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8A" w:rsidRPr="005F5F7A" w:rsidRDefault="00605C8A">
      <w:pPr>
        <w:pStyle w:val="Zptenadresa"/>
        <w:framePr w:wrap="notBesid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Obec Třibřichy</w:t>
      </w:r>
    </w:p>
    <w:p w:rsidR="00605C8A" w:rsidRPr="005F5F7A" w:rsidRDefault="00605C8A">
      <w:pPr>
        <w:pStyle w:val="Zptenadresa"/>
        <w:framePr w:wrap="notBesid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Třibřichy 10</w:t>
      </w:r>
    </w:p>
    <w:p w:rsidR="009C626B" w:rsidRDefault="00605C8A">
      <w:pPr>
        <w:pStyle w:val="Zptenadresa"/>
        <w:framePr w:wrap="notBesid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537 01 Chrudim</w:t>
      </w:r>
    </w:p>
    <w:p w:rsidR="00C51B10" w:rsidRDefault="00C51B10">
      <w:pPr>
        <w:pStyle w:val="Zptenadresa"/>
        <w:framePr w:wrap="notBeside"/>
        <w:rPr>
          <w:b/>
          <w:sz w:val="28"/>
          <w:szCs w:val="28"/>
        </w:rPr>
      </w:pPr>
    </w:p>
    <w:p w:rsidR="00C51B10" w:rsidRPr="005F5F7A" w:rsidRDefault="00C51B10">
      <w:pPr>
        <w:pStyle w:val="Zptenadresa"/>
        <w:framePr w:wrap="notBeside"/>
        <w:rPr>
          <w:b/>
          <w:sz w:val="28"/>
          <w:szCs w:val="28"/>
        </w:rPr>
      </w:pPr>
    </w:p>
    <w:p w:rsidR="00C51B10" w:rsidRDefault="00C51B10" w:rsidP="00027760">
      <w:pPr>
        <w:pStyle w:val="Default"/>
        <w:rPr>
          <w:b/>
          <w:bCs/>
          <w:sz w:val="28"/>
          <w:szCs w:val="28"/>
        </w:rPr>
      </w:pPr>
    </w:p>
    <w:p w:rsidR="00C51B10" w:rsidRPr="00C51B10" w:rsidRDefault="00C51B10" w:rsidP="00C51B10">
      <w:pPr>
        <w:pStyle w:val="Default"/>
        <w:jc w:val="center"/>
        <w:rPr>
          <w:b/>
          <w:bCs/>
          <w:sz w:val="32"/>
          <w:szCs w:val="32"/>
        </w:rPr>
      </w:pPr>
    </w:p>
    <w:p w:rsidR="00C51B10" w:rsidRPr="00027760" w:rsidRDefault="00C51B10" w:rsidP="00C51B10">
      <w:pPr>
        <w:pStyle w:val="Default"/>
        <w:jc w:val="center"/>
        <w:rPr>
          <w:sz w:val="36"/>
          <w:szCs w:val="36"/>
        </w:rPr>
      </w:pPr>
      <w:r w:rsidRPr="00027760">
        <w:rPr>
          <w:b/>
          <w:bCs/>
          <w:sz w:val="36"/>
          <w:szCs w:val="36"/>
        </w:rPr>
        <w:t>Oznámení voličům o době a místě konání voleb</w:t>
      </w:r>
    </w:p>
    <w:p w:rsidR="00C51B10" w:rsidRPr="00027760" w:rsidRDefault="00C51B10" w:rsidP="00C51B10">
      <w:pPr>
        <w:pStyle w:val="Default"/>
        <w:jc w:val="center"/>
        <w:rPr>
          <w:sz w:val="36"/>
          <w:szCs w:val="36"/>
        </w:rPr>
      </w:pPr>
      <w:r w:rsidRPr="00027760">
        <w:rPr>
          <w:b/>
          <w:bCs/>
          <w:sz w:val="36"/>
          <w:szCs w:val="36"/>
        </w:rPr>
        <w:t>do Evropského parlamentu ve dnech 24. a 25. května 2019</w:t>
      </w:r>
    </w:p>
    <w:p w:rsidR="00C51B10" w:rsidRPr="00027760" w:rsidRDefault="00C51B10" w:rsidP="00C51B10">
      <w:pPr>
        <w:pStyle w:val="Default"/>
        <w:jc w:val="center"/>
        <w:rPr>
          <w:b/>
          <w:bCs/>
          <w:sz w:val="36"/>
          <w:szCs w:val="36"/>
        </w:rPr>
      </w:pPr>
      <w:r w:rsidRPr="00027760">
        <w:rPr>
          <w:b/>
          <w:bCs/>
          <w:sz w:val="36"/>
          <w:szCs w:val="36"/>
        </w:rPr>
        <w:t>v obci Třibřichy</w:t>
      </w:r>
    </w:p>
    <w:p w:rsidR="00C51B10" w:rsidRDefault="00C51B10" w:rsidP="00C51B10">
      <w:pPr>
        <w:pStyle w:val="Default"/>
        <w:jc w:val="center"/>
        <w:rPr>
          <w:sz w:val="28"/>
          <w:szCs w:val="28"/>
        </w:rPr>
      </w:pPr>
    </w:p>
    <w:p w:rsidR="00C51B10" w:rsidRDefault="00C51B10" w:rsidP="00C51B10">
      <w:pPr>
        <w:pStyle w:val="Default"/>
        <w:rPr>
          <w:sz w:val="28"/>
          <w:szCs w:val="28"/>
        </w:rPr>
      </w:pPr>
      <w:r w:rsidRPr="00C51B10">
        <w:rPr>
          <w:sz w:val="28"/>
          <w:szCs w:val="28"/>
        </w:rPr>
        <w:t xml:space="preserve">V souladu s ustanovením § 32 odst. 2 zákona č. 62/2003 Sb., o volbách do Evropského parlamentu a o změně některých zákonů, ve znění účinném do 1. 3. 2019, </w:t>
      </w:r>
    </w:p>
    <w:p w:rsidR="00027760" w:rsidRPr="00C51B10" w:rsidRDefault="00027760" w:rsidP="00C51B10">
      <w:pPr>
        <w:pStyle w:val="Default"/>
        <w:rPr>
          <w:sz w:val="28"/>
          <w:szCs w:val="28"/>
        </w:rPr>
      </w:pPr>
    </w:p>
    <w:p w:rsidR="00C51B10" w:rsidRDefault="00C51B10" w:rsidP="00027760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C51B10">
        <w:rPr>
          <w:b/>
          <w:bCs/>
          <w:sz w:val="28"/>
          <w:szCs w:val="28"/>
        </w:rPr>
        <w:t>i n f o r m u j i</w:t>
      </w:r>
      <w:r w:rsidR="00027760">
        <w:rPr>
          <w:b/>
          <w:bCs/>
          <w:sz w:val="28"/>
          <w:szCs w:val="28"/>
        </w:rPr>
        <w:t xml:space="preserve"> </w:t>
      </w:r>
      <w:r w:rsidRPr="00C51B10">
        <w:rPr>
          <w:b/>
          <w:bCs/>
          <w:sz w:val="28"/>
          <w:szCs w:val="28"/>
        </w:rPr>
        <w:t xml:space="preserve"> v o l i č e ,</w:t>
      </w:r>
      <w:proofErr w:type="gramEnd"/>
    </w:p>
    <w:p w:rsidR="00027760" w:rsidRPr="00C51B10" w:rsidRDefault="00027760" w:rsidP="00027760">
      <w:pPr>
        <w:pStyle w:val="Default"/>
        <w:jc w:val="center"/>
        <w:rPr>
          <w:sz w:val="28"/>
          <w:szCs w:val="28"/>
        </w:rPr>
      </w:pPr>
    </w:p>
    <w:p w:rsidR="00C51B10" w:rsidRPr="00C51B10" w:rsidRDefault="00C51B10" w:rsidP="00C51B10">
      <w:pPr>
        <w:pStyle w:val="Default"/>
        <w:rPr>
          <w:sz w:val="28"/>
          <w:szCs w:val="28"/>
        </w:rPr>
      </w:pPr>
      <w:r w:rsidRPr="00C51B10">
        <w:rPr>
          <w:sz w:val="28"/>
          <w:szCs w:val="28"/>
        </w:rPr>
        <w:t xml:space="preserve">že volby do Evropského parlamentu se uskuteční </w:t>
      </w:r>
    </w:p>
    <w:p w:rsidR="00C51B10" w:rsidRDefault="00C51B10" w:rsidP="00C51B1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v pátek 24. května 2019 v době od 14:00 do 22:00 hodin </w:t>
      </w:r>
    </w:p>
    <w:p w:rsidR="00C51B10" w:rsidRDefault="00C51B10" w:rsidP="00C51B10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 v sobotu 25. května 2019 v době od 8:00 do 14:00 hodin. </w:t>
      </w:r>
    </w:p>
    <w:p w:rsidR="00C51B10" w:rsidRDefault="00C51B10" w:rsidP="00C51B10">
      <w:pPr>
        <w:pStyle w:val="Default"/>
        <w:rPr>
          <w:sz w:val="23"/>
          <w:szCs w:val="23"/>
        </w:rPr>
      </w:pPr>
    </w:p>
    <w:p w:rsidR="00C51B10" w:rsidRPr="00C51B10" w:rsidRDefault="00C51B10" w:rsidP="00C51B10">
      <w:pPr>
        <w:pStyle w:val="Default"/>
        <w:rPr>
          <w:sz w:val="28"/>
          <w:szCs w:val="28"/>
        </w:rPr>
      </w:pPr>
      <w:r w:rsidRPr="00C51B10">
        <w:rPr>
          <w:sz w:val="28"/>
          <w:szCs w:val="28"/>
        </w:rPr>
        <w:t xml:space="preserve">Místem konání voleb do Evropského parlamentu </w:t>
      </w:r>
    </w:p>
    <w:p w:rsidR="00C51B10" w:rsidRPr="00C51B10" w:rsidRDefault="00C51B10" w:rsidP="00C51B10">
      <w:pPr>
        <w:pStyle w:val="Default"/>
        <w:rPr>
          <w:sz w:val="28"/>
          <w:szCs w:val="28"/>
        </w:rPr>
      </w:pPr>
      <w:r w:rsidRPr="00C51B10">
        <w:rPr>
          <w:sz w:val="28"/>
          <w:szCs w:val="28"/>
        </w:rPr>
        <w:t xml:space="preserve"> ve volebním okrsku č 1 </w:t>
      </w:r>
    </w:p>
    <w:p w:rsidR="00C51B10" w:rsidRDefault="00C51B10" w:rsidP="00C51B10">
      <w:pPr>
        <w:pStyle w:val="Default"/>
        <w:rPr>
          <w:sz w:val="22"/>
          <w:szCs w:val="22"/>
        </w:rPr>
      </w:pPr>
    </w:p>
    <w:p w:rsidR="00C51B10" w:rsidRPr="00C51B10" w:rsidRDefault="00C51B10" w:rsidP="00C51B10">
      <w:pPr>
        <w:pStyle w:val="Default"/>
        <w:rPr>
          <w:b/>
          <w:sz w:val="32"/>
          <w:szCs w:val="32"/>
        </w:rPr>
      </w:pPr>
      <w:r w:rsidRPr="00C51B10">
        <w:rPr>
          <w:sz w:val="28"/>
          <w:szCs w:val="28"/>
        </w:rPr>
        <w:t xml:space="preserve">je volební místnost se </w:t>
      </w:r>
      <w:proofErr w:type="gramStart"/>
      <w:r w:rsidRPr="00C51B10">
        <w:rPr>
          <w:sz w:val="28"/>
          <w:szCs w:val="28"/>
        </w:rPr>
        <w:t>sídlem</w:t>
      </w:r>
      <w:r w:rsidRPr="00C51B10">
        <w:rPr>
          <w:b/>
          <w:sz w:val="28"/>
          <w:szCs w:val="28"/>
        </w:rPr>
        <w:t xml:space="preserve">:  </w:t>
      </w:r>
      <w:r w:rsidRPr="00C51B10">
        <w:rPr>
          <w:b/>
          <w:sz w:val="32"/>
          <w:szCs w:val="32"/>
        </w:rPr>
        <w:t>zasedací</w:t>
      </w:r>
      <w:proofErr w:type="gramEnd"/>
      <w:r w:rsidRPr="00C51B10">
        <w:rPr>
          <w:b/>
          <w:sz w:val="32"/>
          <w:szCs w:val="32"/>
        </w:rPr>
        <w:t xml:space="preserve"> místnost obecního úřadu - Třibřichy 10 ,   537 01  Chrudim</w:t>
      </w:r>
    </w:p>
    <w:p w:rsidR="00C51B10" w:rsidRDefault="00C51B10" w:rsidP="00C51B10">
      <w:pPr>
        <w:pStyle w:val="Default"/>
        <w:rPr>
          <w:sz w:val="22"/>
          <w:szCs w:val="22"/>
        </w:rPr>
      </w:pPr>
    </w:p>
    <w:p w:rsidR="00C51B10" w:rsidRPr="00C51B10" w:rsidRDefault="00C51B10" w:rsidP="00C51B10">
      <w:pPr>
        <w:pStyle w:val="Default"/>
        <w:rPr>
          <w:sz w:val="28"/>
          <w:szCs w:val="28"/>
        </w:rPr>
      </w:pPr>
      <w:r w:rsidRPr="00C51B10">
        <w:rPr>
          <w:sz w:val="28"/>
          <w:szCs w:val="28"/>
        </w:rPr>
        <w:t xml:space="preserve">Voličům - občanům České republiky bude umožněno hlasování po prokázání jejich totožnosti a státního občanství České republiky platným občanským průkazem nebo platným cestovním, diplomatickým nebo služebním pasem České republiky anebo cestovním průkazem. </w:t>
      </w:r>
    </w:p>
    <w:p w:rsidR="00C51B10" w:rsidRPr="00C51B10" w:rsidRDefault="00C51B10" w:rsidP="00C51B10">
      <w:pPr>
        <w:pStyle w:val="Default"/>
        <w:rPr>
          <w:sz w:val="28"/>
          <w:szCs w:val="28"/>
        </w:rPr>
      </w:pPr>
      <w:r w:rsidRPr="00C51B10">
        <w:rPr>
          <w:sz w:val="28"/>
          <w:szCs w:val="28"/>
        </w:rPr>
        <w:t xml:space="preserve">Voličům - občanům jiného členského státu Evropské unie bude umožněno hlasování po prokázání jejich totožnosti a státního občanství jiného členského státu - např. průkazem o povolení k trvalému pobytu či potvrzením o přechodném pobytu na území České republiky (v případě uvedeného potvrzení ve spojení s jiným dokladem totožnosti) či jiným dokladem (např. cestovním pasem jiného členského státu). </w:t>
      </w:r>
    </w:p>
    <w:p w:rsidR="00C51B10" w:rsidRPr="00027760" w:rsidRDefault="00C51B10" w:rsidP="00C51B10">
      <w:pPr>
        <w:pStyle w:val="Default"/>
        <w:rPr>
          <w:b/>
          <w:sz w:val="28"/>
          <w:szCs w:val="28"/>
        </w:rPr>
      </w:pPr>
      <w:r w:rsidRPr="00027760">
        <w:rPr>
          <w:b/>
          <w:sz w:val="28"/>
          <w:szCs w:val="28"/>
        </w:rPr>
        <w:t xml:space="preserve">Hlasovací lístky budou voličům dodány do domácností nejpozději v úterý 21. května 2019, ve dnech voleb volič tyto na požádání obdrží přímo ve volební místnosti. </w:t>
      </w:r>
    </w:p>
    <w:p w:rsidR="00C51B10" w:rsidRPr="00C51B10" w:rsidRDefault="00C51B10" w:rsidP="00C51B10">
      <w:pPr>
        <w:pStyle w:val="Default"/>
        <w:rPr>
          <w:sz w:val="28"/>
          <w:szCs w:val="28"/>
        </w:rPr>
      </w:pPr>
      <w:r w:rsidRPr="00C51B10">
        <w:rPr>
          <w:sz w:val="28"/>
          <w:szCs w:val="28"/>
        </w:rPr>
        <w:t xml:space="preserve">Voličský průkaz opravňuje voliče ve dnech voleb k hlasování v jakémkoliv volebním okrsku na území České republiky. </w:t>
      </w:r>
    </w:p>
    <w:p w:rsidR="00C51B10" w:rsidRDefault="00C51B10" w:rsidP="00C51B10">
      <w:pPr>
        <w:pStyle w:val="Default"/>
        <w:rPr>
          <w:sz w:val="22"/>
          <w:szCs w:val="22"/>
        </w:rPr>
      </w:pPr>
    </w:p>
    <w:p w:rsidR="00C51B10" w:rsidRPr="00C51B10" w:rsidRDefault="00C51B10" w:rsidP="00C51B10">
      <w:pPr>
        <w:pStyle w:val="Default"/>
        <w:rPr>
          <w:i/>
          <w:iCs/>
          <w:sz w:val="28"/>
          <w:szCs w:val="28"/>
        </w:rPr>
      </w:pPr>
      <w:r w:rsidRPr="00C51B10">
        <w:rPr>
          <w:i/>
          <w:iCs/>
          <w:sz w:val="28"/>
          <w:szCs w:val="28"/>
        </w:rPr>
        <w:t>V </w:t>
      </w:r>
      <w:proofErr w:type="gramStart"/>
      <w:r w:rsidRPr="00C51B10">
        <w:rPr>
          <w:i/>
          <w:iCs/>
          <w:sz w:val="28"/>
          <w:szCs w:val="28"/>
        </w:rPr>
        <w:t>Třibřichách  dne</w:t>
      </w:r>
      <w:proofErr w:type="gramEnd"/>
      <w:r w:rsidRPr="00C51B10">
        <w:rPr>
          <w:i/>
          <w:iCs/>
          <w:sz w:val="28"/>
          <w:szCs w:val="28"/>
        </w:rPr>
        <w:t xml:space="preserve"> 9.5.2019</w:t>
      </w:r>
      <w:r>
        <w:rPr>
          <w:i/>
          <w:iCs/>
          <w:sz w:val="22"/>
          <w:szCs w:val="22"/>
        </w:rPr>
        <w:t xml:space="preserve">                        </w:t>
      </w:r>
      <w:r w:rsidR="00027760">
        <w:rPr>
          <w:i/>
          <w:iCs/>
          <w:sz w:val="22"/>
          <w:szCs w:val="22"/>
        </w:rPr>
        <w:t xml:space="preserve">              </w:t>
      </w:r>
      <w:r>
        <w:rPr>
          <w:i/>
          <w:iCs/>
          <w:sz w:val="22"/>
          <w:szCs w:val="22"/>
        </w:rPr>
        <w:t xml:space="preserve">  </w:t>
      </w:r>
      <w:r w:rsidRPr="00C51B10">
        <w:rPr>
          <w:i/>
          <w:iCs/>
          <w:sz w:val="28"/>
          <w:szCs w:val="28"/>
        </w:rPr>
        <w:t xml:space="preserve">Ing. Jaromil Mádlo </w:t>
      </w:r>
    </w:p>
    <w:p w:rsidR="00C51B10" w:rsidRPr="00C51B10" w:rsidRDefault="00C51B10" w:rsidP="00C51B10">
      <w:pPr>
        <w:pStyle w:val="Default"/>
        <w:rPr>
          <w:sz w:val="28"/>
          <w:szCs w:val="28"/>
        </w:rPr>
      </w:pPr>
      <w:r w:rsidRPr="00C51B10">
        <w:rPr>
          <w:i/>
          <w:iCs/>
          <w:sz w:val="28"/>
          <w:szCs w:val="28"/>
        </w:rPr>
        <w:t xml:space="preserve">                                                                    </w:t>
      </w:r>
      <w:r w:rsidR="00027760">
        <w:rPr>
          <w:i/>
          <w:iCs/>
          <w:sz w:val="28"/>
          <w:szCs w:val="28"/>
        </w:rPr>
        <w:t xml:space="preserve">           </w:t>
      </w:r>
      <w:r w:rsidRPr="00C51B10">
        <w:rPr>
          <w:i/>
          <w:iCs/>
          <w:sz w:val="28"/>
          <w:szCs w:val="28"/>
        </w:rPr>
        <w:t xml:space="preserve"> starosta obce  </w:t>
      </w:r>
    </w:p>
    <w:sectPr w:rsidR="00C51B10" w:rsidRPr="00C51B10" w:rsidSect="00027760">
      <w:headerReference w:type="default" r:id="rId7"/>
      <w:headerReference w:type="first" r:id="rId8"/>
      <w:footerReference w:type="first" r:id="rId9"/>
      <w:pgSz w:w="11907" w:h="16839"/>
      <w:pgMar w:top="170" w:right="851" w:bottom="170" w:left="851" w:header="964" w:footer="14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FC" w:rsidRDefault="002050FC">
      <w:r>
        <w:separator/>
      </w:r>
    </w:p>
  </w:endnote>
  <w:endnote w:type="continuationSeparator" w:id="0">
    <w:p w:rsidR="002050FC" w:rsidRDefault="0020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6B" w:rsidRDefault="00FE39E0">
    <w:pPr>
      <w:pStyle w:val="Zpat"/>
      <w:rPr>
        <w:lang w:val="en-US"/>
      </w:rPr>
    </w:pPr>
    <w:r w:rsidRPr="00FE39E0">
      <w:rPr>
        <w:lang w:val="en-US"/>
      </w:rPr>
      <w:pict>
        <v:rect id="_x0000_s1029" style="position:absolute;left:0;text-align:left;margin-left:266.4pt;margin-top:-21.6pt;width:294pt;height:28.85pt;z-index:-251656704;mso-position-horizontal-relative:page" o:allowincell="f" filled="f" stroked="f" strokecolor="white" strokeweight="6pt">
          <v:textbox inset="0,0,0,0">
            <w:txbxContent>
              <w:p w:rsidR="009C626B" w:rsidRDefault="009C626B">
                <w:pPr>
                  <w:ind w:left="2"/>
                  <w:rPr>
                    <w:spacing w:val="2"/>
                  </w:rPr>
                </w:pPr>
                <w:r>
                  <w:rPr>
                    <w:spacing w:val="2"/>
                    <w:sz w:val="40"/>
                  </w:rPr>
                  <w:t xml:space="preserve">. . . . . . . . . . . . . . . . . . . . . . . . . . . .  </w:t>
                </w:r>
              </w:p>
            </w:txbxContent>
          </v:textbox>
          <w10:wrap anchorx="page"/>
          <w10:anchorlock/>
        </v:rect>
      </w:pict>
    </w:r>
    <w:r w:rsidRPr="00FE39E0">
      <w:rPr>
        <w:lang w:val="en-US"/>
      </w:rPr>
      <w:pict>
        <v:rect id="_x0000_s1028" style="position:absolute;left:0;text-align:left;margin-left:36pt;margin-top:-26.65pt;width:275.75pt;height:48pt;z-index:-251657728;mso-position-horizontal-relative:page" o:allowincell="f" fillcolor="#dfdfdf" stroked="f" strokecolor="#e5e5e5">
          <w10:wrap anchorx="pag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FC" w:rsidRDefault="002050FC">
      <w:r>
        <w:separator/>
      </w:r>
    </w:p>
  </w:footnote>
  <w:footnote w:type="continuationSeparator" w:id="0">
    <w:p w:rsidR="002050FC" w:rsidRDefault="00205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6B" w:rsidRDefault="00FE39E0">
    <w:pPr>
      <w:pStyle w:val="Zhlav"/>
      <w:rPr>
        <w:lang w:val="en-US"/>
      </w:rPr>
    </w:pPr>
    <w:r>
      <w:rPr>
        <w:lang w:val="en-US"/>
      </w:rPr>
      <w:fldChar w:fldCharType="begin"/>
    </w:r>
    <w:r w:rsidR="009C626B">
      <w:rPr>
        <w:lang w:val="en-US"/>
      </w:rPr>
      <w:instrText xml:space="preserve"> TIME \@ "MMMM d, yyyy" </w:instrText>
    </w:r>
    <w:r>
      <w:rPr>
        <w:lang w:val="en-US"/>
      </w:rPr>
      <w:fldChar w:fldCharType="separate"/>
    </w:r>
    <w:r w:rsidR="00027760">
      <w:rPr>
        <w:noProof/>
        <w:lang w:val="en-US"/>
      </w:rPr>
      <w:t>May 14, 2019</w:t>
    </w:r>
    <w:r>
      <w:rPr>
        <w:lang w:val="en-US"/>
      </w:rPr>
      <w:fldChar w:fldCharType="end"/>
    </w:r>
  </w:p>
  <w:p w:rsidR="009C626B" w:rsidRDefault="009C626B">
    <w:pPr>
      <w:pStyle w:val="Zhlav"/>
      <w:rPr>
        <w:lang w:val="en-US"/>
      </w:rPr>
    </w:pPr>
    <w:r>
      <w:rPr>
        <w:lang w:val="en-US"/>
      </w:rPr>
      <w:t xml:space="preserve">Page </w:t>
    </w:r>
    <w:r w:rsidR="00FE39E0" w:rsidRPr="00FE39E0">
      <w:rPr>
        <w:rStyle w:val="slostrnky"/>
        <w:lang w:val="en-US"/>
      </w:rPr>
      <w:fldChar w:fldCharType="begin"/>
    </w:r>
    <w:r>
      <w:rPr>
        <w:rStyle w:val="slostrnky"/>
        <w:lang w:val="en-US"/>
      </w:rPr>
      <w:instrText xml:space="preserve"> PAGE </w:instrText>
    </w:r>
    <w:r w:rsidR="00FE39E0" w:rsidRPr="00FE39E0">
      <w:rPr>
        <w:rStyle w:val="slostrnky"/>
        <w:lang w:val="en-US"/>
      </w:rPr>
      <w:fldChar w:fldCharType="separate"/>
    </w:r>
    <w:r w:rsidR="00027760">
      <w:rPr>
        <w:rStyle w:val="slostrnky"/>
        <w:noProof/>
        <w:lang w:val="en-US"/>
      </w:rPr>
      <w:t>2</w:t>
    </w:r>
    <w:r w:rsidR="00FE39E0">
      <w:rPr>
        <w:rStyle w:val="slostrnky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6B" w:rsidRDefault="00AF61C6">
    <w:pPr>
      <w:pStyle w:val="Zhlav"/>
      <w:ind w:left="840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19050" t="0" r="444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39E0" w:rsidRPr="00FE39E0">
      <w:rPr>
        <w:lang w:val="en-US"/>
      </w:rPr>
      <w:pict>
        <v:rect id="_x0000_s1026" style="position:absolute;left:0;text-align:left;margin-left:132.35pt;margin-top:33pt;width:8.4pt;height:57pt;z-index:-251659776;mso-position-horizontal-relative:page;mso-position-vertical-relative:page" o:allowincell="f" filled="f" stroked="f" strokecolor="white" strokeweight="6pt">
          <v:textbox inset="0,0,0,0">
            <w:txbxContent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</w:pPr>
                <w:r>
                  <w:rPr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  <w:r w:rsidR="00FE39E0" w:rsidRPr="00FE39E0">
      <w:rPr>
        <w:lang w:val="en-US"/>
      </w:rPr>
      <w:pict>
        <v:rect id="_x0000_s1025" style="position:absolute;left:0;text-align:left;margin-left:35.35pt;margin-top:96pt;width:540pt;height:24pt;z-index:-251660800;mso-position-horizontal-relative:page;mso-position-vertical-relative:page" o:allowincell="f" fillcolor="#dfdfdf" stroked="f" strokecolor="#e5e5e5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4C2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BC85F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5085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8EA3C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60F7D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2926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16A80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E6A5B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529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548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Seznamsodrkami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11">
    <w:nsid w:val="782C73F5"/>
    <w:multiLevelType w:val="singleLevel"/>
    <w:tmpl w:val="92A4171E"/>
    <w:lvl w:ilvl="0">
      <w:start w:val="1"/>
      <w:numFmt w:val="decimal"/>
      <w:pStyle w:val="slovanseznam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27760"/>
    <w:rsid w:val="00027760"/>
    <w:rsid w:val="001A414E"/>
    <w:rsid w:val="002050FC"/>
    <w:rsid w:val="00215A56"/>
    <w:rsid w:val="002374B7"/>
    <w:rsid w:val="00391F68"/>
    <w:rsid w:val="0046693A"/>
    <w:rsid w:val="00492E16"/>
    <w:rsid w:val="00561D84"/>
    <w:rsid w:val="005D485D"/>
    <w:rsid w:val="005F5F7A"/>
    <w:rsid w:val="00605C8A"/>
    <w:rsid w:val="007E5902"/>
    <w:rsid w:val="00882D37"/>
    <w:rsid w:val="009A1D27"/>
    <w:rsid w:val="009C626B"/>
    <w:rsid w:val="00AC34FD"/>
    <w:rsid w:val="00AE11D5"/>
    <w:rsid w:val="00AF61C6"/>
    <w:rsid w:val="00B103F5"/>
    <w:rsid w:val="00BE5BB9"/>
    <w:rsid w:val="00C51B10"/>
    <w:rsid w:val="00D826E5"/>
    <w:rsid w:val="00DB5388"/>
    <w:rsid w:val="00E93EF1"/>
    <w:rsid w:val="00EC24D8"/>
    <w:rsid w:val="00FE39E0"/>
    <w:rsid w:val="00FF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14E"/>
    <w:pPr>
      <w:ind w:left="840" w:right="-360"/>
    </w:pPr>
    <w:rPr>
      <w:lang w:eastAsia="en-US"/>
    </w:rPr>
  </w:style>
  <w:style w:type="paragraph" w:styleId="Nadpis1">
    <w:name w:val="heading 1"/>
    <w:basedOn w:val="Nadpis-zkladn"/>
    <w:next w:val="Zkladntext"/>
    <w:qFormat/>
    <w:rsid w:val="001A414E"/>
    <w:pPr>
      <w:outlineLvl w:val="0"/>
    </w:pPr>
    <w:rPr>
      <w:b/>
    </w:rPr>
  </w:style>
  <w:style w:type="paragraph" w:styleId="Nadpis2">
    <w:name w:val="heading 2"/>
    <w:basedOn w:val="Nadpis-zkladn"/>
    <w:next w:val="Zkladntext"/>
    <w:qFormat/>
    <w:rsid w:val="001A414E"/>
    <w:pPr>
      <w:spacing w:line="200" w:lineRule="atLeast"/>
      <w:outlineLvl w:val="1"/>
    </w:pPr>
    <w:rPr>
      <w:b/>
      <w:spacing w:val="-6"/>
      <w:sz w:val="18"/>
    </w:rPr>
  </w:style>
  <w:style w:type="paragraph" w:styleId="Nadpis3">
    <w:name w:val="heading 3"/>
    <w:basedOn w:val="Nadpis-zkladn"/>
    <w:next w:val="Zkladntext"/>
    <w:qFormat/>
    <w:rsid w:val="001A414E"/>
    <w:pPr>
      <w:spacing w:line="200" w:lineRule="atLeast"/>
      <w:outlineLvl w:val="2"/>
    </w:pPr>
    <w:rPr>
      <w:spacing w:val="-6"/>
      <w:sz w:val="18"/>
    </w:rPr>
  </w:style>
  <w:style w:type="paragraph" w:styleId="Nadpis4">
    <w:name w:val="heading 4"/>
    <w:basedOn w:val="Nadpis-zkladn"/>
    <w:next w:val="Zkladntext"/>
    <w:qFormat/>
    <w:rsid w:val="001A414E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Nadpis5">
    <w:name w:val="heading 5"/>
    <w:basedOn w:val="Nadpis-zkladn"/>
    <w:next w:val="Zkladntext"/>
    <w:qFormat/>
    <w:rsid w:val="001A414E"/>
    <w:pPr>
      <w:outlineLvl w:val="4"/>
    </w:pPr>
    <w:rPr>
      <w:rFonts w:ascii="Times New Roman" w:hAnsi="Times New Roman"/>
      <w:i/>
      <w:spacing w:val="-2"/>
    </w:rPr>
  </w:style>
  <w:style w:type="paragraph" w:styleId="Nadpis6">
    <w:name w:val="heading 6"/>
    <w:basedOn w:val="Nadpis-zkladn"/>
    <w:next w:val="Zkladntext"/>
    <w:qFormat/>
    <w:rsid w:val="001A414E"/>
    <w:pPr>
      <w:ind w:left="1080"/>
      <w:outlineLvl w:val="5"/>
    </w:pPr>
    <w:rPr>
      <w:b/>
      <w:spacing w:val="-4"/>
      <w:sz w:val="18"/>
    </w:rPr>
  </w:style>
  <w:style w:type="paragraph" w:styleId="Nadpis7">
    <w:name w:val="heading 7"/>
    <w:basedOn w:val="Normln"/>
    <w:next w:val="Normln"/>
    <w:qFormat/>
    <w:rsid w:val="001A414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1A414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1A41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ozornn">
    <w:name w:val="Upozornění"/>
    <w:basedOn w:val="Normln"/>
    <w:next w:val="Osloven"/>
    <w:rsid w:val="001A414E"/>
    <w:pPr>
      <w:spacing w:before="220"/>
    </w:pPr>
  </w:style>
  <w:style w:type="paragraph" w:styleId="Osloven">
    <w:name w:val="Salutation"/>
    <w:basedOn w:val="Normln"/>
    <w:next w:val="Pedmt"/>
    <w:rsid w:val="001A414E"/>
    <w:pPr>
      <w:spacing w:before="220" w:after="220"/>
      <w:ind w:left="835"/>
    </w:pPr>
  </w:style>
  <w:style w:type="paragraph" w:styleId="Zkladntext">
    <w:name w:val="Body Text"/>
    <w:basedOn w:val="Normln"/>
    <w:rsid w:val="001A414E"/>
    <w:pPr>
      <w:spacing w:after="220" w:line="220" w:lineRule="atLeast"/>
      <w:ind w:left="835"/>
    </w:pPr>
  </w:style>
  <w:style w:type="paragraph" w:customStyle="1" w:styleId="Seznamkopi">
    <w:name w:val="Seznam kopií"/>
    <w:basedOn w:val="Normln"/>
    <w:rsid w:val="001A414E"/>
    <w:pPr>
      <w:keepLines/>
      <w:ind w:left="1195" w:hanging="360"/>
    </w:pPr>
  </w:style>
  <w:style w:type="paragraph" w:styleId="Zvr">
    <w:name w:val="Closing"/>
    <w:basedOn w:val="Normln"/>
    <w:next w:val="Podpis"/>
    <w:rsid w:val="001A414E"/>
    <w:pPr>
      <w:keepNext/>
      <w:spacing w:after="60"/>
    </w:pPr>
  </w:style>
  <w:style w:type="paragraph" w:styleId="Podpis">
    <w:name w:val="Signature"/>
    <w:basedOn w:val="Normln"/>
    <w:next w:val="Podpis-funkce"/>
    <w:rsid w:val="001A414E"/>
    <w:pPr>
      <w:keepNext/>
      <w:spacing w:before="880"/>
    </w:pPr>
  </w:style>
  <w:style w:type="paragraph" w:customStyle="1" w:styleId="Nzevspolenosti">
    <w:name w:val="Název společnosti"/>
    <w:basedOn w:val="Normln"/>
    <w:next w:val="Datum"/>
    <w:rsid w:val="001A414E"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rsid w:val="001A414E"/>
    <w:pPr>
      <w:spacing w:after="260" w:line="220" w:lineRule="atLeast"/>
      <w:ind w:left="835"/>
    </w:pPr>
  </w:style>
  <w:style w:type="character" w:styleId="Zvraznn">
    <w:name w:val="Emphasis"/>
    <w:qFormat/>
    <w:rsid w:val="001A414E"/>
    <w:rPr>
      <w:rFonts w:ascii="Arial" w:hAnsi="Arial"/>
      <w:b/>
      <w:spacing w:val="-10"/>
    </w:rPr>
  </w:style>
  <w:style w:type="paragraph" w:customStyle="1" w:styleId="Ploha">
    <w:name w:val="Příloha"/>
    <w:basedOn w:val="Normln"/>
    <w:next w:val="Seznamkopi"/>
    <w:rsid w:val="001A414E"/>
    <w:pPr>
      <w:keepNext/>
      <w:keepLines/>
      <w:spacing w:before="220" w:after="880"/>
      <w:ind w:left="835"/>
    </w:pPr>
  </w:style>
  <w:style w:type="paragraph" w:customStyle="1" w:styleId="Nadpis-zkladn">
    <w:name w:val="Nadpis - základní"/>
    <w:basedOn w:val="Zkladntext"/>
    <w:next w:val="Zkladntext"/>
    <w:rsid w:val="001A414E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Vnitnadresa">
    <w:name w:val="Vnitřní adresa"/>
    <w:basedOn w:val="Normln"/>
    <w:rsid w:val="001A414E"/>
    <w:pPr>
      <w:ind w:left="835"/>
    </w:pPr>
  </w:style>
  <w:style w:type="paragraph" w:customStyle="1" w:styleId="Vnitnadresa-jmno">
    <w:name w:val="Vnitřní adresa - jméno"/>
    <w:basedOn w:val="Vnitnadresa"/>
    <w:next w:val="Vnitnadresa"/>
    <w:rsid w:val="001A414E"/>
    <w:pPr>
      <w:spacing w:before="220"/>
    </w:pPr>
  </w:style>
  <w:style w:type="paragraph" w:styleId="Seznam">
    <w:name w:val="List"/>
    <w:basedOn w:val="Zkladntext"/>
    <w:rsid w:val="001A414E"/>
    <w:pPr>
      <w:ind w:left="1512" w:hanging="432"/>
    </w:pPr>
  </w:style>
  <w:style w:type="paragraph" w:customStyle="1" w:styleId="Zpsobodesln">
    <w:name w:val="Způsob odeslání"/>
    <w:basedOn w:val="Normln"/>
    <w:next w:val="Vnitnadresa-jmno"/>
    <w:rsid w:val="001A414E"/>
    <w:pPr>
      <w:spacing w:before="220"/>
      <w:ind w:left="835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1A414E"/>
    <w:pPr>
      <w:keepNext/>
      <w:keepLines/>
      <w:spacing w:before="220"/>
    </w:pPr>
  </w:style>
  <w:style w:type="paragraph" w:customStyle="1" w:styleId="Vc">
    <w:name w:val="Věc"/>
    <w:basedOn w:val="Normln"/>
    <w:next w:val="Zpsobodesln"/>
    <w:rsid w:val="001A414E"/>
    <w:pPr>
      <w:spacing w:before="220"/>
      <w:ind w:left="835"/>
    </w:pPr>
  </w:style>
  <w:style w:type="paragraph" w:customStyle="1" w:styleId="Zptenadresa">
    <w:name w:val="Zpáteční adresa"/>
    <w:basedOn w:val="Normln"/>
    <w:rsid w:val="001A414E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Podpis-nzevspolenosti">
    <w:name w:val="Podpis - název společnosti"/>
    <w:basedOn w:val="Podpis"/>
    <w:next w:val="Potenpsmenaodkazu"/>
    <w:rsid w:val="001A414E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1A414E"/>
    <w:pPr>
      <w:spacing w:before="0"/>
    </w:pPr>
  </w:style>
  <w:style w:type="paragraph" w:customStyle="1" w:styleId="Slogan">
    <w:name w:val="Slogan"/>
    <w:basedOn w:val="Normln"/>
    <w:rsid w:val="001A414E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Pedmt">
    <w:name w:val="Předmět"/>
    <w:basedOn w:val="Normln"/>
    <w:next w:val="Zkladntext"/>
    <w:rsid w:val="001A414E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Zhlav">
    <w:name w:val="header"/>
    <w:basedOn w:val="Normln"/>
    <w:rsid w:val="001A414E"/>
    <w:pPr>
      <w:tabs>
        <w:tab w:val="center" w:pos="4320"/>
        <w:tab w:val="right" w:pos="8640"/>
      </w:tabs>
      <w:ind w:left="0"/>
    </w:pPr>
    <w:rPr>
      <w:i/>
    </w:rPr>
  </w:style>
  <w:style w:type="paragraph" w:styleId="Seznamsodrkami">
    <w:name w:val="List Bullet"/>
    <w:basedOn w:val="Seznam"/>
    <w:autoRedefine/>
    <w:rsid w:val="001A414E"/>
    <w:pPr>
      <w:numPr>
        <w:numId w:val="3"/>
      </w:numPr>
    </w:pPr>
  </w:style>
  <w:style w:type="paragraph" w:styleId="slovanseznam">
    <w:name w:val="List Number"/>
    <w:basedOn w:val="Seznam"/>
    <w:rsid w:val="001A414E"/>
    <w:pPr>
      <w:numPr>
        <w:numId w:val="4"/>
      </w:numPr>
    </w:pPr>
  </w:style>
  <w:style w:type="paragraph" w:styleId="Zpat">
    <w:name w:val="footer"/>
    <w:basedOn w:val="Normln"/>
    <w:rsid w:val="001A414E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1A414E"/>
  </w:style>
  <w:style w:type="paragraph" w:styleId="AdresaHTML">
    <w:name w:val="HTML Address"/>
    <w:basedOn w:val="Normln"/>
    <w:rsid w:val="001A414E"/>
    <w:rPr>
      <w:i/>
      <w:iCs/>
    </w:rPr>
  </w:style>
  <w:style w:type="paragraph" w:styleId="Adresanaoblku">
    <w:name w:val="envelope address"/>
    <w:basedOn w:val="Normln"/>
    <w:rsid w:val="001A414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1A414E"/>
  </w:style>
  <w:style w:type="character" w:styleId="CittHTML">
    <w:name w:val="HTML Cite"/>
    <w:basedOn w:val="Standardnpsmoodstavce"/>
    <w:rsid w:val="001A414E"/>
    <w:rPr>
      <w:i/>
      <w:iCs/>
    </w:rPr>
  </w:style>
  <w:style w:type="character" w:styleId="slodku">
    <w:name w:val="line number"/>
    <w:basedOn w:val="Standardnpsmoodstavce"/>
    <w:rsid w:val="001A414E"/>
  </w:style>
  <w:style w:type="paragraph" w:styleId="slovanseznam2">
    <w:name w:val="List Number 2"/>
    <w:basedOn w:val="Normln"/>
    <w:rsid w:val="001A414E"/>
    <w:pPr>
      <w:numPr>
        <w:numId w:val="5"/>
      </w:numPr>
    </w:pPr>
  </w:style>
  <w:style w:type="paragraph" w:styleId="slovanseznam3">
    <w:name w:val="List Number 3"/>
    <w:basedOn w:val="Normln"/>
    <w:rsid w:val="001A414E"/>
    <w:pPr>
      <w:numPr>
        <w:numId w:val="6"/>
      </w:numPr>
    </w:pPr>
  </w:style>
  <w:style w:type="paragraph" w:styleId="slovanseznam4">
    <w:name w:val="List Number 4"/>
    <w:basedOn w:val="Normln"/>
    <w:rsid w:val="001A414E"/>
    <w:pPr>
      <w:numPr>
        <w:numId w:val="7"/>
      </w:numPr>
    </w:pPr>
  </w:style>
  <w:style w:type="paragraph" w:styleId="slovanseznam5">
    <w:name w:val="List Number 5"/>
    <w:basedOn w:val="Normln"/>
    <w:rsid w:val="001A414E"/>
    <w:pPr>
      <w:numPr>
        <w:numId w:val="8"/>
      </w:numPr>
    </w:pPr>
  </w:style>
  <w:style w:type="character" w:styleId="DefiniceHTML">
    <w:name w:val="HTML Definition"/>
    <w:basedOn w:val="Standardnpsmoodstavce"/>
    <w:rsid w:val="001A414E"/>
    <w:rPr>
      <w:i/>
      <w:iCs/>
    </w:rPr>
  </w:style>
  <w:style w:type="paragraph" w:styleId="FormtovanvHTML">
    <w:name w:val="HTML Preformatted"/>
    <w:basedOn w:val="Normln"/>
    <w:rsid w:val="001A414E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1A414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1A414E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1A414E"/>
    <w:rPr>
      <w:rFonts w:ascii="Arial" w:hAnsi="Arial" w:cs="Arial"/>
      <w:b/>
      <w:bCs/>
    </w:rPr>
  </w:style>
  <w:style w:type="character" w:styleId="Hypertextovodkaz">
    <w:name w:val="Hyperlink"/>
    <w:basedOn w:val="Standardnpsmoodstavce"/>
    <w:rsid w:val="001A414E"/>
    <w:rPr>
      <w:color w:val="0000FF"/>
      <w:u w:val="single"/>
    </w:rPr>
  </w:style>
  <w:style w:type="character" w:styleId="KlvesniceHTML">
    <w:name w:val="HTML Keyboard"/>
    <w:basedOn w:val="Standardnpsmoodstavce"/>
    <w:rsid w:val="001A414E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rsid w:val="001A414E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rsid w:val="001A414E"/>
  </w:style>
  <w:style w:type="paragraph" w:styleId="Nzev">
    <w:name w:val="Title"/>
    <w:basedOn w:val="Normln"/>
    <w:qFormat/>
    <w:rsid w:val="001A414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1A414E"/>
    <w:rPr>
      <w:sz w:val="24"/>
      <w:szCs w:val="24"/>
    </w:rPr>
  </w:style>
  <w:style w:type="paragraph" w:styleId="Normlnodsazen">
    <w:name w:val="Normal Indent"/>
    <w:basedOn w:val="Normln"/>
    <w:rsid w:val="001A414E"/>
    <w:pPr>
      <w:ind w:left="708"/>
    </w:pPr>
  </w:style>
  <w:style w:type="paragraph" w:styleId="Obsah1">
    <w:name w:val="toc 1"/>
    <w:basedOn w:val="Normln"/>
    <w:next w:val="Normln"/>
    <w:autoRedefine/>
    <w:semiHidden/>
    <w:rsid w:val="001A414E"/>
    <w:pPr>
      <w:ind w:left="0"/>
    </w:pPr>
  </w:style>
  <w:style w:type="paragraph" w:styleId="Obsah2">
    <w:name w:val="toc 2"/>
    <w:basedOn w:val="Normln"/>
    <w:next w:val="Normln"/>
    <w:autoRedefine/>
    <w:semiHidden/>
    <w:rsid w:val="001A414E"/>
    <w:pPr>
      <w:ind w:left="200"/>
    </w:pPr>
  </w:style>
  <w:style w:type="paragraph" w:styleId="Obsah3">
    <w:name w:val="toc 3"/>
    <w:basedOn w:val="Normln"/>
    <w:next w:val="Normln"/>
    <w:autoRedefine/>
    <w:semiHidden/>
    <w:rsid w:val="001A414E"/>
    <w:pPr>
      <w:ind w:left="400"/>
    </w:pPr>
  </w:style>
  <w:style w:type="paragraph" w:styleId="Obsah4">
    <w:name w:val="toc 4"/>
    <w:basedOn w:val="Normln"/>
    <w:next w:val="Normln"/>
    <w:autoRedefine/>
    <w:semiHidden/>
    <w:rsid w:val="001A414E"/>
    <w:pPr>
      <w:ind w:left="600"/>
    </w:pPr>
  </w:style>
  <w:style w:type="paragraph" w:styleId="Obsah5">
    <w:name w:val="toc 5"/>
    <w:basedOn w:val="Normln"/>
    <w:next w:val="Normln"/>
    <w:autoRedefine/>
    <w:semiHidden/>
    <w:rsid w:val="001A414E"/>
    <w:pPr>
      <w:ind w:left="800"/>
    </w:pPr>
  </w:style>
  <w:style w:type="paragraph" w:styleId="Obsah6">
    <w:name w:val="toc 6"/>
    <w:basedOn w:val="Normln"/>
    <w:next w:val="Normln"/>
    <w:autoRedefine/>
    <w:semiHidden/>
    <w:rsid w:val="001A414E"/>
    <w:pPr>
      <w:ind w:left="1000"/>
    </w:pPr>
  </w:style>
  <w:style w:type="paragraph" w:styleId="Obsah7">
    <w:name w:val="toc 7"/>
    <w:basedOn w:val="Normln"/>
    <w:next w:val="Normln"/>
    <w:autoRedefine/>
    <w:semiHidden/>
    <w:rsid w:val="001A414E"/>
    <w:pPr>
      <w:ind w:left="1200"/>
    </w:pPr>
  </w:style>
  <w:style w:type="paragraph" w:styleId="Obsah8">
    <w:name w:val="toc 8"/>
    <w:basedOn w:val="Normln"/>
    <w:next w:val="Normln"/>
    <w:autoRedefine/>
    <w:semiHidden/>
    <w:rsid w:val="001A414E"/>
    <w:pPr>
      <w:ind w:left="1400"/>
    </w:pPr>
  </w:style>
  <w:style w:type="paragraph" w:styleId="Obsah9">
    <w:name w:val="toc 9"/>
    <w:basedOn w:val="Normln"/>
    <w:next w:val="Normln"/>
    <w:autoRedefine/>
    <w:semiHidden/>
    <w:rsid w:val="001A414E"/>
    <w:pPr>
      <w:ind w:left="1600"/>
    </w:pPr>
  </w:style>
  <w:style w:type="paragraph" w:styleId="Podpise-mailu">
    <w:name w:val="E-mail Signature"/>
    <w:basedOn w:val="Normln"/>
    <w:rsid w:val="001A414E"/>
  </w:style>
  <w:style w:type="paragraph" w:styleId="Podtitul">
    <w:name w:val="Subtitle"/>
    <w:basedOn w:val="Normln"/>
    <w:qFormat/>
    <w:rsid w:val="001A414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1A414E"/>
    <w:pPr>
      <w:spacing w:after="120"/>
      <w:ind w:left="283"/>
    </w:pPr>
  </w:style>
  <w:style w:type="paragraph" w:styleId="Pokraovnseznamu2">
    <w:name w:val="List Continue 2"/>
    <w:basedOn w:val="Normln"/>
    <w:rsid w:val="001A414E"/>
    <w:pPr>
      <w:spacing w:after="120"/>
      <w:ind w:left="566"/>
    </w:pPr>
  </w:style>
  <w:style w:type="paragraph" w:styleId="Pokraovnseznamu3">
    <w:name w:val="List Continue 3"/>
    <w:basedOn w:val="Normln"/>
    <w:rsid w:val="001A414E"/>
    <w:pPr>
      <w:spacing w:after="120"/>
      <w:ind w:left="849"/>
    </w:pPr>
  </w:style>
  <w:style w:type="paragraph" w:styleId="Pokraovnseznamu4">
    <w:name w:val="List Continue 4"/>
    <w:basedOn w:val="Normln"/>
    <w:rsid w:val="001A414E"/>
    <w:pPr>
      <w:spacing w:after="120"/>
      <w:ind w:left="1132"/>
    </w:pPr>
  </w:style>
  <w:style w:type="paragraph" w:styleId="Pokraovnseznamu5">
    <w:name w:val="List Continue 5"/>
    <w:basedOn w:val="Normln"/>
    <w:rsid w:val="001A414E"/>
    <w:pPr>
      <w:spacing w:after="120"/>
      <w:ind w:left="1415"/>
    </w:pPr>
  </w:style>
  <w:style w:type="character" w:styleId="PromnnHTML">
    <w:name w:val="HTML Variable"/>
    <w:basedOn w:val="Standardnpsmoodstavce"/>
    <w:rsid w:val="001A414E"/>
    <w:rPr>
      <w:i/>
      <w:iCs/>
    </w:rPr>
  </w:style>
  <w:style w:type="paragraph" w:styleId="Prosttext">
    <w:name w:val="Plain Text"/>
    <w:basedOn w:val="Normln"/>
    <w:rsid w:val="001A414E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1A414E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1A414E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1A414E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1A414E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1A414E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1A414E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1A414E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1A414E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1A414E"/>
    <w:pPr>
      <w:ind w:left="1800" w:hanging="200"/>
    </w:pPr>
  </w:style>
  <w:style w:type="paragraph" w:styleId="Rozvrendokumentu">
    <w:name w:val="Document Map"/>
    <w:basedOn w:val="Normln"/>
    <w:semiHidden/>
    <w:rsid w:val="001A414E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rsid w:val="001A414E"/>
    <w:pPr>
      <w:ind w:left="566" w:hanging="283"/>
    </w:pPr>
  </w:style>
  <w:style w:type="paragraph" w:styleId="Seznam3">
    <w:name w:val="List 3"/>
    <w:basedOn w:val="Normln"/>
    <w:rsid w:val="001A414E"/>
    <w:pPr>
      <w:ind w:left="849" w:hanging="283"/>
    </w:pPr>
  </w:style>
  <w:style w:type="paragraph" w:styleId="Seznam4">
    <w:name w:val="List 4"/>
    <w:basedOn w:val="Normln"/>
    <w:rsid w:val="001A414E"/>
    <w:pPr>
      <w:ind w:left="1132" w:hanging="283"/>
    </w:pPr>
  </w:style>
  <w:style w:type="paragraph" w:styleId="Seznam5">
    <w:name w:val="List 5"/>
    <w:basedOn w:val="Normln"/>
    <w:rsid w:val="001A414E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1A414E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1A414E"/>
    <w:pPr>
      <w:ind w:left="400" w:hanging="400"/>
    </w:pPr>
  </w:style>
  <w:style w:type="paragraph" w:styleId="Seznamsodrkami2">
    <w:name w:val="List Bullet 2"/>
    <w:basedOn w:val="Normln"/>
    <w:autoRedefine/>
    <w:rsid w:val="001A414E"/>
    <w:pPr>
      <w:numPr>
        <w:numId w:val="9"/>
      </w:numPr>
    </w:pPr>
  </w:style>
  <w:style w:type="paragraph" w:styleId="Seznamsodrkami3">
    <w:name w:val="List Bullet 3"/>
    <w:basedOn w:val="Normln"/>
    <w:autoRedefine/>
    <w:rsid w:val="001A414E"/>
    <w:pPr>
      <w:numPr>
        <w:numId w:val="10"/>
      </w:numPr>
    </w:pPr>
  </w:style>
  <w:style w:type="paragraph" w:styleId="Seznamsodrkami4">
    <w:name w:val="List Bullet 4"/>
    <w:basedOn w:val="Normln"/>
    <w:autoRedefine/>
    <w:rsid w:val="001A414E"/>
    <w:pPr>
      <w:numPr>
        <w:numId w:val="11"/>
      </w:numPr>
    </w:pPr>
  </w:style>
  <w:style w:type="paragraph" w:styleId="Seznamsodrkami5">
    <w:name w:val="List Bullet 5"/>
    <w:basedOn w:val="Normln"/>
    <w:autoRedefine/>
    <w:rsid w:val="001A414E"/>
    <w:pPr>
      <w:numPr>
        <w:numId w:val="12"/>
      </w:numPr>
    </w:pPr>
  </w:style>
  <w:style w:type="character" w:styleId="Siln">
    <w:name w:val="Strong"/>
    <w:basedOn w:val="Standardnpsmoodstavce"/>
    <w:qFormat/>
    <w:rsid w:val="001A414E"/>
    <w:rPr>
      <w:b/>
      <w:bCs/>
    </w:rPr>
  </w:style>
  <w:style w:type="character" w:styleId="Sledovanodkaz">
    <w:name w:val="FollowedHyperlink"/>
    <w:basedOn w:val="Standardnpsmoodstavce"/>
    <w:rsid w:val="001A414E"/>
    <w:rPr>
      <w:color w:val="800080"/>
      <w:u w:val="single"/>
    </w:rPr>
  </w:style>
  <w:style w:type="paragraph" w:styleId="Textmakra">
    <w:name w:val="macro"/>
    <w:semiHidden/>
    <w:rsid w:val="001A41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sid w:val="001A414E"/>
  </w:style>
  <w:style w:type="paragraph" w:styleId="Textkomente">
    <w:name w:val="annotation text"/>
    <w:basedOn w:val="Normln"/>
    <w:semiHidden/>
    <w:rsid w:val="001A414E"/>
  </w:style>
  <w:style w:type="paragraph" w:styleId="Textvbloku">
    <w:name w:val="Block Text"/>
    <w:basedOn w:val="Normln"/>
    <w:rsid w:val="001A414E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1A414E"/>
  </w:style>
  <w:style w:type="paragraph" w:styleId="Titulek">
    <w:name w:val="caption"/>
    <w:basedOn w:val="Normln"/>
    <w:next w:val="Normln"/>
    <w:qFormat/>
    <w:rsid w:val="001A414E"/>
    <w:pPr>
      <w:spacing w:before="120" w:after="120"/>
    </w:pPr>
    <w:rPr>
      <w:b/>
      <w:bCs/>
    </w:rPr>
  </w:style>
  <w:style w:type="character" w:styleId="UkzkaHTML">
    <w:name w:val="HTML Sample"/>
    <w:basedOn w:val="Standardnpsmoodstavce"/>
    <w:rsid w:val="001A414E"/>
    <w:rPr>
      <w:rFonts w:ascii="Courier New" w:hAnsi="Courier New"/>
    </w:rPr>
  </w:style>
  <w:style w:type="paragraph" w:styleId="Zhlavzprvy">
    <w:name w:val="Message Header"/>
    <w:basedOn w:val="Normln"/>
    <w:rsid w:val="001A41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1A414E"/>
    <w:pPr>
      <w:spacing w:after="120" w:line="240" w:lineRule="auto"/>
      <w:ind w:left="840" w:firstLine="210"/>
    </w:pPr>
  </w:style>
  <w:style w:type="paragraph" w:styleId="Zkladntextodsazen">
    <w:name w:val="Body Text Indent"/>
    <w:basedOn w:val="Normln"/>
    <w:rsid w:val="001A414E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1A414E"/>
    <w:pPr>
      <w:ind w:firstLine="210"/>
    </w:pPr>
  </w:style>
  <w:style w:type="paragraph" w:styleId="Zkladntext2">
    <w:name w:val="Body Text 2"/>
    <w:basedOn w:val="Normln"/>
    <w:rsid w:val="001A414E"/>
    <w:pPr>
      <w:spacing w:after="120" w:line="480" w:lineRule="auto"/>
    </w:pPr>
  </w:style>
  <w:style w:type="paragraph" w:styleId="Zkladntext3">
    <w:name w:val="Body Text 3"/>
    <w:basedOn w:val="Normln"/>
    <w:rsid w:val="001A414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A414E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1A414E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basedOn w:val="Standardnpsmoodstavce"/>
    <w:semiHidden/>
    <w:rsid w:val="001A414E"/>
    <w:rPr>
      <w:vertAlign w:val="superscript"/>
    </w:rPr>
  </w:style>
  <w:style w:type="character" w:styleId="Odkaznakoment">
    <w:name w:val="annotation reference"/>
    <w:basedOn w:val="Standardnpsmoodstavce"/>
    <w:semiHidden/>
    <w:rsid w:val="001A414E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1A414E"/>
    <w:rPr>
      <w:vertAlign w:val="superscript"/>
    </w:rPr>
  </w:style>
  <w:style w:type="paragraph" w:styleId="Zptenadresanaoblku">
    <w:name w:val="envelope return"/>
    <w:basedOn w:val="Normln"/>
    <w:rsid w:val="001A414E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6E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51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esktop\Dopis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DopisSablona</Template>
  <TotalTime>25</TotalTime>
  <Pages>1</Pages>
  <Words>262</Words>
  <Characters>1547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Moderní dopis</vt:lpstr>
    </vt:vector>
  </TitlesOfParts>
  <Company/>
  <LinksUpToDate>false</LinksUpToDate>
  <CharactersWithSpaces>1806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Moderní dopis</dc:title>
  <dc:creator>Data</dc:creator>
  <cp:lastModifiedBy>Data</cp:lastModifiedBy>
  <cp:revision>1</cp:revision>
  <cp:lastPrinted>2019-05-14T07:14:00Z</cp:lastPrinted>
  <dcterms:created xsi:type="dcterms:W3CDTF">2019-05-14T06:56:00Z</dcterms:created>
  <dcterms:modified xsi:type="dcterms:W3CDTF">2019-05-14T07:21:00Z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2000062900</vt:i4>
  </property>
</Properties>
</file>