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0E" w:rsidRDefault="006B2D0E" w:rsidP="006B2D0E">
      <w:pPr>
        <w:jc w:val="center"/>
        <w:rPr>
          <w:b/>
          <w:sz w:val="32"/>
          <w:szCs w:val="32"/>
        </w:rPr>
      </w:pPr>
      <w:r w:rsidRPr="000F40A6">
        <w:rPr>
          <w:b/>
          <w:sz w:val="32"/>
          <w:szCs w:val="32"/>
        </w:rPr>
        <w:t xml:space="preserve">Výpis </w:t>
      </w:r>
      <w:r>
        <w:rPr>
          <w:b/>
          <w:sz w:val="32"/>
          <w:szCs w:val="32"/>
        </w:rPr>
        <w:t xml:space="preserve">č.4/2015 </w:t>
      </w:r>
      <w:r w:rsidRPr="000F40A6">
        <w:rPr>
          <w:b/>
          <w:sz w:val="32"/>
          <w:szCs w:val="32"/>
        </w:rPr>
        <w:t>z usnesení zastupitelstva Svojanov ze dne</w:t>
      </w:r>
    </w:p>
    <w:p w:rsidR="006B2D0E" w:rsidRDefault="006B2D0E" w:rsidP="006B2D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února 2015</w:t>
      </w:r>
    </w:p>
    <w:p w:rsidR="006B2D0E" w:rsidRPr="000F40A6" w:rsidRDefault="006B2D0E" w:rsidP="006B2D0E">
      <w:pPr>
        <w:rPr>
          <w:b/>
          <w:sz w:val="32"/>
          <w:szCs w:val="32"/>
        </w:rPr>
      </w:pPr>
    </w:p>
    <w:p w:rsidR="006B2D0E" w:rsidRPr="00A66214" w:rsidRDefault="006B2D0E" w:rsidP="006B2D0E">
      <w:pPr>
        <w:rPr>
          <w:sz w:val="28"/>
          <w:szCs w:val="28"/>
        </w:rPr>
      </w:pPr>
    </w:p>
    <w:p w:rsidR="006B2D0E" w:rsidRPr="0096063B" w:rsidRDefault="006B2D0E" w:rsidP="006B2D0E">
      <w:pPr>
        <w:rPr>
          <w:sz w:val="28"/>
          <w:szCs w:val="28"/>
          <w:u w:val="single"/>
        </w:rPr>
      </w:pPr>
      <w:r w:rsidRPr="0096063B">
        <w:rPr>
          <w:sz w:val="28"/>
          <w:szCs w:val="28"/>
          <w:u w:val="single"/>
        </w:rPr>
        <w:t xml:space="preserve">Zastupitelstvo městyse Svojanov </w:t>
      </w:r>
      <w:r w:rsidRPr="0096063B">
        <w:rPr>
          <w:b/>
          <w:sz w:val="28"/>
          <w:szCs w:val="28"/>
          <w:u w:val="single"/>
        </w:rPr>
        <w:t>schvaluje</w:t>
      </w:r>
      <w:r w:rsidRPr="0096063B">
        <w:rPr>
          <w:sz w:val="28"/>
          <w:szCs w:val="28"/>
          <w:u w:val="single"/>
        </w:rPr>
        <w:t xml:space="preserve">: </w:t>
      </w:r>
    </w:p>
    <w:p w:rsidR="006B2D0E" w:rsidRPr="00394AC9" w:rsidRDefault="006B2D0E" w:rsidP="006B2D0E">
      <w:pPr>
        <w:rPr>
          <w:sz w:val="28"/>
          <w:szCs w:val="28"/>
        </w:rPr>
      </w:pP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Kontrolu usnesení z minulého zasedání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Plnění rozpočtu a rozpočtové změny k 31. 12. 2014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Projednání postupu u všech dotací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Harmonogram investic v letech 2015-2018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Úpravu nájemného panu Ladislavu Moravcovi v období 1. 12. 2014 – 30. 4. 2015.</w:t>
      </w:r>
    </w:p>
    <w:p w:rsidR="006B2D0E" w:rsidRPr="0096063B" w:rsidRDefault="00494202" w:rsidP="006B2D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Záměr prodeje</w:t>
      </w:r>
      <w:bookmarkStart w:id="0" w:name="_GoBack"/>
      <w:bookmarkEnd w:id="0"/>
      <w:r w:rsidR="006B2D0E" w:rsidRPr="0096063B">
        <w:rPr>
          <w:sz w:val="28"/>
          <w:szCs w:val="28"/>
        </w:rPr>
        <w:t xml:space="preserve"> pozemků ve vlastnictví městyse:</w:t>
      </w:r>
    </w:p>
    <w:p w:rsidR="006B2D0E" w:rsidRPr="0096063B" w:rsidRDefault="006B2D0E" w:rsidP="006B2D0E">
      <w:pPr>
        <w:ind w:left="2700"/>
        <w:rPr>
          <w:sz w:val="28"/>
          <w:szCs w:val="28"/>
        </w:rPr>
      </w:pPr>
    </w:p>
    <w:p w:rsidR="006B2D0E" w:rsidRPr="0096063B" w:rsidRDefault="006B2D0E" w:rsidP="006B2D0E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96063B">
        <w:rPr>
          <w:sz w:val="28"/>
          <w:szCs w:val="28"/>
        </w:rPr>
        <w:t xml:space="preserve">p. č. 864/3 v k. </w:t>
      </w:r>
      <w:proofErr w:type="spellStart"/>
      <w:r w:rsidRPr="0096063B">
        <w:rPr>
          <w:sz w:val="28"/>
          <w:szCs w:val="28"/>
        </w:rPr>
        <w:t>ú.</w:t>
      </w:r>
      <w:proofErr w:type="spellEnd"/>
      <w:r w:rsidRPr="0096063B">
        <w:rPr>
          <w:sz w:val="28"/>
          <w:szCs w:val="28"/>
        </w:rPr>
        <w:t xml:space="preserve"> Svojanov o výměře 562 </w:t>
      </w:r>
      <w:r w:rsidRPr="0096063B">
        <w:rPr>
          <w:iCs/>
          <w:sz w:val="28"/>
          <w:szCs w:val="28"/>
        </w:rPr>
        <w:t>m</w:t>
      </w:r>
      <w:r w:rsidRPr="0096063B">
        <w:rPr>
          <w:iCs/>
          <w:sz w:val="28"/>
          <w:szCs w:val="28"/>
          <w:vertAlign w:val="superscript"/>
        </w:rPr>
        <w:t xml:space="preserve">2 </w:t>
      </w:r>
      <w:r w:rsidRPr="0096063B">
        <w:rPr>
          <w:iCs/>
          <w:sz w:val="28"/>
          <w:szCs w:val="28"/>
        </w:rPr>
        <w:t>panu Janu Ulrichovi, Jiráskova 124, Moravská Třebová</w:t>
      </w:r>
    </w:p>
    <w:p w:rsidR="006B2D0E" w:rsidRPr="0096063B" w:rsidRDefault="006B2D0E" w:rsidP="006B2D0E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96063B">
        <w:rPr>
          <w:iCs/>
          <w:sz w:val="28"/>
          <w:szCs w:val="28"/>
        </w:rPr>
        <w:t xml:space="preserve">p. č.484/2 v k. </w:t>
      </w:r>
      <w:proofErr w:type="spellStart"/>
      <w:r w:rsidRPr="0096063B">
        <w:rPr>
          <w:iCs/>
          <w:sz w:val="28"/>
          <w:szCs w:val="28"/>
        </w:rPr>
        <w:t>ú.</w:t>
      </w:r>
      <w:proofErr w:type="spellEnd"/>
      <w:r w:rsidRPr="0096063B">
        <w:rPr>
          <w:iCs/>
          <w:sz w:val="28"/>
          <w:szCs w:val="28"/>
        </w:rPr>
        <w:t xml:space="preserve"> Starý Svojanov o výměře cca</w:t>
      </w:r>
      <w:r w:rsidRPr="0096063B">
        <w:rPr>
          <w:iCs/>
          <w:sz w:val="28"/>
          <w:szCs w:val="28"/>
          <w:vertAlign w:val="superscript"/>
        </w:rPr>
        <w:t xml:space="preserve"> </w:t>
      </w:r>
      <w:r w:rsidRPr="0096063B">
        <w:rPr>
          <w:iCs/>
          <w:sz w:val="28"/>
          <w:szCs w:val="28"/>
        </w:rPr>
        <w:t>30 m</w:t>
      </w:r>
      <w:r w:rsidRPr="0096063B">
        <w:rPr>
          <w:iCs/>
          <w:sz w:val="28"/>
          <w:szCs w:val="28"/>
          <w:vertAlign w:val="superscript"/>
        </w:rPr>
        <w:t xml:space="preserve">2 </w:t>
      </w:r>
      <w:r w:rsidRPr="0096063B">
        <w:rPr>
          <w:iCs/>
          <w:sz w:val="28"/>
          <w:szCs w:val="28"/>
        </w:rPr>
        <w:t>panu Lukáši Havlíčkovi, Starý Svojanov 6</w:t>
      </w:r>
    </w:p>
    <w:p w:rsidR="006B2D0E" w:rsidRPr="0096063B" w:rsidRDefault="006B2D0E" w:rsidP="006B2D0E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 w:rsidRPr="0096063B">
        <w:rPr>
          <w:iCs/>
          <w:sz w:val="28"/>
          <w:szCs w:val="28"/>
        </w:rPr>
        <w:t>část p. č</w:t>
      </w:r>
      <w:r w:rsidRPr="0096063B">
        <w:rPr>
          <w:iCs/>
          <w:sz w:val="28"/>
          <w:szCs w:val="28"/>
          <w:vertAlign w:val="superscript"/>
        </w:rPr>
        <w:t xml:space="preserve">. </w:t>
      </w:r>
      <w:r w:rsidRPr="0096063B">
        <w:rPr>
          <w:iCs/>
          <w:sz w:val="28"/>
          <w:szCs w:val="28"/>
        </w:rPr>
        <w:t xml:space="preserve">201/2 v k. </w:t>
      </w:r>
      <w:proofErr w:type="spellStart"/>
      <w:r w:rsidRPr="0096063B">
        <w:rPr>
          <w:iCs/>
          <w:sz w:val="28"/>
          <w:szCs w:val="28"/>
        </w:rPr>
        <w:t>ú.</w:t>
      </w:r>
      <w:proofErr w:type="spellEnd"/>
      <w:r w:rsidRPr="0096063B">
        <w:rPr>
          <w:iCs/>
          <w:sz w:val="28"/>
          <w:szCs w:val="28"/>
        </w:rPr>
        <w:t xml:space="preserve"> Předměstí o výměře 1047 m</w:t>
      </w:r>
      <w:r w:rsidRPr="0096063B">
        <w:rPr>
          <w:iCs/>
          <w:sz w:val="28"/>
          <w:szCs w:val="28"/>
          <w:vertAlign w:val="superscript"/>
        </w:rPr>
        <w:t xml:space="preserve">2 </w:t>
      </w:r>
      <w:r w:rsidRPr="0096063B">
        <w:rPr>
          <w:iCs/>
          <w:sz w:val="28"/>
          <w:szCs w:val="28"/>
        </w:rPr>
        <w:t xml:space="preserve">a p. č. 201/3 v k. </w:t>
      </w:r>
      <w:proofErr w:type="spellStart"/>
      <w:r w:rsidRPr="0096063B">
        <w:rPr>
          <w:iCs/>
          <w:sz w:val="28"/>
          <w:szCs w:val="28"/>
        </w:rPr>
        <w:t>ú.</w:t>
      </w:r>
      <w:proofErr w:type="spellEnd"/>
      <w:r w:rsidRPr="0096063B">
        <w:rPr>
          <w:iCs/>
          <w:sz w:val="28"/>
          <w:szCs w:val="28"/>
        </w:rPr>
        <w:t xml:space="preserve"> Předměstí o výměře 278 m</w:t>
      </w:r>
      <w:r w:rsidRPr="0096063B">
        <w:rPr>
          <w:iCs/>
          <w:sz w:val="28"/>
          <w:szCs w:val="28"/>
          <w:vertAlign w:val="superscript"/>
        </w:rPr>
        <w:t xml:space="preserve">2 </w:t>
      </w:r>
      <w:r w:rsidRPr="0096063B">
        <w:rPr>
          <w:iCs/>
          <w:sz w:val="28"/>
          <w:szCs w:val="28"/>
        </w:rPr>
        <w:t xml:space="preserve">paní Ludmile </w:t>
      </w:r>
      <w:proofErr w:type="spellStart"/>
      <w:r w:rsidRPr="0096063B">
        <w:rPr>
          <w:iCs/>
          <w:sz w:val="28"/>
          <w:szCs w:val="28"/>
        </w:rPr>
        <w:t>Graciasové</w:t>
      </w:r>
      <w:proofErr w:type="spellEnd"/>
      <w:r w:rsidRPr="0096063B">
        <w:rPr>
          <w:iCs/>
          <w:sz w:val="28"/>
          <w:szCs w:val="28"/>
        </w:rPr>
        <w:t xml:space="preserve">, Předměstí 39 </w:t>
      </w:r>
    </w:p>
    <w:p w:rsidR="006B2D0E" w:rsidRPr="0096063B" w:rsidRDefault="006B2D0E" w:rsidP="006B2D0E">
      <w:pPr>
        <w:ind w:left="2700"/>
        <w:rPr>
          <w:sz w:val="28"/>
          <w:szCs w:val="28"/>
        </w:rPr>
      </w:pP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iCs/>
          <w:sz w:val="28"/>
          <w:szCs w:val="28"/>
        </w:rPr>
        <w:t xml:space="preserve">Smlouvu č.OS201420005318 o </w:t>
      </w:r>
      <w:r w:rsidRPr="0096063B">
        <w:rPr>
          <w:sz w:val="28"/>
          <w:szCs w:val="28"/>
        </w:rPr>
        <w:t>zajištění zpětného odběru a využití odpadů z</w:t>
      </w:r>
      <w:r>
        <w:rPr>
          <w:sz w:val="28"/>
          <w:szCs w:val="28"/>
        </w:rPr>
        <w:t> </w:t>
      </w:r>
      <w:r w:rsidRPr="0096063B">
        <w:rPr>
          <w:iCs/>
          <w:sz w:val="28"/>
          <w:szCs w:val="28"/>
        </w:rPr>
        <w:t>obalů s firmou EKO-KOM, a.s., Na Pankráci 1685/17, Praha 4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i/>
          <w:iCs/>
          <w:sz w:val="28"/>
          <w:szCs w:val="28"/>
        </w:rPr>
        <w:t>Ž</w:t>
      </w:r>
      <w:r w:rsidRPr="0096063B">
        <w:rPr>
          <w:sz w:val="28"/>
          <w:szCs w:val="28"/>
        </w:rPr>
        <w:t>ádost</w:t>
      </w:r>
      <w:r w:rsidRPr="0096063B">
        <w:rPr>
          <w:b/>
          <w:sz w:val="28"/>
          <w:szCs w:val="28"/>
        </w:rPr>
        <w:t xml:space="preserve"> </w:t>
      </w:r>
      <w:r w:rsidRPr="0096063B">
        <w:rPr>
          <w:sz w:val="28"/>
          <w:szCs w:val="28"/>
        </w:rPr>
        <w:t>SDH Předměstí o finanční příspěvek ve výši 1000 Kč na dětský karneval</w:t>
      </w:r>
    </w:p>
    <w:p w:rsidR="006B2D0E" w:rsidRPr="0096063B" w:rsidRDefault="006B2D0E" w:rsidP="006B2D0E">
      <w:pPr>
        <w:numPr>
          <w:ilvl w:val="0"/>
          <w:numId w:val="1"/>
        </w:numPr>
        <w:rPr>
          <w:sz w:val="28"/>
          <w:szCs w:val="28"/>
        </w:rPr>
      </w:pPr>
      <w:r w:rsidRPr="0096063B">
        <w:rPr>
          <w:sz w:val="28"/>
          <w:szCs w:val="28"/>
        </w:rPr>
        <w:t>Finanční příspěvek na kurz</w:t>
      </w:r>
      <w:r>
        <w:rPr>
          <w:sz w:val="28"/>
          <w:szCs w:val="28"/>
        </w:rPr>
        <w:t>:</w:t>
      </w:r>
      <w:r w:rsidRPr="0096063B">
        <w:rPr>
          <w:b/>
          <w:sz w:val="28"/>
          <w:szCs w:val="28"/>
        </w:rPr>
        <w:t xml:space="preserve"> </w:t>
      </w:r>
      <w:r w:rsidRPr="0096063B">
        <w:rPr>
          <w:sz w:val="28"/>
          <w:szCs w:val="28"/>
        </w:rPr>
        <w:t>Velitel JSHD V-40 panu Františku Vaverkovi</w:t>
      </w:r>
    </w:p>
    <w:p w:rsidR="006B2D0E" w:rsidRPr="00394AC9" w:rsidRDefault="006B2D0E" w:rsidP="006B2D0E">
      <w:pPr>
        <w:rPr>
          <w:sz w:val="28"/>
          <w:szCs w:val="28"/>
        </w:rPr>
      </w:pPr>
    </w:p>
    <w:p w:rsidR="006B2D0E" w:rsidRPr="0096063B" w:rsidRDefault="006B2D0E" w:rsidP="006B2D0E">
      <w:pPr>
        <w:rPr>
          <w:sz w:val="28"/>
          <w:szCs w:val="28"/>
          <w:u w:val="single"/>
        </w:rPr>
      </w:pPr>
      <w:r w:rsidRPr="0096063B">
        <w:rPr>
          <w:sz w:val="28"/>
          <w:szCs w:val="28"/>
          <w:u w:val="single"/>
        </w:rPr>
        <w:t xml:space="preserve">Zastupitelstvo městyse Svojanov </w:t>
      </w:r>
      <w:r w:rsidRPr="0096063B">
        <w:rPr>
          <w:b/>
          <w:sz w:val="28"/>
          <w:szCs w:val="28"/>
          <w:u w:val="single"/>
        </w:rPr>
        <w:t>neschvaluje</w:t>
      </w:r>
      <w:r w:rsidRPr="0096063B">
        <w:rPr>
          <w:sz w:val="28"/>
          <w:szCs w:val="28"/>
          <w:u w:val="single"/>
        </w:rPr>
        <w:t>:</w:t>
      </w:r>
    </w:p>
    <w:p w:rsidR="006B2D0E" w:rsidRDefault="006B2D0E" w:rsidP="006B2D0E">
      <w:pPr>
        <w:rPr>
          <w:sz w:val="28"/>
          <w:szCs w:val="28"/>
        </w:rPr>
      </w:pPr>
    </w:p>
    <w:p w:rsidR="006B2D0E" w:rsidRPr="0096063B" w:rsidRDefault="006B2D0E" w:rsidP="006B2D0E">
      <w:pPr>
        <w:numPr>
          <w:ilvl w:val="0"/>
          <w:numId w:val="3"/>
        </w:numPr>
        <w:rPr>
          <w:sz w:val="28"/>
          <w:szCs w:val="28"/>
        </w:rPr>
      </w:pPr>
      <w:r w:rsidRPr="0096063B">
        <w:rPr>
          <w:sz w:val="28"/>
          <w:szCs w:val="28"/>
        </w:rPr>
        <w:t>Žádost o dataci pro obchody Jednoty</w:t>
      </w:r>
    </w:p>
    <w:p w:rsidR="006B2D0E" w:rsidRDefault="006B2D0E" w:rsidP="006B2D0E">
      <w:pPr>
        <w:rPr>
          <w:sz w:val="28"/>
          <w:szCs w:val="28"/>
        </w:rPr>
      </w:pPr>
    </w:p>
    <w:p w:rsidR="006B2D0E" w:rsidRDefault="006B2D0E" w:rsidP="006B2D0E">
      <w:pPr>
        <w:rPr>
          <w:sz w:val="28"/>
          <w:szCs w:val="28"/>
        </w:rPr>
      </w:pPr>
    </w:p>
    <w:p w:rsidR="006B2D0E" w:rsidRPr="00A66214" w:rsidRDefault="006B2D0E" w:rsidP="006B2D0E">
      <w:pPr>
        <w:rPr>
          <w:sz w:val="28"/>
          <w:szCs w:val="28"/>
        </w:rPr>
      </w:pPr>
    </w:p>
    <w:p w:rsidR="006B2D0E" w:rsidRDefault="006B2D0E" w:rsidP="006B2D0E">
      <w:pPr>
        <w:rPr>
          <w:sz w:val="28"/>
          <w:szCs w:val="28"/>
        </w:rPr>
      </w:pPr>
      <w:r w:rsidRPr="00A66214">
        <w:rPr>
          <w:sz w:val="28"/>
          <w:szCs w:val="28"/>
        </w:rPr>
        <w:t>Příští</w:t>
      </w:r>
      <w:r>
        <w:rPr>
          <w:sz w:val="28"/>
          <w:szCs w:val="28"/>
        </w:rPr>
        <w:t xml:space="preserve"> veřejné zasedání se koná dne 15</w:t>
      </w:r>
      <w:r w:rsidRPr="00A66214">
        <w:rPr>
          <w:sz w:val="28"/>
          <w:szCs w:val="28"/>
        </w:rPr>
        <w:t xml:space="preserve">. </w:t>
      </w:r>
      <w:r>
        <w:rPr>
          <w:sz w:val="28"/>
          <w:szCs w:val="28"/>
        </w:rPr>
        <w:t>4. 2015 v 19</w:t>
      </w:r>
      <w:r w:rsidRPr="00A66214">
        <w:rPr>
          <w:sz w:val="28"/>
          <w:szCs w:val="28"/>
        </w:rPr>
        <w:t>.00 hodin</w:t>
      </w:r>
    </w:p>
    <w:p w:rsidR="006B2D0E" w:rsidRDefault="006B2D0E" w:rsidP="006B2D0E">
      <w:pPr>
        <w:rPr>
          <w:sz w:val="28"/>
          <w:szCs w:val="28"/>
        </w:rPr>
      </w:pPr>
    </w:p>
    <w:p w:rsidR="006B2D0E" w:rsidRDefault="006B2D0E" w:rsidP="006B2D0E">
      <w:pPr>
        <w:jc w:val="both"/>
        <w:rPr>
          <w:sz w:val="28"/>
          <w:szCs w:val="28"/>
        </w:rPr>
      </w:pPr>
    </w:p>
    <w:p w:rsidR="006B2D0E" w:rsidRDefault="006B2D0E" w:rsidP="006B2D0E">
      <w:pPr>
        <w:jc w:val="both"/>
        <w:rPr>
          <w:sz w:val="28"/>
          <w:szCs w:val="28"/>
        </w:rPr>
      </w:pPr>
      <w:r>
        <w:rPr>
          <w:sz w:val="28"/>
          <w:szCs w:val="28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6B2D0E" w:rsidRPr="00A66214" w:rsidRDefault="006B2D0E" w:rsidP="006B2D0E">
      <w:pPr>
        <w:jc w:val="both"/>
        <w:rPr>
          <w:sz w:val="28"/>
          <w:szCs w:val="28"/>
        </w:rPr>
      </w:pPr>
      <w:r>
        <w:rPr>
          <w:sz w:val="28"/>
          <w:szCs w:val="28"/>
        </w:rPr>
        <w:t>Zápisy, usnesení a jejich přílohy i další materiály ze zasedání se archivují na úřadě městyse.</w:t>
      </w:r>
    </w:p>
    <w:p w:rsidR="00062B44" w:rsidRDefault="00062B44"/>
    <w:sectPr w:rsidR="00062B44" w:rsidSect="002F40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8F9"/>
    <w:multiLevelType w:val="hybridMultilevel"/>
    <w:tmpl w:val="1E16B8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FD2C8E"/>
    <w:multiLevelType w:val="hybridMultilevel"/>
    <w:tmpl w:val="1A548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E13DB"/>
    <w:multiLevelType w:val="hybridMultilevel"/>
    <w:tmpl w:val="BE86C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0E"/>
    <w:rsid w:val="00062B44"/>
    <w:rsid w:val="002F40E4"/>
    <w:rsid w:val="00494202"/>
    <w:rsid w:val="006B2D0E"/>
    <w:rsid w:val="007E1D5E"/>
    <w:rsid w:val="00D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B2D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B2D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uživatel</cp:lastModifiedBy>
  <cp:revision>3</cp:revision>
  <cp:lastPrinted>2015-02-09T12:42:00Z</cp:lastPrinted>
  <dcterms:created xsi:type="dcterms:W3CDTF">2015-02-05T11:59:00Z</dcterms:created>
  <dcterms:modified xsi:type="dcterms:W3CDTF">2015-02-09T12:42:00Z</dcterms:modified>
</cp:coreProperties>
</file>