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6" w:rsidRDefault="008867C6" w:rsidP="008867C6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640F0">
        <w:rPr>
          <w:rFonts w:ascii="Calibri" w:hAnsi="Calibri"/>
          <w:b/>
          <w:bCs/>
          <w:sz w:val="28"/>
          <w:szCs w:val="28"/>
          <w:u w:val="single"/>
        </w:rPr>
        <w:t>USNESENÍ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č. 04</w:t>
      </w:r>
      <w:r w:rsidRPr="000640F0">
        <w:rPr>
          <w:rFonts w:ascii="Calibri" w:hAnsi="Calibri"/>
          <w:b/>
          <w:bCs/>
          <w:sz w:val="28"/>
          <w:szCs w:val="28"/>
          <w:u w:val="single"/>
        </w:rPr>
        <w:t>/</w:t>
      </w:r>
      <w:r>
        <w:rPr>
          <w:rFonts w:ascii="Calibri" w:hAnsi="Calibri"/>
          <w:b/>
          <w:bCs/>
          <w:sz w:val="28"/>
          <w:szCs w:val="28"/>
          <w:u w:val="single"/>
        </w:rPr>
        <w:t>2</w:t>
      </w:r>
      <w:r w:rsidRPr="000640F0">
        <w:rPr>
          <w:rFonts w:ascii="Calibri" w:hAnsi="Calibri"/>
          <w:b/>
          <w:bCs/>
          <w:sz w:val="28"/>
          <w:szCs w:val="28"/>
          <w:u w:val="single"/>
        </w:rPr>
        <w:t xml:space="preserve">014  ze zasedání zastupitelstva městyse Svojanov </w:t>
      </w:r>
    </w:p>
    <w:p w:rsidR="008867C6" w:rsidRPr="000640F0" w:rsidRDefault="008867C6" w:rsidP="008867C6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640F0">
        <w:rPr>
          <w:rFonts w:ascii="Calibri" w:hAnsi="Calibri"/>
          <w:b/>
          <w:bCs/>
          <w:sz w:val="28"/>
          <w:szCs w:val="28"/>
          <w:u w:val="single"/>
        </w:rPr>
        <w:t xml:space="preserve">konaného dne </w:t>
      </w:r>
      <w:r>
        <w:rPr>
          <w:rFonts w:ascii="Calibri" w:hAnsi="Calibri"/>
          <w:b/>
          <w:bCs/>
          <w:sz w:val="28"/>
          <w:szCs w:val="28"/>
          <w:u w:val="single"/>
        </w:rPr>
        <w:t>6. srpna</w:t>
      </w:r>
      <w:r w:rsidRPr="000640F0">
        <w:rPr>
          <w:rFonts w:ascii="Calibri" w:hAnsi="Calibri"/>
          <w:b/>
          <w:bCs/>
          <w:sz w:val="28"/>
          <w:szCs w:val="28"/>
          <w:u w:val="single"/>
        </w:rPr>
        <w:t xml:space="preserve"> 2014</w:t>
      </w:r>
    </w:p>
    <w:p w:rsidR="008867C6" w:rsidRPr="00212001" w:rsidRDefault="008867C6" w:rsidP="008867C6">
      <w:pPr>
        <w:rPr>
          <w:rFonts w:ascii="Calibri" w:hAnsi="Calibri"/>
          <w:bCs/>
          <w:sz w:val="22"/>
          <w:szCs w:val="22"/>
        </w:rPr>
      </w:pPr>
    </w:p>
    <w:p w:rsidR="00383B7B" w:rsidRDefault="00383B7B"/>
    <w:p w:rsidR="008867C6" w:rsidRDefault="008867C6"/>
    <w:p w:rsidR="008867C6" w:rsidRPr="00702E8F" w:rsidRDefault="008867C6" w:rsidP="008867C6">
      <w:pPr>
        <w:jc w:val="both"/>
        <w:rPr>
          <w:rFonts w:ascii="Calibri" w:hAnsi="Calibri"/>
          <w:bCs/>
          <w:sz w:val="22"/>
          <w:szCs w:val="22"/>
        </w:rPr>
      </w:pPr>
      <w:r w:rsidRPr="00212001">
        <w:rPr>
          <w:rFonts w:ascii="Calibri" w:hAnsi="Calibri"/>
          <w:b/>
          <w:bCs/>
          <w:sz w:val="22"/>
          <w:szCs w:val="22"/>
        </w:rPr>
        <w:t>Zastupitelstvo městyse:</w:t>
      </w:r>
      <w:r w:rsidRPr="0026486C">
        <w:rPr>
          <w:rFonts w:ascii="Calibri" w:hAnsi="Calibri"/>
          <w:bCs/>
          <w:sz w:val="22"/>
          <w:szCs w:val="22"/>
        </w:rPr>
        <w:t xml:space="preserve"> </w:t>
      </w:r>
    </w:p>
    <w:p w:rsidR="008867C6" w:rsidRDefault="008867C6" w:rsidP="008867C6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a/ </w:t>
      </w: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žádost SDH Svojanov o příspěvek 3 000,- Kč</w:t>
      </w:r>
      <w:r w:rsidRPr="005373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příspěvek 500,- Kč aktivitě projektu knihoven „Nezapomeňte se vrátit“</w:t>
      </w:r>
    </w:p>
    <w:p w:rsidR="008867C6" w:rsidRPr="00D00346" w:rsidRDefault="008867C6" w:rsidP="008867C6">
      <w:pPr>
        <w:rPr>
          <w:rFonts w:ascii="Calibri" w:hAnsi="Calibri"/>
          <w:bCs/>
          <w:sz w:val="22"/>
          <w:szCs w:val="22"/>
        </w:rPr>
      </w:pPr>
      <w:r w:rsidRPr="00D00346">
        <w:rPr>
          <w:rFonts w:ascii="Calibri" w:hAnsi="Calibri"/>
          <w:b/>
          <w:bCs/>
          <w:sz w:val="22"/>
          <w:szCs w:val="22"/>
        </w:rPr>
        <w:t xml:space="preserve">b/ </w:t>
      </w: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Smlouvu č. 1410001317 o poskytnutí peněžního daru mezi ČEPS, a.s. a městysem Svojanov na částku 450 000,- Kč na zhotovení pomníku 97 občanům Svojanova, padlým v 1. světové válce a tím uctění jejich památky </w:t>
      </w:r>
    </w:p>
    <w:p w:rsidR="008867C6" w:rsidRPr="00977457" w:rsidRDefault="008867C6" w:rsidP="008867C6">
      <w:pPr>
        <w:jc w:val="both"/>
      </w:pPr>
      <w:r>
        <w:rPr>
          <w:rFonts w:ascii="Calibri" w:hAnsi="Calibri"/>
          <w:b/>
          <w:sz w:val="22"/>
          <w:szCs w:val="22"/>
        </w:rPr>
        <w:t>c</w:t>
      </w:r>
      <w:r w:rsidRPr="00212001">
        <w:rPr>
          <w:rFonts w:ascii="Calibri" w:hAnsi="Calibri"/>
          <w:b/>
          <w:sz w:val="22"/>
          <w:szCs w:val="22"/>
        </w:rPr>
        <w:t>/</w:t>
      </w:r>
      <w:r w:rsidRPr="004D1A7D">
        <w:rPr>
          <w:rFonts w:ascii="Calibri" w:hAnsi="Calibri"/>
          <w:b/>
          <w:bCs/>
          <w:sz w:val="22"/>
          <w:szCs w:val="22"/>
        </w:rPr>
        <w:t xml:space="preserve"> </w:t>
      </w: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požádání o bezplatný převod p. č. 142 a pronájem a následné odkoupení p. č. 257 v k. </w:t>
      </w:r>
      <w:proofErr w:type="spellStart"/>
      <w:r>
        <w:rPr>
          <w:rFonts w:ascii="Calibri" w:hAnsi="Calibri"/>
          <w:bCs/>
          <w:sz w:val="22"/>
          <w:szCs w:val="22"/>
        </w:rPr>
        <w:t>ú.</w:t>
      </w:r>
      <w:proofErr w:type="spellEnd"/>
      <w:r>
        <w:rPr>
          <w:rFonts w:ascii="Calibri" w:hAnsi="Calibri"/>
          <w:bCs/>
          <w:sz w:val="22"/>
          <w:szCs w:val="22"/>
        </w:rPr>
        <w:t xml:space="preserve"> Starý Svojanov</w:t>
      </w:r>
    </w:p>
    <w:p w:rsidR="008867C6" w:rsidRDefault="008867C6" w:rsidP="008867C6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212001">
        <w:rPr>
          <w:rFonts w:ascii="Calibri" w:hAnsi="Calibri"/>
          <w:b/>
          <w:sz w:val="22"/>
          <w:szCs w:val="22"/>
        </w:rPr>
        <w:t>/ schválilo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překlenovací úvěr pro potřeby financování investičních akcí 2014</w:t>
      </w:r>
    </w:p>
    <w:p w:rsidR="008867C6" w:rsidRPr="004658BA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Pr="00212001">
        <w:rPr>
          <w:rFonts w:ascii="Calibri" w:hAnsi="Calibri"/>
          <w:sz w:val="22"/>
          <w:szCs w:val="22"/>
        </w:rPr>
        <w:t>/</w:t>
      </w:r>
      <w:r w:rsidRPr="00212001">
        <w:rPr>
          <w:rFonts w:ascii="Calibri" w:hAnsi="Calibri"/>
          <w:b/>
          <w:sz w:val="22"/>
          <w:szCs w:val="22"/>
        </w:rPr>
        <w:t>schválilo</w:t>
      </w:r>
      <w:r w:rsidRPr="000B409E">
        <w:rPr>
          <w:rFonts w:ascii="Calibri" w:hAnsi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žádost o dotaci z „Programu obnovy venkova 2015“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 w:rsidRPr="00782F51">
        <w:rPr>
          <w:rFonts w:ascii="Calibri" w:hAnsi="Calibri"/>
          <w:b/>
          <w:sz w:val="22"/>
          <w:szCs w:val="22"/>
        </w:rPr>
        <w:t xml:space="preserve">f/ </w:t>
      </w:r>
      <w:proofErr w:type="gramStart"/>
      <w:r>
        <w:rPr>
          <w:rFonts w:ascii="Calibri" w:hAnsi="Calibri"/>
          <w:b/>
          <w:sz w:val="22"/>
          <w:szCs w:val="22"/>
        </w:rPr>
        <w:t>schválilo :</w:t>
      </w:r>
      <w:proofErr w:type="gramEnd"/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pronájem </w:t>
      </w:r>
      <w:r w:rsidRPr="00A169CD">
        <w:rPr>
          <w:rFonts w:ascii="Calibri" w:hAnsi="Calibri"/>
          <w:sz w:val="22"/>
          <w:szCs w:val="22"/>
        </w:rPr>
        <w:t>p.</w:t>
      </w:r>
      <w:r>
        <w:rPr>
          <w:rFonts w:ascii="Calibri" w:hAnsi="Calibri"/>
          <w:sz w:val="22"/>
          <w:szCs w:val="22"/>
        </w:rPr>
        <w:t xml:space="preserve"> č. 1087/4  v k.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 Svojanov panu Jiřímu </w:t>
      </w:r>
      <w:proofErr w:type="spellStart"/>
      <w:r>
        <w:rPr>
          <w:rFonts w:ascii="Calibri" w:hAnsi="Calibri"/>
          <w:sz w:val="22"/>
          <w:szCs w:val="22"/>
        </w:rPr>
        <w:t>Metelovi</w:t>
      </w:r>
      <w:proofErr w:type="spellEnd"/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pronájem části </w:t>
      </w:r>
      <w:r w:rsidRPr="00A169CD">
        <w:rPr>
          <w:rFonts w:ascii="Calibri" w:hAnsi="Calibri"/>
          <w:sz w:val="22"/>
          <w:szCs w:val="22"/>
        </w:rPr>
        <w:t>p.</w:t>
      </w:r>
      <w:r>
        <w:rPr>
          <w:rFonts w:ascii="Calibri" w:hAnsi="Calibri"/>
          <w:sz w:val="22"/>
          <w:szCs w:val="22"/>
        </w:rPr>
        <w:t xml:space="preserve"> č. 664 v k.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 Starý Svojanov panu Miloslavu Klímovi, Svitavy</w:t>
      </w:r>
    </w:p>
    <w:p w:rsidR="008867C6" w:rsidRPr="001B48E7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pronájem části </w:t>
      </w:r>
      <w:r w:rsidRPr="00A169CD">
        <w:rPr>
          <w:rFonts w:ascii="Calibri" w:hAnsi="Calibri"/>
          <w:sz w:val="22"/>
          <w:szCs w:val="22"/>
        </w:rPr>
        <w:t>p.</w:t>
      </w:r>
      <w:r>
        <w:rPr>
          <w:rFonts w:ascii="Calibri" w:hAnsi="Calibri"/>
          <w:sz w:val="22"/>
          <w:szCs w:val="22"/>
        </w:rPr>
        <w:t xml:space="preserve"> č. 116/1  v k.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 Starý Svojanov panu Bořivoji Klímovi, Starý Svojanov</w:t>
      </w:r>
    </w:p>
    <w:p w:rsidR="008867C6" w:rsidRPr="001B48E7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prodej </w:t>
      </w:r>
      <w:r w:rsidRPr="00A169CD">
        <w:rPr>
          <w:rFonts w:ascii="Calibri" w:hAnsi="Calibri"/>
          <w:sz w:val="22"/>
          <w:szCs w:val="22"/>
        </w:rPr>
        <w:t>p.</w:t>
      </w:r>
      <w:r>
        <w:rPr>
          <w:rFonts w:ascii="Calibri" w:hAnsi="Calibri"/>
          <w:sz w:val="22"/>
          <w:szCs w:val="22"/>
        </w:rPr>
        <w:t xml:space="preserve"> č. 48/1 a p. č. 49 v k.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 Starý Svojanov paní Dagmar Janků, Starý Svojanov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prodej </w:t>
      </w:r>
      <w:r w:rsidRPr="00A169CD">
        <w:rPr>
          <w:rFonts w:ascii="Calibri" w:hAnsi="Calibri"/>
          <w:sz w:val="22"/>
          <w:szCs w:val="22"/>
        </w:rPr>
        <w:t>p.</w:t>
      </w:r>
      <w:r>
        <w:rPr>
          <w:rFonts w:ascii="Calibri" w:hAnsi="Calibri"/>
          <w:sz w:val="22"/>
          <w:szCs w:val="22"/>
        </w:rPr>
        <w:t xml:space="preserve"> č. 460/2 a p. č. 479 v k.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 Předměstí panu Jiřímu Dvořákovi, Studenec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g/</w:t>
      </w:r>
      <w:r w:rsidRPr="00623DC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vzalo na vědomí</w:t>
      </w:r>
      <w:r>
        <w:rPr>
          <w:rFonts w:ascii="Calibri" w:hAnsi="Calibri"/>
          <w:sz w:val="22"/>
          <w:szCs w:val="22"/>
        </w:rPr>
        <w:t xml:space="preserve"> Registrační list akce </w:t>
      </w:r>
      <w:proofErr w:type="spellStart"/>
      <w:r>
        <w:rPr>
          <w:rFonts w:ascii="Calibri" w:hAnsi="Calibri"/>
          <w:sz w:val="22"/>
          <w:szCs w:val="22"/>
        </w:rPr>
        <w:t>ident</w:t>
      </w:r>
      <w:proofErr w:type="spellEnd"/>
      <w:r>
        <w:rPr>
          <w:rFonts w:ascii="Calibri" w:hAnsi="Calibri"/>
          <w:sz w:val="22"/>
          <w:szCs w:val="22"/>
        </w:rPr>
        <w:t>. č. EDS/SMVS 115D222005281 a rozhodnutí ministra životního prostředí o poskytnutí podpory na spolufinancování projektu v rámci OPŽP z prostředků SFŽP ČR č. 14207673 - SFŽP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vzalo na vědomí</w:t>
      </w:r>
      <w:r>
        <w:rPr>
          <w:rFonts w:ascii="Calibri" w:hAnsi="Calibri"/>
          <w:sz w:val="22"/>
          <w:szCs w:val="22"/>
        </w:rPr>
        <w:t xml:space="preserve"> Registrační list akce </w:t>
      </w:r>
      <w:proofErr w:type="spellStart"/>
      <w:r>
        <w:rPr>
          <w:rFonts w:ascii="Calibri" w:hAnsi="Calibri"/>
          <w:sz w:val="22"/>
          <w:szCs w:val="22"/>
        </w:rPr>
        <w:t>ident</w:t>
      </w:r>
      <w:proofErr w:type="spellEnd"/>
      <w:r>
        <w:rPr>
          <w:rFonts w:ascii="Calibri" w:hAnsi="Calibri"/>
          <w:sz w:val="22"/>
          <w:szCs w:val="22"/>
        </w:rPr>
        <w:t>. č. EDS/SMVS 115D222005380 a rozhodnutí ministra životního prostředí o poskytnutí podpory na spolufinancování projektu v rámci OPŽP z prostředků SFŽP ČR č. 14208653 - SFŽP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h/ vzalo na vědomí </w:t>
      </w:r>
      <w:r>
        <w:rPr>
          <w:rFonts w:ascii="Calibri" w:hAnsi="Calibri"/>
          <w:sz w:val="22"/>
          <w:szCs w:val="22"/>
        </w:rPr>
        <w:t>oznámení pana Lubomíra Brunclíka, Čechova 481/16, Šlapanice, o rizikovém stavu stromu u domu č. 39 ve Svojanově a odborné stanovisko k zdravotnímu stavu lípy velkolisté Agentury ochrany přírody a krajiny ČR, Nasavrky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 w:rsidRPr="00623DC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vzalo na vědomí</w:t>
      </w:r>
      <w:r>
        <w:rPr>
          <w:rFonts w:ascii="Calibri" w:hAnsi="Calibri"/>
          <w:sz w:val="22"/>
          <w:szCs w:val="22"/>
        </w:rPr>
        <w:t xml:space="preserve"> Předávací protokol o předání a převzetí zařízení při změně ředitele školy, č. j. 55/14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vzalo na vědomí </w:t>
      </w:r>
      <w:r>
        <w:rPr>
          <w:rFonts w:ascii="Calibri" w:hAnsi="Calibri"/>
          <w:sz w:val="22"/>
          <w:szCs w:val="22"/>
        </w:rPr>
        <w:t>postup při žádání dotací</w:t>
      </w:r>
    </w:p>
    <w:p w:rsidR="008867C6" w:rsidRDefault="008867C6" w:rsidP="008867C6">
      <w:pPr>
        <w:jc w:val="both"/>
        <w:rPr>
          <w:rFonts w:ascii="Calibri" w:hAnsi="Calibri"/>
          <w:sz w:val="22"/>
          <w:szCs w:val="22"/>
        </w:rPr>
      </w:pPr>
    </w:p>
    <w:p w:rsidR="008867C6" w:rsidRPr="00A169CD" w:rsidRDefault="008867C6" w:rsidP="008867C6">
      <w:pPr>
        <w:jc w:val="both"/>
        <w:rPr>
          <w:rFonts w:ascii="Calibri" w:hAnsi="Calibri"/>
          <w:sz w:val="22"/>
          <w:szCs w:val="22"/>
        </w:rPr>
      </w:pPr>
    </w:p>
    <w:p w:rsidR="008867C6" w:rsidRDefault="008867C6" w:rsidP="008867C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A169CD">
        <w:rPr>
          <w:rFonts w:ascii="Calibri" w:hAnsi="Calibri"/>
          <w:sz w:val="22"/>
          <w:szCs w:val="22"/>
        </w:rPr>
        <w:t>Příští veřejné zasedání</w:t>
      </w:r>
      <w:r w:rsidRPr="00212001">
        <w:rPr>
          <w:rFonts w:ascii="Calibri" w:hAnsi="Calibri"/>
          <w:sz w:val="22"/>
          <w:szCs w:val="22"/>
        </w:rPr>
        <w:t xml:space="preserve"> se koná dne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1. října 2014 v 19</w:t>
      </w:r>
      <w:r w:rsidRPr="00212001">
        <w:rPr>
          <w:rFonts w:ascii="Calibri" w:hAnsi="Calibri"/>
          <w:b/>
          <w:sz w:val="22"/>
          <w:szCs w:val="22"/>
          <w:u w:val="single"/>
        </w:rPr>
        <w:t>.00 hodin</w:t>
      </w:r>
    </w:p>
    <w:p w:rsidR="008867C6" w:rsidRPr="00212001" w:rsidRDefault="008867C6" w:rsidP="008867C6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8867C6" w:rsidRDefault="008867C6" w:rsidP="008867C6">
      <w:r w:rsidRPr="00212001">
        <w:rPr>
          <w:rFonts w:ascii="Calibri" w:hAnsi="Calibri"/>
          <w:sz w:val="22"/>
          <w:szCs w:val="22"/>
        </w:rPr>
        <w:t xml:space="preserve">Zapsala: Mgr. Iva </w:t>
      </w:r>
      <w:proofErr w:type="spellStart"/>
      <w:proofErr w:type="gramStart"/>
      <w:r w:rsidRPr="00212001">
        <w:rPr>
          <w:rFonts w:ascii="Calibri" w:hAnsi="Calibri"/>
          <w:sz w:val="22"/>
          <w:szCs w:val="22"/>
        </w:rPr>
        <w:t>Leinweberová</w:t>
      </w:r>
      <w:proofErr w:type="spellEnd"/>
      <w:r w:rsidRPr="00212001">
        <w:rPr>
          <w:rFonts w:ascii="Calibri" w:hAnsi="Calibri"/>
          <w:sz w:val="22"/>
          <w:szCs w:val="22"/>
        </w:rPr>
        <w:t xml:space="preserve">                     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212001">
        <w:rPr>
          <w:rFonts w:ascii="Calibri" w:hAnsi="Calibri"/>
          <w:sz w:val="22"/>
          <w:szCs w:val="22"/>
        </w:rPr>
        <w:t xml:space="preserve"> Ověřil</w:t>
      </w:r>
      <w:proofErr w:type="gramEnd"/>
      <w:r w:rsidRPr="0021200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František Moravec             </w:t>
      </w:r>
    </w:p>
    <w:p w:rsidR="008867C6" w:rsidRDefault="008867C6">
      <w:bookmarkStart w:id="0" w:name="_GoBack"/>
      <w:bookmarkEnd w:id="0"/>
    </w:p>
    <w:sectPr w:rsidR="008867C6" w:rsidSect="00886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6"/>
    <w:rsid w:val="00004341"/>
    <w:rsid w:val="00007BF6"/>
    <w:rsid w:val="0001326A"/>
    <w:rsid w:val="000174CD"/>
    <w:rsid w:val="00022FA7"/>
    <w:rsid w:val="0002391B"/>
    <w:rsid w:val="00024230"/>
    <w:rsid w:val="00025B08"/>
    <w:rsid w:val="000340CF"/>
    <w:rsid w:val="00034174"/>
    <w:rsid w:val="00040E81"/>
    <w:rsid w:val="00051B54"/>
    <w:rsid w:val="000621FA"/>
    <w:rsid w:val="00087F94"/>
    <w:rsid w:val="000958BD"/>
    <w:rsid w:val="000A53D7"/>
    <w:rsid w:val="000B2199"/>
    <w:rsid w:val="000B3827"/>
    <w:rsid w:val="000D2490"/>
    <w:rsid w:val="000D5B82"/>
    <w:rsid w:val="000E1328"/>
    <w:rsid w:val="000E27E9"/>
    <w:rsid w:val="000F40DF"/>
    <w:rsid w:val="000F4B95"/>
    <w:rsid w:val="001065E1"/>
    <w:rsid w:val="00112144"/>
    <w:rsid w:val="001245AD"/>
    <w:rsid w:val="00133E5F"/>
    <w:rsid w:val="00154513"/>
    <w:rsid w:val="00177B09"/>
    <w:rsid w:val="00182561"/>
    <w:rsid w:val="001A1539"/>
    <w:rsid w:val="001B2A4C"/>
    <w:rsid w:val="001C0163"/>
    <w:rsid w:val="001C1080"/>
    <w:rsid w:val="001C1234"/>
    <w:rsid w:val="001C5EB7"/>
    <w:rsid w:val="001C6626"/>
    <w:rsid w:val="001C6A6A"/>
    <w:rsid w:val="001D456B"/>
    <w:rsid w:val="001E26E9"/>
    <w:rsid w:val="00203320"/>
    <w:rsid w:val="00206D4E"/>
    <w:rsid w:val="00210009"/>
    <w:rsid w:val="0021016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6DA8"/>
    <w:rsid w:val="002A49DC"/>
    <w:rsid w:val="002A505B"/>
    <w:rsid w:val="002A5114"/>
    <w:rsid w:val="002A58F5"/>
    <w:rsid w:val="002B03ED"/>
    <w:rsid w:val="002C6DB6"/>
    <w:rsid w:val="002D131C"/>
    <w:rsid w:val="002E6291"/>
    <w:rsid w:val="002F62E3"/>
    <w:rsid w:val="003125E4"/>
    <w:rsid w:val="00320646"/>
    <w:rsid w:val="0032143B"/>
    <w:rsid w:val="00331383"/>
    <w:rsid w:val="0034379C"/>
    <w:rsid w:val="00356E7E"/>
    <w:rsid w:val="00363715"/>
    <w:rsid w:val="003723A6"/>
    <w:rsid w:val="003735B7"/>
    <w:rsid w:val="00383B7B"/>
    <w:rsid w:val="003847CE"/>
    <w:rsid w:val="00385E97"/>
    <w:rsid w:val="003B189D"/>
    <w:rsid w:val="003B27D3"/>
    <w:rsid w:val="003B585B"/>
    <w:rsid w:val="003F26E2"/>
    <w:rsid w:val="003F2E7C"/>
    <w:rsid w:val="00403934"/>
    <w:rsid w:val="0040402C"/>
    <w:rsid w:val="004207D4"/>
    <w:rsid w:val="00493553"/>
    <w:rsid w:val="004972F2"/>
    <w:rsid w:val="004A0E2A"/>
    <w:rsid w:val="004B1600"/>
    <w:rsid w:val="004B307B"/>
    <w:rsid w:val="004C52E7"/>
    <w:rsid w:val="004D2A2B"/>
    <w:rsid w:val="004D6E7C"/>
    <w:rsid w:val="004E5377"/>
    <w:rsid w:val="004E5AA0"/>
    <w:rsid w:val="004F6080"/>
    <w:rsid w:val="00510ED9"/>
    <w:rsid w:val="0051288B"/>
    <w:rsid w:val="005168E6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81FD5"/>
    <w:rsid w:val="005833E8"/>
    <w:rsid w:val="00591D67"/>
    <w:rsid w:val="0059515E"/>
    <w:rsid w:val="005A295F"/>
    <w:rsid w:val="005B256F"/>
    <w:rsid w:val="005C39AA"/>
    <w:rsid w:val="005C62D5"/>
    <w:rsid w:val="005C7D93"/>
    <w:rsid w:val="005E7486"/>
    <w:rsid w:val="005E7AD7"/>
    <w:rsid w:val="00603BE9"/>
    <w:rsid w:val="00603E38"/>
    <w:rsid w:val="00604992"/>
    <w:rsid w:val="00610BA9"/>
    <w:rsid w:val="00610C5B"/>
    <w:rsid w:val="00612700"/>
    <w:rsid w:val="0064691E"/>
    <w:rsid w:val="00647A92"/>
    <w:rsid w:val="00651F2F"/>
    <w:rsid w:val="00660FAF"/>
    <w:rsid w:val="00663F6F"/>
    <w:rsid w:val="00664CDC"/>
    <w:rsid w:val="00670A76"/>
    <w:rsid w:val="0067682A"/>
    <w:rsid w:val="0067738D"/>
    <w:rsid w:val="00684CD7"/>
    <w:rsid w:val="00693510"/>
    <w:rsid w:val="006A16A3"/>
    <w:rsid w:val="006B05DC"/>
    <w:rsid w:val="006B2974"/>
    <w:rsid w:val="006B2C21"/>
    <w:rsid w:val="006C1A33"/>
    <w:rsid w:val="006D168D"/>
    <w:rsid w:val="006D4B83"/>
    <w:rsid w:val="006D50CC"/>
    <w:rsid w:val="006F1780"/>
    <w:rsid w:val="006F4320"/>
    <w:rsid w:val="00700EFF"/>
    <w:rsid w:val="00701FB6"/>
    <w:rsid w:val="00704AE0"/>
    <w:rsid w:val="00713A2E"/>
    <w:rsid w:val="0072280B"/>
    <w:rsid w:val="00731DEA"/>
    <w:rsid w:val="00732AF4"/>
    <w:rsid w:val="00735653"/>
    <w:rsid w:val="00735768"/>
    <w:rsid w:val="00747481"/>
    <w:rsid w:val="00747F1F"/>
    <w:rsid w:val="0075752F"/>
    <w:rsid w:val="007579AA"/>
    <w:rsid w:val="00757E72"/>
    <w:rsid w:val="00763E8C"/>
    <w:rsid w:val="007A4021"/>
    <w:rsid w:val="007B26CE"/>
    <w:rsid w:val="007C0D3E"/>
    <w:rsid w:val="007D229A"/>
    <w:rsid w:val="007E008C"/>
    <w:rsid w:val="007E1211"/>
    <w:rsid w:val="007E158B"/>
    <w:rsid w:val="007E1F8D"/>
    <w:rsid w:val="007F263F"/>
    <w:rsid w:val="007F270F"/>
    <w:rsid w:val="008019DB"/>
    <w:rsid w:val="0080331D"/>
    <w:rsid w:val="00815003"/>
    <w:rsid w:val="00815D3F"/>
    <w:rsid w:val="00834415"/>
    <w:rsid w:val="0085613E"/>
    <w:rsid w:val="0085738F"/>
    <w:rsid w:val="00861FA3"/>
    <w:rsid w:val="008867C6"/>
    <w:rsid w:val="008A3856"/>
    <w:rsid w:val="008A69E3"/>
    <w:rsid w:val="008A792A"/>
    <w:rsid w:val="008B0C3C"/>
    <w:rsid w:val="008B6941"/>
    <w:rsid w:val="008C5F9A"/>
    <w:rsid w:val="008E2455"/>
    <w:rsid w:val="008E33AA"/>
    <w:rsid w:val="008E67D4"/>
    <w:rsid w:val="00900939"/>
    <w:rsid w:val="00916FCA"/>
    <w:rsid w:val="00920FE3"/>
    <w:rsid w:val="00925205"/>
    <w:rsid w:val="009310C4"/>
    <w:rsid w:val="0093480C"/>
    <w:rsid w:val="00940A62"/>
    <w:rsid w:val="00951768"/>
    <w:rsid w:val="0095615F"/>
    <w:rsid w:val="00960CFB"/>
    <w:rsid w:val="00971BFB"/>
    <w:rsid w:val="00975DB7"/>
    <w:rsid w:val="0098231C"/>
    <w:rsid w:val="009856D5"/>
    <w:rsid w:val="0098598E"/>
    <w:rsid w:val="00991935"/>
    <w:rsid w:val="00994A48"/>
    <w:rsid w:val="00996403"/>
    <w:rsid w:val="009C5460"/>
    <w:rsid w:val="009D146D"/>
    <w:rsid w:val="009D72CA"/>
    <w:rsid w:val="009E57D7"/>
    <w:rsid w:val="009F63F5"/>
    <w:rsid w:val="00A23E7F"/>
    <w:rsid w:val="00A3366F"/>
    <w:rsid w:val="00A405FE"/>
    <w:rsid w:val="00A43866"/>
    <w:rsid w:val="00A4706B"/>
    <w:rsid w:val="00A740DC"/>
    <w:rsid w:val="00AB1401"/>
    <w:rsid w:val="00AB645F"/>
    <w:rsid w:val="00AD568E"/>
    <w:rsid w:val="00AE59F4"/>
    <w:rsid w:val="00AE7294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A041C"/>
    <w:rsid w:val="00BA40A3"/>
    <w:rsid w:val="00BD1DF1"/>
    <w:rsid w:val="00BE0DC1"/>
    <w:rsid w:val="00BE0E03"/>
    <w:rsid w:val="00BF05BD"/>
    <w:rsid w:val="00BF471F"/>
    <w:rsid w:val="00C0453A"/>
    <w:rsid w:val="00C06920"/>
    <w:rsid w:val="00C148EE"/>
    <w:rsid w:val="00C17AE9"/>
    <w:rsid w:val="00C43A0D"/>
    <w:rsid w:val="00C45466"/>
    <w:rsid w:val="00C519D6"/>
    <w:rsid w:val="00C54EEB"/>
    <w:rsid w:val="00C56AB2"/>
    <w:rsid w:val="00C7319B"/>
    <w:rsid w:val="00C742A9"/>
    <w:rsid w:val="00CA5794"/>
    <w:rsid w:val="00CA5B47"/>
    <w:rsid w:val="00CA734B"/>
    <w:rsid w:val="00CA7B0E"/>
    <w:rsid w:val="00CC1483"/>
    <w:rsid w:val="00CC321D"/>
    <w:rsid w:val="00CC47E8"/>
    <w:rsid w:val="00CC7B27"/>
    <w:rsid w:val="00CD397E"/>
    <w:rsid w:val="00CE54AE"/>
    <w:rsid w:val="00CE668B"/>
    <w:rsid w:val="00D034D7"/>
    <w:rsid w:val="00D0761C"/>
    <w:rsid w:val="00D24A3E"/>
    <w:rsid w:val="00D264DD"/>
    <w:rsid w:val="00D30E40"/>
    <w:rsid w:val="00D473B2"/>
    <w:rsid w:val="00D56780"/>
    <w:rsid w:val="00D6128F"/>
    <w:rsid w:val="00D64A14"/>
    <w:rsid w:val="00D81C1C"/>
    <w:rsid w:val="00D8260A"/>
    <w:rsid w:val="00D86BDD"/>
    <w:rsid w:val="00D95A07"/>
    <w:rsid w:val="00DA1457"/>
    <w:rsid w:val="00DC5AFB"/>
    <w:rsid w:val="00DE08F2"/>
    <w:rsid w:val="00DE10FB"/>
    <w:rsid w:val="00E14F88"/>
    <w:rsid w:val="00E277EC"/>
    <w:rsid w:val="00E30D8F"/>
    <w:rsid w:val="00E4368C"/>
    <w:rsid w:val="00E45687"/>
    <w:rsid w:val="00E51A3F"/>
    <w:rsid w:val="00E6406B"/>
    <w:rsid w:val="00E66AB7"/>
    <w:rsid w:val="00E70B93"/>
    <w:rsid w:val="00E714DC"/>
    <w:rsid w:val="00E76BCD"/>
    <w:rsid w:val="00E924DB"/>
    <w:rsid w:val="00EA0E36"/>
    <w:rsid w:val="00EB11E3"/>
    <w:rsid w:val="00EB72E0"/>
    <w:rsid w:val="00EF260A"/>
    <w:rsid w:val="00F02BEF"/>
    <w:rsid w:val="00F05DBD"/>
    <w:rsid w:val="00F06E2D"/>
    <w:rsid w:val="00F1458A"/>
    <w:rsid w:val="00F37F27"/>
    <w:rsid w:val="00F65B60"/>
    <w:rsid w:val="00F74711"/>
    <w:rsid w:val="00F82270"/>
    <w:rsid w:val="00F83C55"/>
    <w:rsid w:val="00F9358C"/>
    <w:rsid w:val="00F97D0C"/>
    <w:rsid w:val="00FA10FB"/>
    <w:rsid w:val="00FA1178"/>
    <w:rsid w:val="00FA7426"/>
    <w:rsid w:val="00FB4E46"/>
    <w:rsid w:val="00FC62E0"/>
    <w:rsid w:val="00FD13DE"/>
    <w:rsid w:val="00FD38A7"/>
    <w:rsid w:val="00FD436E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2014-08-11T12:25:00Z</dcterms:created>
  <dcterms:modified xsi:type="dcterms:W3CDTF">2014-08-11T12:27:00Z</dcterms:modified>
</cp:coreProperties>
</file>