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6FB7C" w14:textId="77777777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2C27A9">
        <w:rPr>
          <w:rFonts w:ascii="Calibri" w:eastAsia="Calibri" w:hAnsi="Calibri" w:cs="Calibri"/>
          <w:b/>
          <w:color w:val="00000A"/>
          <w:sz w:val="32"/>
        </w:rPr>
        <w:t>5/2024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34DA8A08" w14:textId="77777777" w:rsidR="00DF40BF" w:rsidRDefault="002C27A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23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října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>
        <w:rPr>
          <w:rFonts w:ascii="Calibri" w:eastAsia="Calibri" w:hAnsi="Calibri" w:cs="Calibri"/>
          <w:b/>
          <w:color w:val="00000A"/>
          <w:sz w:val="32"/>
        </w:rPr>
        <w:t>4</w:t>
      </w:r>
    </w:p>
    <w:p w14:paraId="3EEE2169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50847E14" w14:textId="77777777" w:rsidR="000334C9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05E5A34E" w14:textId="77777777" w:rsidR="00F80F56" w:rsidRDefault="00F80F56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55B6993D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14:paraId="592191F3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</w:p>
    <w:p w14:paraId="77E8FA7B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3FDE2D68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Návrh rozpočtu na rok 2025 a střednědobého výhledu pro městys a jeho příspěvkové organizace </w:t>
      </w:r>
    </w:p>
    <w:p w14:paraId="4980B7D6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0" w:name="_Hlk180747200"/>
      <w:r>
        <w:rPr>
          <w:rFonts w:eastAsia="Times New Roman" w:cstheme="minorHAnsi"/>
          <w:color w:val="00000A"/>
          <w:sz w:val="24"/>
        </w:rPr>
        <w:t xml:space="preserve">Jmenování velitele JSDH Svojanov </w:t>
      </w:r>
    </w:p>
    <w:p w14:paraId="6A196A66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1" w:name="_Hlk180747430"/>
      <w:bookmarkEnd w:id="0"/>
      <w:r>
        <w:rPr>
          <w:rFonts w:eastAsia="Times New Roman" w:cstheme="minorHAnsi"/>
          <w:color w:val="00000A"/>
          <w:sz w:val="24"/>
        </w:rPr>
        <w:t>Inventarizace majetku k 31.12.2024</w:t>
      </w:r>
    </w:p>
    <w:p w14:paraId="6C13CD34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2" w:name="_Hlk180747731"/>
      <w:bookmarkEnd w:id="1"/>
      <w:r>
        <w:rPr>
          <w:rFonts w:eastAsia="Times New Roman" w:cstheme="minorHAnsi"/>
          <w:color w:val="00000A"/>
          <w:sz w:val="24"/>
        </w:rPr>
        <w:t>Žádost MŠ Starý Svojanov na čerpání z rezervního fondu bez souhlasu zřizovatele</w:t>
      </w:r>
    </w:p>
    <w:p w14:paraId="4EB43149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3" w:name="_Hlk180747792"/>
      <w:bookmarkStart w:id="4" w:name="_Hlk165278607"/>
      <w:bookmarkEnd w:id="2"/>
      <w:r>
        <w:rPr>
          <w:rFonts w:eastAsia="Times New Roman" w:cstheme="minorHAnsi"/>
          <w:color w:val="00000A"/>
          <w:sz w:val="24"/>
        </w:rPr>
        <w:t>Žádost MŠ Starý Svojanov o příspěvek na provoz na rok 2025</w:t>
      </w:r>
    </w:p>
    <w:p w14:paraId="71D39ED9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5" w:name="_Hlk180748144"/>
      <w:bookmarkEnd w:id="3"/>
      <w:r>
        <w:rPr>
          <w:rFonts w:eastAsia="Times New Roman" w:cstheme="minorHAnsi"/>
          <w:color w:val="00000A"/>
          <w:sz w:val="24"/>
        </w:rPr>
        <w:t>Žádost MŠ Starý Svojanov na spolufinancování školního asistenta</w:t>
      </w:r>
    </w:p>
    <w:p w14:paraId="5E81E929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6" w:name="_Hlk180748246"/>
      <w:bookmarkEnd w:id="5"/>
      <w:r>
        <w:rPr>
          <w:rFonts w:eastAsia="Times New Roman" w:cstheme="minorHAnsi"/>
          <w:color w:val="00000A"/>
          <w:sz w:val="24"/>
        </w:rPr>
        <w:t>Žádost o příspěvek do fondu knihoven + smlouva</w:t>
      </w:r>
      <w:bookmarkEnd w:id="6"/>
    </w:p>
    <w:p w14:paraId="38DAAD53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7" w:name="_Hlk180748665"/>
      <w:r>
        <w:rPr>
          <w:rFonts w:eastAsia="Times New Roman" w:cstheme="minorHAnsi"/>
          <w:color w:val="00000A"/>
          <w:sz w:val="24"/>
        </w:rPr>
        <w:t>Smlouva s CETIN na optickou síť pro internet</w:t>
      </w:r>
    </w:p>
    <w:p w14:paraId="3838246A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8" w:name="_Hlk180749073"/>
      <w:bookmarkEnd w:id="7"/>
      <w:r>
        <w:rPr>
          <w:rFonts w:eastAsia="Times New Roman" w:cstheme="minorHAnsi"/>
          <w:color w:val="00000A"/>
          <w:sz w:val="24"/>
        </w:rPr>
        <w:t>Výběr zhotovitele bouracích prací na Sokolské</w:t>
      </w:r>
    </w:p>
    <w:bookmarkEnd w:id="8"/>
    <w:p w14:paraId="5CD9D97D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Žádost Charity Polička o příspěvek </w:t>
      </w:r>
    </w:p>
    <w:p w14:paraId="2C79683A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bookmarkStart w:id="9" w:name="_Hlk180750347"/>
      <w:r>
        <w:rPr>
          <w:rFonts w:eastAsia="Times New Roman" w:cstheme="minorHAnsi"/>
          <w:color w:val="00000A"/>
          <w:sz w:val="24"/>
        </w:rPr>
        <w:t>Smlouva o poskytnutí dotace na provoz IC</w:t>
      </w:r>
    </w:p>
    <w:bookmarkEnd w:id="4"/>
    <w:bookmarkEnd w:id="9"/>
    <w:p w14:paraId="48A04E6A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Prodej </w:t>
      </w:r>
      <w:r>
        <w:rPr>
          <w:rFonts w:eastAsia="Calibri" w:cstheme="minorHAnsi"/>
          <w:color w:val="00000A"/>
          <w:sz w:val="24"/>
        </w:rPr>
        <w:t>pozemkové parcely č. 570 v </w:t>
      </w:r>
      <w:proofErr w:type="spellStart"/>
      <w:r>
        <w:rPr>
          <w:rFonts w:eastAsia="Calibri" w:cstheme="minorHAnsi"/>
          <w:color w:val="00000A"/>
          <w:sz w:val="24"/>
        </w:rPr>
        <w:t>k.ú</w:t>
      </w:r>
      <w:proofErr w:type="spellEnd"/>
      <w:r>
        <w:rPr>
          <w:rFonts w:eastAsia="Calibri" w:cstheme="minorHAnsi"/>
          <w:color w:val="00000A"/>
          <w:sz w:val="24"/>
        </w:rPr>
        <w:t>. Předměstí</w:t>
      </w:r>
      <w:r>
        <w:rPr>
          <w:rFonts w:eastAsia="Times New Roman" w:cstheme="minorHAnsi"/>
          <w:color w:val="00000A"/>
          <w:sz w:val="24"/>
        </w:rPr>
        <w:t xml:space="preserve"> </w:t>
      </w:r>
    </w:p>
    <w:p w14:paraId="48ED0E13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Směnu </w:t>
      </w:r>
      <w:r w:rsidRPr="002C27A9">
        <w:rPr>
          <w:rFonts w:eastAsia="Calibri" w:cstheme="minorHAnsi"/>
          <w:color w:val="00000A"/>
          <w:sz w:val="24"/>
        </w:rPr>
        <w:t xml:space="preserve">pozemkových parcel č. </w:t>
      </w:r>
      <w:r>
        <w:rPr>
          <w:rFonts w:eastAsia="Calibri" w:cstheme="minorHAnsi"/>
          <w:color w:val="00000A"/>
          <w:sz w:val="24"/>
        </w:rPr>
        <w:t xml:space="preserve">1086/9 </w:t>
      </w:r>
      <w:r w:rsidRPr="002C27A9">
        <w:rPr>
          <w:rFonts w:eastAsia="Calibri" w:cstheme="minorHAnsi"/>
          <w:color w:val="00000A"/>
          <w:sz w:val="24"/>
        </w:rPr>
        <w:t>a</w:t>
      </w:r>
      <w:r>
        <w:rPr>
          <w:rFonts w:eastAsia="Calibri" w:cstheme="minorHAnsi"/>
          <w:color w:val="00000A"/>
          <w:sz w:val="24"/>
        </w:rPr>
        <w:t xml:space="preserve"> 1086/6 </w:t>
      </w:r>
      <w:r w:rsidRPr="002C27A9">
        <w:rPr>
          <w:rFonts w:eastAsia="Calibri" w:cstheme="minorHAnsi"/>
          <w:color w:val="00000A"/>
          <w:sz w:val="24"/>
        </w:rPr>
        <w:t>v </w:t>
      </w:r>
      <w:proofErr w:type="spellStart"/>
      <w:r w:rsidRPr="002C27A9">
        <w:rPr>
          <w:rFonts w:eastAsia="Calibri" w:cstheme="minorHAnsi"/>
          <w:color w:val="00000A"/>
          <w:sz w:val="24"/>
        </w:rPr>
        <w:t>k.ú</w:t>
      </w:r>
      <w:proofErr w:type="spellEnd"/>
      <w:r w:rsidRPr="002C27A9">
        <w:rPr>
          <w:rFonts w:eastAsia="Calibri" w:cstheme="minorHAnsi"/>
          <w:color w:val="00000A"/>
          <w:sz w:val="24"/>
        </w:rPr>
        <w:t xml:space="preserve">. </w:t>
      </w:r>
      <w:r>
        <w:rPr>
          <w:rFonts w:eastAsia="Calibri" w:cstheme="minorHAnsi"/>
          <w:color w:val="00000A"/>
          <w:sz w:val="24"/>
        </w:rPr>
        <w:t>Svojanov</w:t>
      </w:r>
      <w:r>
        <w:rPr>
          <w:rFonts w:eastAsia="Times New Roman" w:cstheme="minorHAnsi"/>
          <w:color w:val="00000A"/>
          <w:sz w:val="24"/>
        </w:rPr>
        <w:t xml:space="preserve"> </w:t>
      </w:r>
    </w:p>
    <w:p w14:paraId="4941D960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</w:p>
    <w:p w14:paraId="7E3D15FB" w14:textId="77777777" w:rsidR="002B6BEC" w:rsidRDefault="002B6BEC" w:rsidP="002B6B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  <w:u w:val="single"/>
        </w:rPr>
      </w:pPr>
      <w:r w:rsidRPr="002B6BEC">
        <w:rPr>
          <w:rFonts w:eastAsia="Calibri" w:cstheme="minorHAnsi"/>
          <w:color w:val="00000A"/>
          <w:sz w:val="24"/>
          <w:u w:val="single"/>
        </w:rPr>
        <w:t xml:space="preserve">Zastupitelstvo městyse Svojanov </w:t>
      </w:r>
      <w:r w:rsidRPr="002B6BEC">
        <w:rPr>
          <w:rFonts w:eastAsia="Calibri" w:cstheme="minorHAnsi"/>
          <w:b/>
          <w:color w:val="00000A"/>
          <w:sz w:val="24"/>
          <w:u w:val="single"/>
        </w:rPr>
        <w:t>neschvaluje</w:t>
      </w:r>
      <w:r w:rsidRPr="002B6BEC">
        <w:rPr>
          <w:rFonts w:eastAsia="Calibri" w:cstheme="minorHAnsi"/>
          <w:color w:val="00000A"/>
          <w:sz w:val="24"/>
          <w:u w:val="single"/>
        </w:rPr>
        <w:t>:</w:t>
      </w:r>
    </w:p>
    <w:p w14:paraId="088143C9" w14:textId="77777777" w:rsidR="002C27A9" w:rsidRDefault="002C27A9" w:rsidP="002B6B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  <w:u w:val="single"/>
        </w:rPr>
      </w:pPr>
    </w:p>
    <w:p w14:paraId="62122466" w14:textId="77777777" w:rsidR="002C27A9" w:rsidRDefault="002C27A9" w:rsidP="002C27A9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Názvy autobusových zastávek Rozcestí a Starý Svojanov dolní</w:t>
      </w:r>
    </w:p>
    <w:p w14:paraId="6D0B479A" w14:textId="77777777" w:rsidR="002C27A9" w:rsidRDefault="002C27A9" w:rsidP="002B6B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  <w:u w:val="single"/>
        </w:rPr>
      </w:pPr>
    </w:p>
    <w:p w14:paraId="64C6C406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385AF55E" w14:textId="77777777" w:rsidR="005E4F8A" w:rsidRDefault="002C27A9" w:rsidP="005E4F8A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5.12. Mikuláš </w:t>
      </w:r>
    </w:p>
    <w:p w14:paraId="1483F32A" w14:textId="77777777" w:rsidR="002C27A9" w:rsidRDefault="002C27A9" w:rsidP="005E4F8A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21.12. Svojanovské </w:t>
      </w:r>
      <w:proofErr w:type="gramStart"/>
      <w:r>
        <w:rPr>
          <w:rFonts w:eastAsia="Calibri" w:cstheme="minorHAnsi"/>
          <w:color w:val="00000A"/>
          <w:sz w:val="24"/>
        </w:rPr>
        <w:t>vánoce</w:t>
      </w:r>
      <w:proofErr w:type="gramEnd"/>
    </w:p>
    <w:p w14:paraId="251447D5" w14:textId="77777777" w:rsidR="002C27A9" w:rsidRDefault="002C27A9" w:rsidP="005E4F8A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27.12. Vánoční bruslení</w:t>
      </w:r>
    </w:p>
    <w:p w14:paraId="16148B5A" w14:textId="77777777" w:rsidR="002C27A9" w:rsidRDefault="002C27A9" w:rsidP="005E4F8A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29.12. Vánoční koncert </w:t>
      </w:r>
    </w:p>
    <w:p w14:paraId="2D32AE6C" w14:textId="77777777" w:rsidR="002C27A9" w:rsidRDefault="002C27A9" w:rsidP="005E4F8A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21.2. ples</w:t>
      </w:r>
    </w:p>
    <w:p w14:paraId="0C5A3DF4" w14:textId="77777777" w:rsidR="00D571EC" w:rsidRDefault="00D571EC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7D076F83" w14:textId="77777777" w:rsidR="00F80F56" w:rsidRDefault="00F80F56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214DE56F" w14:textId="77777777" w:rsidR="00F80F56" w:rsidRPr="00D571EC" w:rsidRDefault="00F80F56" w:rsidP="00D571EC">
      <w:p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</w:p>
    <w:p w14:paraId="44679C14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F80F56">
        <w:rPr>
          <w:rFonts w:ascii="Calibri" w:eastAsia="Calibri" w:hAnsi="Calibri" w:cs="Calibri"/>
          <w:b/>
          <w:color w:val="00000A"/>
          <w:sz w:val="26"/>
          <w:u w:val="single"/>
        </w:rPr>
        <w:t>2</w:t>
      </w:r>
      <w:r w:rsidR="002C27A9">
        <w:rPr>
          <w:rFonts w:ascii="Calibri" w:eastAsia="Calibri" w:hAnsi="Calibri" w:cs="Calibri"/>
          <w:b/>
          <w:color w:val="00000A"/>
          <w:sz w:val="26"/>
          <w:u w:val="single"/>
        </w:rPr>
        <w:t>7.11</w:t>
      </w:r>
      <w:r w:rsidR="00F80F56">
        <w:rPr>
          <w:rFonts w:ascii="Calibri" w:eastAsia="Calibri" w:hAnsi="Calibri" w:cs="Calibri"/>
          <w:b/>
          <w:color w:val="00000A"/>
          <w:sz w:val="26"/>
          <w:u w:val="single"/>
        </w:rPr>
        <w:t>.2024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55DB936A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63B335C7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6D22FF30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43740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92C7C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65482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707191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E471B"/>
    <w:multiLevelType w:val="hybridMultilevel"/>
    <w:tmpl w:val="E2A20F18"/>
    <w:lvl w:ilvl="0" w:tplc="BCBE377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2284856">
    <w:abstractNumId w:val="15"/>
  </w:num>
  <w:num w:numId="2" w16cid:durableId="464546019">
    <w:abstractNumId w:val="19"/>
  </w:num>
  <w:num w:numId="3" w16cid:durableId="2080514820">
    <w:abstractNumId w:val="11"/>
  </w:num>
  <w:num w:numId="4" w16cid:durableId="58476600">
    <w:abstractNumId w:val="3"/>
  </w:num>
  <w:num w:numId="5" w16cid:durableId="1285844436">
    <w:abstractNumId w:val="8"/>
  </w:num>
  <w:num w:numId="6" w16cid:durableId="829371318">
    <w:abstractNumId w:val="5"/>
  </w:num>
  <w:num w:numId="7" w16cid:durableId="2126926167">
    <w:abstractNumId w:val="14"/>
  </w:num>
  <w:num w:numId="8" w16cid:durableId="556357505">
    <w:abstractNumId w:val="17"/>
  </w:num>
  <w:num w:numId="9" w16cid:durableId="311450974">
    <w:abstractNumId w:val="4"/>
  </w:num>
  <w:num w:numId="10" w16cid:durableId="308873441">
    <w:abstractNumId w:val="13"/>
  </w:num>
  <w:num w:numId="11" w16cid:durableId="206185981">
    <w:abstractNumId w:val="6"/>
  </w:num>
  <w:num w:numId="12" w16cid:durableId="1072972868">
    <w:abstractNumId w:val="10"/>
  </w:num>
  <w:num w:numId="13" w16cid:durableId="1752505639">
    <w:abstractNumId w:val="16"/>
  </w:num>
  <w:num w:numId="14" w16cid:durableId="130683047">
    <w:abstractNumId w:val="2"/>
  </w:num>
  <w:num w:numId="15" w16cid:durableId="1956326955">
    <w:abstractNumId w:val="0"/>
  </w:num>
  <w:num w:numId="16" w16cid:durableId="1103846587">
    <w:abstractNumId w:val="1"/>
  </w:num>
  <w:num w:numId="17" w16cid:durableId="104693546">
    <w:abstractNumId w:val="12"/>
  </w:num>
  <w:num w:numId="18" w16cid:durableId="1403723488">
    <w:abstractNumId w:val="7"/>
  </w:num>
  <w:num w:numId="19" w16cid:durableId="641421359">
    <w:abstractNumId w:val="9"/>
  </w:num>
  <w:num w:numId="20" w16cid:durableId="472410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334C9"/>
    <w:rsid w:val="000676AF"/>
    <w:rsid w:val="00084070"/>
    <w:rsid w:val="000A21EA"/>
    <w:rsid w:val="000A450B"/>
    <w:rsid w:val="00190624"/>
    <w:rsid w:val="00222E07"/>
    <w:rsid w:val="00281946"/>
    <w:rsid w:val="002B6BEC"/>
    <w:rsid w:val="002C27A9"/>
    <w:rsid w:val="002D1C09"/>
    <w:rsid w:val="002D42C2"/>
    <w:rsid w:val="002F7BFC"/>
    <w:rsid w:val="00361982"/>
    <w:rsid w:val="003C265F"/>
    <w:rsid w:val="003C6882"/>
    <w:rsid w:val="003F4AC3"/>
    <w:rsid w:val="00415E90"/>
    <w:rsid w:val="004B53AE"/>
    <w:rsid w:val="004E4F3F"/>
    <w:rsid w:val="00522A18"/>
    <w:rsid w:val="005437D5"/>
    <w:rsid w:val="005625F7"/>
    <w:rsid w:val="005A5E45"/>
    <w:rsid w:val="005B3494"/>
    <w:rsid w:val="005C1A3D"/>
    <w:rsid w:val="005C5CA4"/>
    <w:rsid w:val="005E4F8A"/>
    <w:rsid w:val="00604C32"/>
    <w:rsid w:val="00664203"/>
    <w:rsid w:val="00723A9B"/>
    <w:rsid w:val="00734B62"/>
    <w:rsid w:val="00777AC2"/>
    <w:rsid w:val="00930168"/>
    <w:rsid w:val="00974B3E"/>
    <w:rsid w:val="00995A3C"/>
    <w:rsid w:val="00A46904"/>
    <w:rsid w:val="00A64138"/>
    <w:rsid w:val="00AA3E15"/>
    <w:rsid w:val="00B91633"/>
    <w:rsid w:val="00BC32CF"/>
    <w:rsid w:val="00BE0CAD"/>
    <w:rsid w:val="00C428A7"/>
    <w:rsid w:val="00C80BDA"/>
    <w:rsid w:val="00CA71F0"/>
    <w:rsid w:val="00CE5208"/>
    <w:rsid w:val="00D17EF5"/>
    <w:rsid w:val="00D23454"/>
    <w:rsid w:val="00D571EC"/>
    <w:rsid w:val="00D92363"/>
    <w:rsid w:val="00DA1B61"/>
    <w:rsid w:val="00DD75D8"/>
    <w:rsid w:val="00DF40BF"/>
    <w:rsid w:val="00DF4A92"/>
    <w:rsid w:val="00DF74C9"/>
    <w:rsid w:val="00F41022"/>
    <w:rsid w:val="00F5199F"/>
    <w:rsid w:val="00F80F56"/>
    <w:rsid w:val="00FA4D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CE13"/>
  <w15:docId w15:val="{FDD868CC-63DB-4B80-9D2C-8D011C28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0377-6078-4369-B160-CF3CD3D1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2024-11-04T08:25:00Z</dcterms:created>
  <dcterms:modified xsi:type="dcterms:W3CDTF">2024-11-04T08:25:00Z</dcterms:modified>
</cp:coreProperties>
</file>