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615F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084070">
        <w:rPr>
          <w:rFonts w:ascii="Calibri" w:eastAsia="Calibri" w:hAnsi="Calibri" w:cs="Calibri"/>
          <w:b/>
          <w:color w:val="00000A"/>
          <w:sz w:val="32"/>
        </w:rPr>
        <w:t>7</w:t>
      </w:r>
      <w:r w:rsidR="00D23454">
        <w:rPr>
          <w:rFonts w:ascii="Calibri" w:eastAsia="Calibri" w:hAnsi="Calibri" w:cs="Calibri"/>
          <w:b/>
          <w:color w:val="00000A"/>
          <w:sz w:val="32"/>
        </w:rPr>
        <w:t>/2022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21F360FD" w14:textId="77777777" w:rsidR="00DF40BF" w:rsidRDefault="00084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9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listopadu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D23454">
        <w:rPr>
          <w:rFonts w:ascii="Calibri" w:eastAsia="Calibri" w:hAnsi="Calibri" w:cs="Calibri"/>
          <w:b/>
          <w:color w:val="00000A"/>
          <w:sz w:val="32"/>
        </w:rPr>
        <w:t>2</w:t>
      </w:r>
    </w:p>
    <w:p w14:paraId="10DC9DD5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7A9FB8A3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14:paraId="5C7B3143" w14:textId="77777777" w:rsidR="00D23454" w:rsidRDefault="00D23454" w:rsidP="00D23454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7D1DAE7A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76BB8809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135EBC14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34621A04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Návrh rozpočtu na rok 2023, pro městys a jeho PO</w:t>
      </w:r>
    </w:p>
    <w:p w14:paraId="328CE19F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Střednědobý výhled pro městys Svojanov a jeho PO</w:t>
      </w:r>
    </w:p>
    <w:p w14:paraId="61B86641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Inventarizace majetku k 31.12.2022</w:t>
      </w:r>
    </w:p>
    <w:p w14:paraId="7A37AF1D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MŠ Starý Svojanov na čerpání z rezervního fondu</w:t>
      </w:r>
    </w:p>
    <w:p w14:paraId="4545F421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MŠ Starý Svojanov na příspěvek na provoz na rok 2023</w:t>
      </w:r>
    </w:p>
    <w:p w14:paraId="27B374ED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Pověření zástupce pro zastupování v MAS Poličsko, SMO, </w:t>
      </w:r>
      <w:proofErr w:type="spellStart"/>
      <w:r>
        <w:rPr>
          <w:rFonts w:eastAsia="Times New Roman" w:cstheme="minorHAnsi"/>
          <w:color w:val="00000A"/>
          <w:sz w:val="24"/>
        </w:rPr>
        <w:t>Azass</w:t>
      </w:r>
      <w:proofErr w:type="spellEnd"/>
      <w:r>
        <w:rPr>
          <w:rFonts w:eastAsia="Times New Roman" w:cstheme="minorHAnsi"/>
          <w:color w:val="00000A"/>
          <w:sz w:val="24"/>
        </w:rPr>
        <w:t>, KSM a Mikroregion Poličsko</w:t>
      </w:r>
    </w:p>
    <w:p w14:paraId="2A9960E5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Podání žádosti o dotaci přes MAS na dovybavení radnice</w:t>
      </w:r>
    </w:p>
    <w:p w14:paraId="5926FEE4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Smlouva na dotaci JSDH Svojanov z rozpočtu Pardubického kraje </w:t>
      </w:r>
    </w:p>
    <w:p w14:paraId="480D5887" w14:textId="3890B292" w:rsidR="00084070" w:rsidRDefault="001C6BDD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</w:t>
      </w:r>
      <w:r w:rsidR="00084070">
        <w:rPr>
          <w:rFonts w:eastAsia="Times New Roman" w:cstheme="minorHAnsi"/>
          <w:color w:val="00000A"/>
          <w:sz w:val="24"/>
        </w:rPr>
        <w:t>volení</w:t>
      </w:r>
      <w:r>
        <w:rPr>
          <w:rFonts w:eastAsia="Times New Roman" w:cstheme="minorHAnsi"/>
          <w:color w:val="00000A"/>
          <w:sz w:val="24"/>
        </w:rPr>
        <w:t xml:space="preserve"> určeného</w:t>
      </w:r>
      <w:r w:rsidR="00084070">
        <w:rPr>
          <w:rFonts w:eastAsia="Times New Roman" w:cstheme="minorHAnsi"/>
          <w:color w:val="00000A"/>
          <w:sz w:val="24"/>
        </w:rPr>
        <w:t xml:space="preserve"> zastupitele pro územní plánování</w:t>
      </w:r>
    </w:p>
    <w:p w14:paraId="430A1BDE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finanční příspěvek Oblastní charity Polička</w:t>
      </w:r>
    </w:p>
    <w:p w14:paraId="75DBF1E8" w14:textId="77777777" w:rsidR="00084070" w:rsidRDefault="00084070" w:rsidP="00084070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Smlouva o poskytnutí dotace na provoz TIC z rozpočtu Pardubického kraje</w:t>
      </w:r>
    </w:p>
    <w:p w14:paraId="11DC3E74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č. 631/6 a 644/1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Starý Svojanov</w:t>
      </w:r>
    </w:p>
    <w:p w14:paraId="4954B4A4" w14:textId="77777777" w:rsidR="000A450B" w:rsidRDefault="000A450B" w:rsidP="00004BA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pozemkových parcel č. </w:t>
      </w:r>
      <w:r w:rsidR="00084070">
        <w:rPr>
          <w:rFonts w:eastAsia="Times New Roman" w:cstheme="minorHAnsi"/>
          <w:color w:val="00000A"/>
          <w:sz w:val="24"/>
        </w:rPr>
        <w:t>588</w:t>
      </w:r>
      <w:r>
        <w:rPr>
          <w:rFonts w:eastAsia="Times New Roman" w:cstheme="minorHAnsi"/>
          <w:color w:val="00000A"/>
          <w:sz w:val="24"/>
        </w:rPr>
        <w:t>/</w:t>
      </w:r>
      <w:r w:rsidR="00084070">
        <w:rPr>
          <w:rFonts w:eastAsia="Times New Roman" w:cstheme="minorHAnsi"/>
          <w:color w:val="00000A"/>
          <w:sz w:val="24"/>
        </w:rPr>
        <w:t>2</w:t>
      </w:r>
      <w:r>
        <w:rPr>
          <w:rFonts w:eastAsia="Times New Roman" w:cstheme="minorHAnsi"/>
          <w:color w:val="00000A"/>
          <w:sz w:val="24"/>
        </w:rPr>
        <w:t xml:space="preserve"> a </w:t>
      </w:r>
      <w:r w:rsidR="00084070">
        <w:rPr>
          <w:rFonts w:eastAsia="Times New Roman" w:cstheme="minorHAnsi"/>
          <w:color w:val="00000A"/>
          <w:sz w:val="24"/>
        </w:rPr>
        <w:t>588/4</w:t>
      </w:r>
      <w:r>
        <w:rPr>
          <w:rFonts w:eastAsia="Times New Roman" w:cstheme="minorHAnsi"/>
          <w:color w:val="00000A"/>
          <w:sz w:val="24"/>
        </w:rPr>
        <w:t xml:space="preserve">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Předměstí</w:t>
      </w:r>
    </w:p>
    <w:p w14:paraId="51A2E2E0" w14:textId="77777777" w:rsidR="000A450B" w:rsidRDefault="000A450B" w:rsidP="000A450B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70E68968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57325969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419CEA16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3BCD18C5" w14:textId="77777777" w:rsidR="00D571EC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Osvětlení kostela</w:t>
      </w:r>
    </w:p>
    <w:p w14:paraId="463C220C" w14:textId="77777777" w:rsidR="00084070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Kalendář 2023</w:t>
      </w:r>
    </w:p>
    <w:p w14:paraId="0BF2F018" w14:textId="77777777" w:rsidR="00084070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Návštěva seniorů v Bystrém 11.11.2022 </w:t>
      </w:r>
    </w:p>
    <w:p w14:paraId="01F17202" w14:textId="77777777" w:rsidR="00084070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Vánoční bruslení 27.12.2022 od 10:15 do 11:45 zimní stadion Polička</w:t>
      </w:r>
    </w:p>
    <w:p w14:paraId="26AF6D6D" w14:textId="77777777" w:rsidR="00084070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Svojanovské </w:t>
      </w:r>
      <w:proofErr w:type="gramStart"/>
      <w:r>
        <w:rPr>
          <w:rFonts w:eastAsia="Calibri" w:cstheme="minorHAnsi"/>
          <w:color w:val="00000A"/>
          <w:sz w:val="24"/>
        </w:rPr>
        <w:t>vánoce</w:t>
      </w:r>
      <w:proofErr w:type="gramEnd"/>
      <w:r>
        <w:rPr>
          <w:rFonts w:eastAsia="Calibri" w:cstheme="minorHAnsi"/>
          <w:color w:val="00000A"/>
          <w:sz w:val="24"/>
        </w:rPr>
        <w:t xml:space="preserve"> 17.12.2022</w:t>
      </w:r>
    </w:p>
    <w:p w14:paraId="3305B901" w14:textId="77777777" w:rsidR="00084070" w:rsidRDefault="00084070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Vánoční koncert 26.12.2022</w:t>
      </w:r>
    </w:p>
    <w:p w14:paraId="7D973400" w14:textId="77777777" w:rsidR="00D17EF5" w:rsidRDefault="00D17EF5" w:rsidP="00084070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CB2DFA2" w14:textId="77777777" w:rsidR="00DD75D8" w:rsidRDefault="00DD75D8" w:rsidP="00190624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53A1899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0CEA21E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122E0808" w14:textId="77777777"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AF6D80D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084070">
        <w:rPr>
          <w:rFonts w:ascii="Calibri" w:eastAsia="Calibri" w:hAnsi="Calibri" w:cs="Calibri"/>
          <w:b/>
          <w:color w:val="00000A"/>
          <w:sz w:val="26"/>
          <w:u w:val="single"/>
        </w:rPr>
        <w:t>14.12.2022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3ACB3218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204D89DE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59AEBBD9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625559">
    <w:abstractNumId w:val="7"/>
  </w:num>
  <w:num w:numId="2" w16cid:durableId="228228170">
    <w:abstractNumId w:val="9"/>
  </w:num>
  <w:num w:numId="3" w16cid:durableId="1744333134">
    <w:abstractNumId w:val="4"/>
  </w:num>
  <w:num w:numId="4" w16cid:durableId="1669091334">
    <w:abstractNumId w:val="0"/>
  </w:num>
  <w:num w:numId="5" w16cid:durableId="1627077611">
    <w:abstractNumId w:val="3"/>
  </w:num>
  <w:num w:numId="6" w16cid:durableId="20472148">
    <w:abstractNumId w:val="2"/>
  </w:num>
  <w:num w:numId="7" w16cid:durableId="1402630676">
    <w:abstractNumId w:val="6"/>
  </w:num>
  <w:num w:numId="8" w16cid:durableId="263418885">
    <w:abstractNumId w:val="8"/>
  </w:num>
  <w:num w:numId="9" w16cid:durableId="1954362461">
    <w:abstractNumId w:val="1"/>
  </w:num>
  <w:num w:numId="10" w16cid:durableId="29230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676AF"/>
    <w:rsid w:val="00084070"/>
    <w:rsid w:val="000A21EA"/>
    <w:rsid w:val="000A450B"/>
    <w:rsid w:val="00190624"/>
    <w:rsid w:val="001C6BDD"/>
    <w:rsid w:val="00281946"/>
    <w:rsid w:val="002D1C09"/>
    <w:rsid w:val="002D42C2"/>
    <w:rsid w:val="00361982"/>
    <w:rsid w:val="003C265F"/>
    <w:rsid w:val="003C6882"/>
    <w:rsid w:val="00415E90"/>
    <w:rsid w:val="004B53AE"/>
    <w:rsid w:val="004E4F3F"/>
    <w:rsid w:val="005625F7"/>
    <w:rsid w:val="00604C32"/>
    <w:rsid w:val="00664203"/>
    <w:rsid w:val="00734B62"/>
    <w:rsid w:val="00777AC2"/>
    <w:rsid w:val="00930168"/>
    <w:rsid w:val="00974B3E"/>
    <w:rsid w:val="00A64138"/>
    <w:rsid w:val="00AA3E15"/>
    <w:rsid w:val="00B91633"/>
    <w:rsid w:val="00BE0CAD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A2DC"/>
  <w15:docId w15:val="{074C652A-0AA3-4C6D-AEFB-514D7A0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2022-11-21T08:45:00Z</dcterms:created>
  <dcterms:modified xsi:type="dcterms:W3CDTF">2022-11-21T08:45:00Z</dcterms:modified>
</cp:coreProperties>
</file>