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673E" w14:textId="77777777" w:rsidR="007A6466" w:rsidRDefault="00C56F0B">
      <w:pPr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eastAsia="Calibri" w:cs="Calibri"/>
          <w:b/>
          <w:color w:val="00000A"/>
          <w:sz w:val="32"/>
        </w:rPr>
        <w:t>Výpis č. 4/2022 z usnesení zastupitelstva městyse Svojanov ze dne</w:t>
      </w:r>
    </w:p>
    <w:p w14:paraId="6438673F" w14:textId="77777777" w:rsidR="007A6466" w:rsidRDefault="00C56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eastAsia="Calibri" w:cs="Calibri"/>
          <w:b/>
          <w:color w:val="00000A"/>
          <w:sz w:val="32"/>
        </w:rPr>
        <w:t>29. června 2022</w:t>
      </w:r>
    </w:p>
    <w:p w14:paraId="64386740" w14:textId="77777777" w:rsidR="007A6466" w:rsidRDefault="007A6466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64386741" w14:textId="77777777" w:rsidR="007A6466" w:rsidRDefault="00C56F0B">
      <w:pPr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eastAsia="Calibri" w:cs="Calibri"/>
          <w:color w:val="00000A"/>
          <w:sz w:val="24"/>
          <w:u w:val="single"/>
        </w:rPr>
        <w:t xml:space="preserve">Zastupitelstvo městyse Svojanov </w:t>
      </w:r>
      <w:r>
        <w:rPr>
          <w:rFonts w:eastAsia="Calibri" w:cs="Calibri"/>
          <w:b/>
          <w:color w:val="00000A"/>
          <w:sz w:val="24"/>
          <w:u w:val="single"/>
        </w:rPr>
        <w:t xml:space="preserve">schvaluje: </w:t>
      </w:r>
    </w:p>
    <w:p w14:paraId="64386742" w14:textId="77777777" w:rsidR="007A6466" w:rsidRDefault="007A6466">
      <w:pPr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64386743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Kontrola usnesení a úkolů z minulého zasedání   </w:t>
      </w:r>
    </w:p>
    <w:p w14:paraId="64386744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Zpráva finančního a kontrolního výboru, rozpočtové změny </w:t>
      </w:r>
    </w:p>
    <w:p w14:paraId="64386745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Projednání podání a postupu u všech dotací, grantů a investic</w:t>
      </w:r>
    </w:p>
    <w:p w14:paraId="64386746" w14:textId="64F2248F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Závěrečný účet </w:t>
      </w:r>
      <w:r>
        <w:rPr>
          <w:rFonts w:eastAsia="Times New Roman" w:cstheme="minorHAnsi"/>
          <w:color w:val="00000A"/>
          <w:sz w:val="24"/>
        </w:rPr>
        <w:t>městyse Svojanov za rok 2021 bez výhrad</w:t>
      </w:r>
      <w:r>
        <w:rPr>
          <w:rFonts w:eastAsia="Times New Roman" w:cstheme="minorHAnsi"/>
          <w:color w:val="00000A"/>
          <w:sz w:val="24"/>
        </w:rPr>
        <w:t xml:space="preserve"> </w:t>
      </w:r>
    </w:p>
    <w:p w14:paraId="64386747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Smlouva o poskytnutí dotace z PaK na opravu fasády úřadu městyse Svo</w:t>
      </w:r>
      <w:r>
        <w:rPr>
          <w:rFonts w:eastAsia="Times New Roman" w:cstheme="minorHAnsi"/>
          <w:color w:val="00000A"/>
          <w:sz w:val="24"/>
        </w:rPr>
        <w:t>janov</w:t>
      </w:r>
    </w:p>
    <w:p w14:paraId="64386748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Smlouva o poskytnutí dotace z PaK na provoz prodejny ve Svojanově</w:t>
      </w:r>
    </w:p>
    <w:p w14:paraId="64386749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Počet členů zastupitelstva městyse Svojanov </w:t>
      </w:r>
    </w:p>
    <w:p w14:paraId="6438674A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Smlouva s Mikroregion Poličsko na poskytnutí příspěvku na nákup stanu</w:t>
      </w:r>
    </w:p>
    <w:p w14:paraId="6438674B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Kalendář městyse na rok 2023 </w:t>
      </w:r>
    </w:p>
    <w:p w14:paraId="6438674C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Cyklistický závod ve Svojanově</w:t>
      </w:r>
    </w:p>
    <w:p w14:paraId="6438674D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M</w:t>
      </w:r>
      <w:r>
        <w:rPr>
          <w:rFonts w:eastAsia="Times New Roman" w:cstheme="minorHAnsi"/>
          <w:color w:val="00000A"/>
          <w:sz w:val="24"/>
        </w:rPr>
        <w:t xml:space="preserve">Š Starý Svojanov o finanční příspěvek na obnovu nábytku   </w:t>
      </w:r>
    </w:p>
    <w:p w14:paraId="6438674E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Žádost </w:t>
      </w:r>
      <w:r>
        <w:rPr>
          <w:rFonts w:eastAsia="Calibri" w:cstheme="minorHAnsi"/>
          <w:color w:val="00000A"/>
          <w:sz w:val="24"/>
        </w:rPr>
        <w:t>MŠ Starý Svojanov o předfinancování školního asistenta</w:t>
      </w:r>
    </w:p>
    <w:p w14:paraId="6438674F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Podání žádosti na PaK o dovybavení JSDH Svojanov</w:t>
      </w:r>
    </w:p>
    <w:p w14:paraId="64386750" w14:textId="77777777" w:rsidR="007A6466" w:rsidRDefault="007A6466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64386751" w14:textId="77777777" w:rsidR="007A6466" w:rsidRDefault="00C56F0B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eastAsia="Calibri" w:cs="Calibri"/>
          <w:color w:val="00000A"/>
          <w:sz w:val="24"/>
          <w:u w:val="single"/>
        </w:rPr>
        <w:t xml:space="preserve">Zastupitelstvo městyse Svojanov </w:t>
      </w:r>
      <w:r>
        <w:rPr>
          <w:rFonts w:eastAsia="Calibri" w:cs="Calibri"/>
          <w:b/>
          <w:color w:val="00000A"/>
          <w:sz w:val="24"/>
          <w:u w:val="single"/>
        </w:rPr>
        <w:t xml:space="preserve">bere na vědomí: </w:t>
      </w:r>
    </w:p>
    <w:p w14:paraId="64386752" w14:textId="77777777" w:rsidR="007A6466" w:rsidRDefault="007A6466">
      <w:pPr>
        <w:spacing w:after="0" w:line="240" w:lineRule="auto"/>
        <w:ind w:left="284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64386753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Výsledky kontroly KHS </w:t>
      </w:r>
      <w:r>
        <w:rPr>
          <w:rFonts w:eastAsia="Times New Roman" w:cstheme="minorHAnsi"/>
          <w:color w:val="00000A"/>
          <w:sz w:val="24"/>
        </w:rPr>
        <w:t>v zázemí MŠ Starý Svojanov</w:t>
      </w:r>
    </w:p>
    <w:p w14:paraId="64386754" w14:textId="77777777" w:rsidR="007A6466" w:rsidRDefault="00C56F0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Závěrečný účet a přezkum hospodaření MAS, AZASS, KSM a Mikroregion Poličsko za rok 2021</w:t>
      </w:r>
    </w:p>
    <w:p w14:paraId="64386755" w14:textId="77777777" w:rsidR="007A6466" w:rsidRDefault="007A6466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64386756" w14:textId="77777777" w:rsidR="007A6466" w:rsidRDefault="007A6466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64386757" w14:textId="77777777" w:rsidR="007A6466" w:rsidRDefault="00C56F0B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eastAsia="Calibri" w:cs="Calibri"/>
          <w:color w:val="00000A"/>
          <w:sz w:val="24"/>
          <w:u w:val="single"/>
        </w:rPr>
        <w:t>Různé:</w:t>
      </w:r>
    </w:p>
    <w:p w14:paraId="64386758" w14:textId="77777777" w:rsidR="007A6466" w:rsidRDefault="00C56F0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24.7. 2022 </w:t>
      </w:r>
      <w:r>
        <w:rPr>
          <w:rFonts w:eastAsia="Calibri" w:cstheme="minorHAnsi"/>
          <w:color w:val="00000A"/>
          <w:sz w:val="24"/>
        </w:rPr>
        <w:tab/>
        <w:t>Majdalenka (příprava a úklid)</w:t>
      </w:r>
    </w:p>
    <w:p w14:paraId="64386759" w14:textId="77777777" w:rsidR="007A6466" w:rsidRDefault="00C56F0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Plakátovací plochy Starý Svojanov a rozcestí  </w:t>
      </w:r>
    </w:p>
    <w:p w14:paraId="6438675A" w14:textId="77777777" w:rsidR="007A6466" w:rsidRDefault="007A6466">
      <w:pPr>
        <w:pStyle w:val="Odstavecseseznamem"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438675B" w14:textId="77777777" w:rsidR="007A6466" w:rsidRDefault="007A6466">
      <w:pPr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438675C" w14:textId="77777777" w:rsidR="007A6466" w:rsidRDefault="007A6466">
      <w:pPr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438675D" w14:textId="77777777" w:rsidR="007A6466" w:rsidRDefault="007A6466">
      <w:pPr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6438675E" w14:textId="77777777" w:rsidR="007A6466" w:rsidRDefault="00C56F0B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eastAsia="Calibri" w:cs="Calibri"/>
          <w:color w:val="00000A"/>
          <w:sz w:val="26"/>
        </w:rPr>
        <w:t xml:space="preserve">Příští veřejné zasedání se koná </w:t>
      </w:r>
      <w:r>
        <w:rPr>
          <w:rFonts w:eastAsia="Calibri" w:cs="Calibri"/>
          <w:b/>
          <w:color w:val="00000A"/>
          <w:sz w:val="26"/>
          <w:u w:val="single"/>
        </w:rPr>
        <w:t>dne 7.9</w:t>
      </w:r>
      <w:r>
        <w:rPr>
          <w:rFonts w:eastAsia="Calibri" w:cs="Calibri"/>
          <w:b/>
          <w:color w:val="00000A"/>
          <w:sz w:val="26"/>
          <w:u w:val="single"/>
        </w:rPr>
        <w:t>.2022 v 18:00 hodin</w:t>
      </w:r>
    </w:p>
    <w:p w14:paraId="6438675F" w14:textId="77777777" w:rsidR="007A6466" w:rsidRDefault="007A6466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64386760" w14:textId="77777777" w:rsidR="007A6466" w:rsidRDefault="00C56F0B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eastAsia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64386761" w14:textId="77777777" w:rsidR="007A6466" w:rsidRDefault="00C56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eastAsia="Calibri" w:cs="Calibri"/>
          <w:color w:val="00000A"/>
          <w:sz w:val="20"/>
        </w:rPr>
        <w:t xml:space="preserve">Zápisy, usnesení a jejich </w:t>
      </w:r>
      <w:r>
        <w:rPr>
          <w:rFonts w:eastAsia="Calibri" w:cs="Calibri"/>
          <w:color w:val="00000A"/>
          <w:sz w:val="20"/>
        </w:rPr>
        <w:t>přílohy i další materiály ze zasedání se archivují na úřadě městyse.</w:t>
      </w:r>
    </w:p>
    <w:sectPr w:rsidR="007A64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62A5D"/>
    <w:multiLevelType w:val="multilevel"/>
    <w:tmpl w:val="C23ABB04"/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8463D0"/>
    <w:multiLevelType w:val="multilevel"/>
    <w:tmpl w:val="EC2E58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DC6A60"/>
    <w:multiLevelType w:val="multilevel"/>
    <w:tmpl w:val="607E592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5249153">
    <w:abstractNumId w:val="2"/>
  </w:num>
  <w:num w:numId="2" w16cid:durableId="1400402673">
    <w:abstractNumId w:val="0"/>
  </w:num>
  <w:num w:numId="3" w16cid:durableId="65688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466"/>
    <w:rsid w:val="007A6466"/>
    <w:rsid w:val="00C5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673E"/>
  <w15:docId w15:val="{0259B6AD-B958-43CB-8D64-40F62E73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Ilona Kopecká</cp:lastModifiedBy>
  <cp:revision>6</cp:revision>
  <dcterms:created xsi:type="dcterms:W3CDTF">2022-07-05T06:04:00Z</dcterms:created>
  <dcterms:modified xsi:type="dcterms:W3CDTF">2022-07-07T06:51:00Z</dcterms:modified>
  <dc:language>cs-CZ</dc:language>
</cp:coreProperties>
</file>