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28" w:rsidRDefault="00280C1E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Výpis č. 3/2019 z usnesení zastupitelstva městyse Svojanov ze dne</w:t>
      </w:r>
    </w:p>
    <w:p w:rsidR="00276428" w:rsidRDefault="00280C1E">
      <w:pPr>
        <w:jc w:val="center"/>
      </w:pPr>
      <w:r>
        <w:rPr>
          <w:rFonts w:asciiTheme="minorHAnsi" w:hAnsiTheme="minorHAnsi"/>
          <w:b/>
          <w:sz w:val="32"/>
          <w:szCs w:val="32"/>
        </w:rPr>
        <w:t>26. června 2019</w:t>
      </w:r>
    </w:p>
    <w:p w:rsidR="00276428" w:rsidRDefault="00280C1E">
      <w:pPr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u w:val="single"/>
        </w:rPr>
        <w:t xml:space="preserve">Zastupitelstvo městyse Svojanov </w:t>
      </w:r>
      <w:r>
        <w:rPr>
          <w:rFonts w:asciiTheme="minorHAnsi" w:hAnsiTheme="minorHAnsi"/>
          <w:b/>
          <w:u w:val="single"/>
        </w:rPr>
        <w:t xml:space="preserve">schvaluje: </w:t>
      </w:r>
    </w:p>
    <w:p w:rsidR="00276428" w:rsidRDefault="00276428">
      <w:pPr>
        <w:jc w:val="both"/>
        <w:rPr>
          <w:rFonts w:asciiTheme="minorHAnsi" w:hAnsiTheme="minorHAnsi"/>
          <w:b/>
          <w:u w:val="single"/>
        </w:rPr>
      </w:pPr>
    </w:p>
    <w:p w:rsidR="00276428" w:rsidRDefault="00280C1E">
      <w:pPr>
        <w:pStyle w:val="Odstavecseseznamem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iCs/>
        </w:rPr>
        <w:t>Plnění závěrů usnesení ze dne 24. 4</w:t>
      </w:r>
      <w:r>
        <w:rPr>
          <w:rFonts w:ascii="Calibri" w:hAnsi="Calibri"/>
        </w:rPr>
        <w:t>. 2019</w:t>
      </w:r>
    </w:p>
    <w:p w:rsidR="00276428" w:rsidRDefault="00280C1E">
      <w:pPr>
        <w:pStyle w:val="Odstavecseseznamem"/>
        <w:numPr>
          <w:ilvl w:val="0"/>
          <w:numId w:val="1"/>
        </w:numPr>
      </w:pPr>
      <w:r>
        <w:rPr>
          <w:rFonts w:ascii="Calibri" w:hAnsi="Calibri"/>
          <w:iCs/>
        </w:rPr>
        <w:t>Rozpočtová</w:t>
      </w:r>
      <w:r>
        <w:rPr>
          <w:rFonts w:ascii="Calibri" w:hAnsi="Calibri"/>
          <w:iCs/>
        </w:rPr>
        <w:t xml:space="preserve"> opatření č. 4 a 5</w:t>
      </w:r>
      <w:r>
        <w:rPr>
          <w:rFonts w:ascii="Calibri" w:hAnsi="Calibri"/>
          <w:iCs/>
        </w:rPr>
        <w:t>/2019</w:t>
      </w:r>
    </w:p>
    <w:p w:rsidR="00276428" w:rsidRDefault="00280C1E">
      <w:pPr>
        <w:pStyle w:val="Odstavecseseznamem"/>
        <w:numPr>
          <w:ilvl w:val="0"/>
          <w:numId w:val="1"/>
        </w:numPr>
      </w:pPr>
      <w:r>
        <w:rPr>
          <w:rFonts w:ascii="Calibri" w:hAnsi="Calibri"/>
          <w:iCs/>
        </w:rPr>
        <w:t>Podání a postup u všech dotací, grantů a investic</w:t>
      </w:r>
    </w:p>
    <w:p w:rsidR="00276428" w:rsidRDefault="00280C1E">
      <w:pPr>
        <w:pStyle w:val="Odstavecseseznamem"/>
        <w:numPr>
          <w:ilvl w:val="0"/>
          <w:numId w:val="1"/>
        </w:numPr>
      </w:pPr>
      <w:r>
        <w:rPr>
          <w:rFonts w:ascii="Calibri" w:hAnsi="Calibri"/>
          <w:iCs/>
        </w:rPr>
        <w:t xml:space="preserve">Závěrečný účet a přezkum hospodaření městyse Svojanov za rok </w:t>
      </w:r>
      <w:r>
        <w:rPr>
          <w:rFonts w:ascii="Calibri" w:hAnsi="Calibri"/>
          <w:iCs/>
        </w:rPr>
        <w:t>2018</w:t>
      </w:r>
    </w:p>
    <w:p w:rsidR="00276428" w:rsidRDefault="00280C1E">
      <w:pPr>
        <w:pStyle w:val="Odstavecseseznamem"/>
        <w:numPr>
          <w:ilvl w:val="0"/>
          <w:numId w:val="1"/>
        </w:numPr>
      </w:pPr>
      <w:r>
        <w:rPr>
          <w:rFonts w:ascii="Calibri" w:hAnsi="Calibri"/>
          <w:iCs/>
        </w:rPr>
        <w:t>Autorskou smlouvu o dílo – Rozcestník</w:t>
      </w:r>
    </w:p>
    <w:p w:rsidR="00276428" w:rsidRDefault="00280C1E">
      <w:pPr>
        <w:pStyle w:val="Odstavecseseznamem"/>
        <w:numPr>
          <w:ilvl w:val="0"/>
          <w:numId w:val="1"/>
        </w:numPr>
        <w:rPr>
          <w:rFonts w:ascii="Calibri" w:hAnsi="Calibri"/>
          <w:iCs/>
        </w:rPr>
      </w:pPr>
      <w:r>
        <w:rPr>
          <w:rFonts w:ascii="Calibri" w:hAnsi="Calibri"/>
          <w:iCs/>
        </w:rPr>
        <w:t>Smlouvu o dílo se SÚS PK – komunikace Studenec</w:t>
      </w:r>
    </w:p>
    <w:p w:rsidR="00276428" w:rsidRDefault="00280C1E">
      <w:pPr>
        <w:pStyle w:val="Odstavecseseznamem"/>
        <w:numPr>
          <w:ilvl w:val="0"/>
          <w:numId w:val="1"/>
        </w:numPr>
        <w:rPr>
          <w:rFonts w:ascii="Calibri" w:hAnsi="Calibri"/>
          <w:iCs/>
        </w:rPr>
      </w:pPr>
      <w:r>
        <w:rPr>
          <w:rFonts w:ascii="Calibri" w:hAnsi="Calibri"/>
          <w:iCs/>
        </w:rPr>
        <w:t>Smlouvu o uzavření budoucí smlouvy a zřízení břemene s ČEZ</w:t>
      </w:r>
    </w:p>
    <w:p w:rsidR="00276428" w:rsidRDefault="00280C1E">
      <w:pPr>
        <w:pStyle w:val="Odstavecseseznamem"/>
        <w:numPr>
          <w:ilvl w:val="0"/>
          <w:numId w:val="1"/>
        </w:numPr>
        <w:rPr>
          <w:rFonts w:ascii="Calibri" w:hAnsi="Calibri"/>
          <w:iCs/>
        </w:rPr>
      </w:pPr>
      <w:r>
        <w:rPr>
          <w:rFonts w:ascii="Calibri" w:hAnsi="Calibri"/>
          <w:iCs/>
        </w:rPr>
        <w:t>Smlouvu o poskytnutí účelového příspěvku od MAS</w:t>
      </w:r>
    </w:p>
    <w:p w:rsidR="00276428" w:rsidRDefault="00280C1E">
      <w:pPr>
        <w:pStyle w:val="Odstavecseseznamem"/>
        <w:numPr>
          <w:ilvl w:val="0"/>
          <w:numId w:val="1"/>
        </w:numPr>
        <w:rPr>
          <w:rFonts w:ascii="Calibri" w:hAnsi="Calibri"/>
          <w:iCs/>
        </w:rPr>
      </w:pPr>
      <w:r>
        <w:rPr>
          <w:rFonts w:ascii="Calibri" w:hAnsi="Calibri"/>
          <w:iCs/>
        </w:rPr>
        <w:t>Po</w:t>
      </w:r>
      <w:r>
        <w:rPr>
          <w:rFonts w:ascii="Calibri" w:hAnsi="Calibri"/>
          <w:iCs/>
        </w:rPr>
        <w:t>dání žádosti na techniku na rok 2020 přes KSM</w:t>
      </w:r>
    </w:p>
    <w:p w:rsidR="00276428" w:rsidRDefault="00280C1E">
      <w:pPr>
        <w:pStyle w:val="Zkladntext2"/>
        <w:numPr>
          <w:ilvl w:val="0"/>
          <w:numId w:val="1"/>
        </w:numPr>
        <w:spacing w:after="0" w:line="240" w:lineRule="auto"/>
        <w:jc w:val="both"/>
      </w:pPr>
      <w:r>
        <w:rPr>
          <w:rFonts w:ascii="Calibri" w:hAnsi="Calibri"/>
          <w:iCs/>
        </w:rPr>
        <w:t>Žádost o poskytnutí dotace pro Mikroregion Poličsko</w:t>
      </w:r>
    </w:p>
    <w:p w:rsidR="00276428" w:rsidRDefault="00280C1E">
      <w:pPr>
        <w:pStyle w:val="Zkladntext2"/>
        <w:numPr>
          <w:ilvl w:val="0"/>
          <w:numId w:val="1"/>
        </w:numPr>
        <w:spacing w:after="0" w:line="240" w:lineRule="auto"/>
        <w:jc w:val="both"/>
      </w:pPr>
      <w:r>
        <w:rPr>
          <w:rFonts w:ascii="Calibri" w:hAnsi="Calibri"/>
          <w:iCs/>
        </w:rPr>
        <w:t>Náležitosti k zajišťování sňatku ve správním obvodě městyse</w:t>
      </w:r>
    </w:p>
    <w:p w:rsidR="00276428" w:rsidRDefault="00280C1E">
      <w:pPr>
        <w:pStyle w:val="Zkladntext2"/>
        <w:numPr>
          <w:ilvl w:val="0"/>
          <w:numId w:val="1"/>
        </w:numPr>
        <w:spacing w:after="0" w:line="240" w:lineRule="auto"/>
        <w:jc w:val="both"/>
      </w:pPr>
      <w:r>
        <w:rPr>
          <w:rFonts w:ascii="Calibri" w:hAnsi="Calibri"/>
          <w:iCs/>
        </w:rPr>
        <w:t xml:space="preserve">Podání žádosti o dotaci přes POV 2020 na prameniště ve </w:t>
      </w:r>
      <w:proofErr w:type="spellStart"/>
      <w:r>
        <w:rPr>
          <w:rFonts w:ascii="Calibri" w:hAnsi="Calibri"/>
          <w:iCs/>
        </w:rPr>
        <w:t>Sarém</w:t>
      </w:r>
      <w:proofErr w:type="spellEnd"/>
      <w:r>
        <w:rPr>
          <w:rFonts w:ascii="Calibri" w:hAnsi="Calibri"/>
          <w:iCs/>
        </w:rPr>
        <w:t xml:space="preserve"> Svojanově – II etapa</w:t>
      </w:r>
    </w:p>
    <w:p w:rsidR="00276428" w:rsidRDefault="00280C1E">
      <w:pPr>
        <w:pStyle w:val="Zkladntext2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iCs/>
        </w:rPr>
      </w:pPr>
      <w:r>
        <w:rPr>
          <w:rFonts w:ascii="Calibri" w:hAnsi="Calibri"/>
        </w:rPr>
        <w:t xml:space="preserve">pronájem části </w:t>
      </w:r>
      <w:proofErr w:type="spellStart"/>
      <w:proofErr w:type="gramStart"/>
      <w:r>
        <w:rPr>
          <w:rFonts w:ascii="Calibri" w:hAnsi="Calibri"/>
        </w:rPr>
        <w:t>p</w:t>
      </w:r>
      <w:r>
        <w:rPr>
          <w:rFonts w:ascii="Calibri" w:hAnsi="Calibri"/>
        </w:rPr>
        <w:t>.p.</w:t>
      </w:r>
      <w:proofErr w:type="gramEnd"/>
      <w:r>
        <w:rPr>
          <w:rFonts w:ascii="Calibri" w:hAnsi="Calibri"/>
        </w:rPr>
        <w:t>č</w:t>
      </w:r>
      <w:proofErr w:type="spellEnd"/>
      <w:r>
        <w:rPr>
          <w:rFonts w:ascii="Calibri" w:hAnsi="Calibri"/>
        </w:rPr>
        <w:t xml:space="preserve">. 1087/4 v KÚ Svojanov </w:t>
      </w:r>
    </w:p>
    <w:p w:rsidR="00276428" w:rsidRDefault="00280C1E">
      <w:pPr>
        <w:pStyle w:val="Zkladntext2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iCs/>
        </w:rPr>
      </w:pPr>
      <w:r>
        <w:rPr>
          <w:rFonts w:ascii="Calibri" w:hAnsi="Calibri"/>
        </w:rPr>
        <w:t>Prodej parcel v KÚ Předměstí: parcelu č.560/16 a části parcely č.560/1 – cca 320m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 a části parcely č.560/13 cca. 92m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 </w:t>
      </w:r>
    </w:p>
    <w:p w:rsidR="00276428" w:rsidRDefault="00280C1E" w:rsidP="00280C1E">
      <w:pPr>
        <w:pStyle w:val="Odstavecseseznamem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Prodej části parcel v KÚ Předměstí: </w:t>
      </w:r>
      <w:proofErr w:type="spellStart"/>
      <w:proofErr w:type="gramStart"/>
      <w:r>
        <w:rPr>
          <w:rFonts w:ascii="Calibri" w:hAnsi="Calibri"/>
        </w:rPr>
        <w:t>p.p</w:t>
      </w:r>
      <w:proofErr w:type="spellEnd"/>
      <w:r>
        <w:rPr>
          <w:rFonts w:ascii="Calibri" w:hAnsi="Calibri"/>
        </w:rPr>
        <w:t>.</w:t>
      </w:r>
      <w:proofErr w:type="gramEnd"/>
      <w:r>
        <w:rPr>
          <w:rFonts w:ascii="Calibri" w:hAnsi="Calibri"/>
        </w:rPr>
        <w:t xml:space="preserve"> č.560/13 cca. 78m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p.p.č</w:t>
      </w:r>
      <w:proofErr w:type="spellEnd"/>
      <w:r>
        <w:rPr>
          <w:rFonts w:ascii="Calibri" w:hAnsi="Calibri"/>
        </w:rPr>
        <w:t xml:space="preserve">. 560/14, část </w:t>
      </w:r>
      <w:proofErr w:type="spellStart"/>
      <w:r>
        <w:rPr>
          <w:rFonts w:ascii="Calibri" w:hAnsi="Calibri"/>
        </w:rPr>
        <w:t>p.p.č</w:t>
      </w:r>
      <w:proofErr w:type="spellEnd"/>
      <w:r>
        <w:rPr>
          <w:rFonts w:ascii="Calibri" w:hAnsi="Calibri"/>
        </w:rPr>
        <w:t>. 560/15 cca. 108 m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, a část </w:t>
      </w:r>
      <w:proofErr w:type="gramStart"/>
      <w:r>
        <w:rPr>
          <w:rFonts w:ascii="Calibri" w:hAnsi="Calibri"/>
        </w:rPr>
        <w:t>p.p.</w:t>
      </w:r>
      <w:proofErr w:type="gramEnd"/>
      <w:r>
        <w:rPr>
          <w:rFonts w:ascii="Calibri" w:hAnsi="Calibri"/>
        </w:rPr>
        <w:t>č.865/1 cca. 61m</w:t>
      </w:r>
      <w:r>
        <w:rPr>
          <w:rFonts w:ascii="Calibri" w:hAnsi="Calibri"/>
          <w:vertAlign w:val="superscript"/>
        </w:rPr>
        <w:t xml:space="preserve">2 </w:t>
      </w:r>
    </w:p>
    <w:p w:rsidR="00276428" w:rsidRDefault="00280C1E">
      <w:pPr>
        <w:pStyle w:val="Odstavecseseznamem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Prodej pozemků v KÚ Předměstí: části </w:t>
      </w:r>
      <w:proofErr w:type="gramStart"/>
      <w:r>
        <w:rPr>
          <w:rFonts w:ascii="Calibri" w:hAnsi="Calibri"/>
        </w:rPr>
        <w:t>p</w:t>
      </w:r>
      <w:r>
        <w:rPr>
          <w:rFonts w:ascii="Calibri" w:hAnsi="Calibri"/>
        </w:rPr>
        <w:t>.p.</w:t>
      </w:r>
      <w:proofErr w:type="gramEnd"/>
      <w:r>
        <w:rPr>
          <w:rFonts w:ascii="Calibri" w:hAnsi="Calibri"/>
        </w:rPr>
        <w:t>č.865/1 cca 1605 m</w:t>
      </w:r>
      <w:r>
        <w:rPr>
          <w:rFonts w:ascii="Calibri" w:hAnsi="Calibri"/>
          <w:vertAlign w:val="superscript"/>
        </w:rPr>
        <w:t xml:space="preserve">2, </w:t>
      </w:r>
      <w:r>
        <w:rPr>
          <w:rFonts w:ascii="Calibri" w:hAnsi="Calibri"/>
        </w:rPr>
        <w:t xml:space="preserve">p.p.č.560/2, 560/3,4,5,6,7,8,9,10,11,12, část </w:t>
      </w:r>
      <w:proofErr w:type="spellStart"/>
      <w:r>
        <w:rPr>
          <w:rFonts w:ascii="Calibri" w:hAnsi="Calibri"/>
        </w:rPr>
        <w:t>p.p.č</w:t>
      </w:r>
      <w:proofErr w:type="spellEnd"/>
      <w:r>
        <w:rPr>
          <w:rFonts w:ascii="Calibri" w:hAnsi="Calibri"/>
        </w:rPr>
        <w:t>. 560/1 cca 496 m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, </w:t>
      </w:r>
    </w:p>
    <w:p w:rsidR="00276428" w:rsidRDefault="00276428">
      <w:pPr>
        <w:pStyle w:val="Odstavecseseznamem"/>
        <w:jc w:val="both"/>
        <w:rPr>
          <w:rFonts w:ascii="Calibri" w:hAnsi="Calibri"/>
        </w:rPr>
      </w:pPr>
    </w:p>
    <w:p w:rsidR="00276428" w:rsidRDefault="00280C1E">
      <w:pPr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u w:val="single"/>
        </w:rPr>
        <w:t xml:space="preserve">Zastupitelstvo městyse Svojanov </w:t>
      </w:r>
      <w:r>
        <w:rPr>
          <w:rFonts w:asciiTheme="minorHAnsi" w:hAnsiTheme="minorHAnsi"/>
          <w:b/>
          <w:u w:val="single"/>
        </w:rPr>
        <w:t xml:space="preserve">neschvaluje: </w:t>
      </w:r>
    </w:p>
    <w:p w:rsidR="00276428" w:rsidRDefault="00276428">
      <w:pPr>
        <w:pStyle w:val="Odstavecseseznamem"/>
        <w:jc w:val="both"/>
        <w:rPr>
          <w:rFonts w:ascii="Calibri" w:hAnsi="Calibri"/>
        </w:rPr>
      </w:pPr>
    </w:p>
    <w:p w:rsidR="00276428" w:rsidRDefault="00280C1E">
      <w:pPr>
        <w:pStyle w:val="Zkladntext2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iCs/>
        </w:rPr>
      </w:pPr>
      <w:r>
        <w:rPr>
          <w:rFonts w:ascii="Calibri" w:hAnsi="Calibri"/>
        </w:rPr>
        <w:t xml:space="preserve">Prodej parcely p.č.666/5 v KÚ Svojanov </w:t>
      </w:r>
      <w:bookmarkStart w:id="0" w:name="_GoBack"/>
      <w:bookmarkEnd w:id="0"/>
    </w:p>
    <w:p w:rsidR="00276428" w:rsidRDefault="00276428">
      <w:pPr>
        <w:jc w:val="both"/>
        <w:rPr>
          <w:rFonts w:asciiTheme="minorHAnsi" w:hAnsiTheme="minorHAnsi"/>
          <w:b/>
          <w:u w:val="single"/>
        </w:rPr>
      </w:pPr>
    </w:p>
    <w:p w:rsidR="00276428" w:rsidRDefault="00280C1E">
      <w:pPr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u w:val="single"/>
        </w:rPr>
        <w:t xml:space="preserve">Zastupitelstvo městyse Svojanov </w:t>
      </w:r>
      <w:r>
        <w:rPr>
          <w:rFonts w:asciiTheme="minorHAnsi" w:hAnsiTheme="minorHAnsi"/>
          <w:b/>
          <w:u w:val="single"/>
        </w:rPr>
        <w:t xml:space="preserve">bere na vědomí: </w:t>
      </w:r>
    </w:p>
    <w:p w:rsidR="00276428" w:rsidRDefault="00276428">
      <w:pPr>
        <w:jc w:val="both"/>
        <w:rPr>
          <w:rFonts w:asciiTheme="minorHAnsi" w:hAnsiTheme="minorHAnsi"/>
          <w:b/>
          <w:u w:val="single"/>
        </w:rPr>
      </w:pPr>
    </w:p>
    <w:p w:rsidR="00276428" w:rsidRDefault="00280C1E">
      <w:pPr>
        <w:pStyle w:val="Odstavecseseznamem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Zprávu o činnosti FV městyse Svojanov v období od 25. 4. 2019 do 26. 6. 2019, </w:t>
      </w:r>
      <w:r>
        <w:rPr>
          <w:rFonts w:ascii="Calibri" w:hAnsi="Calibri"/>
          <w:iCs/>
        </w:rPr>
        <w:t xml:space="preserve">a </w:t>
      </w:r>
      <w:r>
        <w:rPr>
          <w:rFonts w:ascii="Calibri" w:hAnsi="Calibri"/>
        </w:rPr>
        <w:t>plnění rozpočtu</w:t>
      </w:r>
    </w:p>
    <w:p w:rsidR="00276428" w:rsidRDefault="00280C1E">
      <w:pPr>
        <w:pStyle w:val="Odstavecseseznamem"/>
        <w:numPr>
          <w:ilvl w:val="0"/>
          <w:numId w:val="2"/>
        </w:numPr>
        <w:jc w:val="both"/>
      </w:pPr>
      <w:r>
        <w:rPr>
          <w:rFonts w:ascii="Calibri" w:hAnsi="Calibri"/>
        </w:rPr>
        <w:t xml:space="preserve">Závěrečné účty a přezkum hospodaření svazku Kraje Smetany a </w:t>
      </w:r>
      <w:r>
        <w:rPr>
          <w:rFonts w:ascii="Calibri" w:hAnsi="Calibri"/>
        </w:rPr>
        <w:t xml:space="preserve">Martinů, Mikroregionu </w:t>
      </w:r>
      <w:proofErr w:type="gramStart"/>
      <w:r>
        <w:rPr>
          <w:rFonts w:ascii="Calibri" w:hAnsi="Calibri"/>
        </w:rPr>
        <w:t>Poličsko a  svazku</w:t>
      </w:r>
      <w:proofErr w:type="gramEnd"/>
      <w:r>
        <w:rPr>
          <w:rFonts w:ascii="Calibri" w:hAnsi="Calibri"/>
        </w:rPr>
        <w:t xml:space="preserve"> obcí AZASS.</w:t>
      </w:r>
    </w:p>
    <w:p w:rsidR="00276428" w:rsidRDefault="00276428">
      <w:pPr>
        <w:jc w:val="both"/>
        <w:rPr>
          <w:rFonts w:asciiTheme="minorHAnsi" w:hAnsiTheme="minorHAnsi"/>
          <w:b/>
          <w:u w:val="single"/>
        </w:rPr>
      </w:pPr>
    </w:p>
    <w:p w:rsidR="00276428" w:rsidRDefault="00280C1E">
      <w:pPr>
        <w:jc w:val="both"/>
      </w:pPr>
      <w:r>
        <w:rPr>
          <w:rFonts w:asciiTheme="minorHAnsi" w:hAnsiTheme="minorHAnsi"/>
          <w:u w:val="single"/>
        </w:rPr>
        <w:t>Různé:</w:t>
      </w:r>
    </w:p>
    <w:p w:rsidR="00276428" w:rsidRDefault="00280C1E">
      <w:pPr>
        <w:pStyle w:val="Zkladntext2"/>
        <w:numPr>
          <w:ilvl w:val="0"/>
          <w:numId w:val="1"/>
        </w:numPr>
        <w:spacing w:after="0" w:line="240" w:lineRule="auto"/>
        <w:jc w:val="both"/>
      </w:pPr>
      <w:r>
        <w:rPr>
          <w:rFonts w:asciiTheme="minorHAnsi" w:hAnsiTheme="minorHAnsi"/>
        </w:rPr>
        <w:t xml:space="preserve">Akce děti lva </w:t>
      </w:r>
      <w:proofErr w:type="gramStart"/>
      <w:r>
        <w:rPr>
          <w:rFonts w:asciiTheme="minorHAnsi" w:hAnsiTheme="minorHAnsi"/>
        </w:rPr>
        <w:t>29.06.2019</w:t>
      </w:r>
      <w:proofErr w:type="gramEnd"/>
      <w:r>
        <w:rPr>
          <w:rFonts w:asciiTheme="minorHAnsi" w:hAnsiTheme="minorHAnsi"/>
        </w:rPr>
        <w:t xml:space="preserve"> </w:t>
      </w:r>
    </w:p>
    <w:p w:rsidR="00276428" w:rsidRDefault="00280C1E">
      <w:pPr>
        <w:pStyle w:val="Zkladntext2"/>
        <w:numPr>
          <w:ilvl w:val="0"/>
          <w:numId w:val="1"/>
        </w:numPr>
        <w:spacing w:after="0" w:line="240" w:lineRule="auto"/>
        <w:jc w:val="both"/>
      </w:pPr>
      <w:r>
        <w:rPr>
          <w:rFonts w:ascii="Calibri" w:hAnsi="Calibri"/>
        </w:rPr>
        <w:t>Pohřeb Červinky</w:t>
      </w:r>
    </w:p>
    <w:p w:rsidR="00276428" w:rsidRDefault="00280C1E">
      <w:pPr>
        <w:pStyle w:val="Zkladntext2"/>
        <w:numPr>
          <w:ilvl w:val="0"/>
          <w:numId w:val="1"/>
        </w:numPr>
        <w:spacing w:after="0" w:line="240" w:lineRule="auto"/>
        <w:jc w:val="both"/>
      </w:pPr>
      <w:r>
        <w:rPr>
          <w:rFonts w:ascii="Calibri" w:hAnsi="Calibri"/>
        </w:rPr>
        <w:t xml:space="preserve">Kalendář 2020 </w:t>
      </w:r>
    </w:p>
    <w:p w:rsidR="00276428" w:rsidRDefault="00280C1E">
      <w:pPr>
        <w:pStyle w:val="Zkladntext2"/>
        <w:numPr>
          <w:ilvl w:val="0"/>
          <w:numId w:val="1"/>
        </w:numPr>
        <w:spacing w:after="0" w:line="240" w:lineRule="auto"/>
        <w:jc w:val="both"/>
      </w:pPr>
      <w:r>
        <w:rPr>
          <w:rFonts w:asciiTheme="minorHAnsi" w:hAnsiTheme="minorHAnsi"/>
        </w:rPr>
        <w:t>Studie a projekt na sociální zázemí na hřiště u rybníka</w:t>
      </w:r>
    </w:p>
    <w:p w:rsidR="00276428" w:rsidRDefault="00280C1E">
      <w:pPr>
        <w:pStyle w:val="Zkladntext2"/>
        <w:numPr>
          <w:ilvl w:val="0"/>
          <w:numId w:val="1"/>
        </w:numPr>
        <w:spacing w:after="0" w:line="240" w:lineRule="auto"/>
        <w:jc w:val="both"/>
      </w:pPr>
      <w:r>
        <w:rPr>
          <w:rFonts w:asciiTheme="minorHAnsi" w:hAnsiTheme="minorHAnsi"/>
        </w:rPr>
        <w:t xml:space="preserve">Nedořešené úkoly </w:t>
      </w:r>
    </w:p>
    <w:p w:rsidR="00276428" w:rsidRDefault="00280C1E">
      <w:pPr>
        <w:pStyle w:val="Zkladntext2"/>
        <w:numPr>
          <w:ilvl w:val="0"/>
          <w:numId w:val="1"/>
        </w:numPr>
        <w:spacing w:after="0" w:line="240" w:lineRule="auto"/>
        <w:jc w:val="both"/>
      </w:pPr>
      <w:r>
        <w:rPr>
          <w:rFonts w:asciiTheme="minorHAnsi" w:hAnsiTheme="minorHAnsi"/>
        </w:rPr>
        <w:t>Řešit archiv - objednat archiváře</w:t>
      </w:r>
    </w:p>
    <w:p w:rsidR="00276428" w:rsidRDefault="00280C1E">
      <w:pPr>
        <w:pStyle w:val="Zkladntext2"/>
        <w:numPr>
          <w:ilvl w:val="0"/>
          <w:numId w:val="1"/>
        </w:numPr>
        <w:spacing w:after="0" w:line="240" w:lineRule="auto"/>
        <w:jc w:val="both"/>
      </w:pPr>
      <w:r>
        <w:rPr>
          <w:rFonts w:asciiTheme="minorHAnsi" w:hAnsiTheme="minorHAnsi"/>
        </w:rPr>
        <w:t>Příprava</w:t>
      </w:r>
      <w:bookmarkStart w:id="1" w:name="_GoBack2"/>
      <w:bookmarkEnd w:id="1"/>
      <w:r>
        <w:rPr>
          <w:rFonts w:asciiTheme="minorHAnsi" w:hAnsiTheme="minorHAnsi"/>
        </w:rPr>
        <w:t xml:space="preserve"> místnosti bývalé knih</w:t>
      </w:r>
      <w:r>
        <w:rPr>
          <w:rFonts w:asciiTheme="minorHAnsi" w:hAnsiTheme="minorHAnsi"/>
        </w:rPr>
        <w:t>ovny na úřadu městyse jako zázemí pro kulturní akce</w:t>
      </w:r>
    </w:p>
    <w:p w:rsidR="00276428" w:rsidRDefault="00280C1E">
      <w:pPr>
        <w:pStyle w:val="Zkladntext2"/>
        <w:numPr>
          <w:ilvl w:val="0"/>
          <w:numId w:val="1"/>
        </w:numPr>
        <w:spacing w:after="0" w:line="240" w:lineRule="auto"/>
        <w:jc w:val="both"/>
      </w:pPr>
      <w:r>
        <w:rPr>
          <w:rFonts w:asciiTheme="minorHAnsi" w:hAnsiTheme="minorHAnsi"/>
        </w:rPr>
        <w:t>Úřední dny</w:t>
      </w:r>
    </w:p>
    <w:p w:rsidR="00276428" w:rsidRDefault="00280C1E">
      <w:pPr>
        <w:pStyle w:val="Zkladntext2"/>
        <w:numPr>
          <w:ilvl w:val="0"/>
          <w:numId w:val="1"/>
        </w:numPr>
        <w:spacing w:after="0" w:line="240" w:lineRule="auto"/>
        <w:jc w:val="both"/>
      </w:pPr>
      <w:r>
        <w:rPr>
          <w:rFonts w:asciiTheme="minorHAnsi" w:hAnsiTheme="minorHAnsi"/>
          <w:u w:val="single"/>
        </w:rPr>
        <w:t xml:space="preserve">Majdalenka  </w:t>
      </w:r>
      <w:proofErr w:type="gramStart"/>
      <w:r>
        <w:rPr>
          <w:rFonts w:asciiTheme="minorHAnsi" w:hAnsiTheme="minorHAnsi"/>
          <w:u w:val="single"/>
        </w:rPr>
        <w:t>28.07.2019</w:t>
      </w:r>
      <w:proofErr w:type="gramEnd"/>
    </w:p>
    <w:p w:rsidR="00276428" w:rsidRDefault="00276428">
      <w:pPr>
        <w:pStyle w:val="Zkladntext2"/>
        <w:spacing w:after="0" w:line="240" w:lineRule="auto"/>
        <w:jc w:val="both"/>
        <w:rPr>
          <w:rFonts w:asciiTheme="minorHAnsi" w:hAnsiTheme="minorHAnsi"/>
          <w:u w:val="single"/>
        </w:rPr>
      </w:pPr>
    </w:p>
    <w:p w:rsidR="00276428" w:rsidRDefault="00276428">
      <w:pPr>
        <w:pStyle w:val="Odstavecseseznamem"/>
        <w:ind w:left="0"/>
        <w:jc w:val="both"/>
        <w:rPr>
          <w:rFonts w:ascii="Calibri" w:hAnsi="Calibri"/>
          <w:iCs/>
        </w:rPr>
      </w:pPr>
    </w:p>
    <w:p w:rsidR="00276428" w:rsidRDefault="00280C1E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6"/>
          <w:szCs w:val="26"/>
        </w:rPr>
        <w:t xml:space="preserve">Příští veřejné zasedání se koná </w:t>
      </w:r>
      <w:r>
        <w:rPr>
          <w:rFonts w:asciiTheme="minorHAnsi" w:hAnsiTheme="minorHAnsi"/>
          <w:b/>
          <w:sz w:val="26"/>
          <w:szCs w:val="26"/>
          <w:u w:val="single"/>
        </w:rPr>
        <w:t xml:space="preserve">dne 4. 9. 2019 v 19:00 </w:t>
      </w:r>
    </w:p>
    <w:p w:rsidR="00276428" w:rsidRDefault="00276428">
      <w:pPr>
        <w:jc w:val="both"/>
        <w:rPr>
          <w:rFonts w:asciiTheme="minorHAnsi" w:hAnsiTheme="minorHAnsi"/>
          <w:sz w:val="26"/>
          <w:szCs w:val="26"/>
        </w:rPr>
      </w:pPr>
    </w:p>
    <w:p w:rsidR="00276428" w:rsidRDefault="00280C1E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 zápisu ze zasedání městyse Svojanov lze nahlédnout na úřadu městyse Svojanov. Tento výpis je anonymizován v </w:t>
      </w:r>
      <w:r>
        <w:rPr>
          <w:rFonts w:asciiTheme="minorHAnsi" w:hAnsiTheme="minorHAnsi"/>
          <w:sz w:val="20"/>
          <w:szCs w:val="20"/>
        </w:rPr>
        <w:t>souladu se zákonem č. 101/2000 Sb., o ochraně osobních údajů, ve znění pozdějších předpisů.</w:t>
      </w:r>
    </w:p>
    <w:p w:rsidR="00276428" w:rsidRDefault="00280C1E">
      <w:pPr>
        <w:jc w:val="both"/>
      </w:pPr>
      <w:r>
        <w:rPr>
          <w:rFonts w:asciiTheme="minorHAnsi" w:hAnsiTheme="minorHAnsi"/>
          <w:sz w:val="20"/>
          <w:szCs w:val="20"/>
        </w:rPr>
        <w:t>Zápisy, usnesení a jejich přílohy i další materiály ze zasedání se archivují na úřadě městyse.</w:t>
      </w:r>
    </w:p>
    <w:p w:rsidR="00276428" w:rsidRDefault="00276428">
      <w:pPr>
        <w:ind w:left="360"/>
        <w:jc w:val="both"/>
      </w:pPr>
    </w:p>
    <w:sectPr w:rsidR="00276428">
      <w:pgSz w:w="11906" w:h="16838"/>
      <w:pgMar w:top="567" w:right="567" w:bottom="567" w:left="56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EDA"/>
    <w:multiLevelType w:val="multilevel"/>
    <w:tmpl w:val="09289B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561458"/>
    <w:multiLevelType w:val="multilevel"/>
    <w:tmpl w:val="3F98F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AD34570"/>
    <w:multiLevelType w:val="multilevel"/>
    <w:tmpl w:val="4AAE496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28"/>
    <w:rsid w:val="00276428"/>
    <w:rsid w:val="0028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D0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qFormat/>
    <w:rsid w:val="006B2D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Calibri" w:hAnsi="Calibri"/>
      <w:b w:val="0"/>
    </w:rPr>
  </w:style>
  <w:style w:type="character" w:customStyle="1" w:styleId="ListLabel4">
    <w:name w:val="ListLabel 4"/>
    <w:qFormat/>
    <w:rPr>
      <w:rFonts w:ascii="Calibri" w:hAnsi="Calibri"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14E51"/>
    <w:rPr>
      <w:rFonts w:ascii="Tahoma" w:eastAsia="Times New Roman" w:hAnsi="Tahoma" w:cs="Tahoma"/>
      <w:color w:val="00000A"/>
      <w:sz w:val="16"/>
      <w:szCs w:val="16"/>
      <w:lang w:eastAsia="cs-CZ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Calibri" w:hAnsi="Calibri"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Zdraznn">
    <w:name w:val="Zdůraznění"/>
    <w:basedOn w:val="Standardnpsmoodstavce"/>
    <w:uiPriority w:val="20"/>
    <w:qFormat/>
    <w:rsid w:val="00381EC2"/>
    <w:rPr>
      <w:i/>
      <w:iCs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ascii="Calibri" w:hAnsi="Calibri"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ascii="Calibri" w:hAnsi="Calibri"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ascii="Calibri" w:hAnsi="Calibri" w:cs="Times New Roman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ascii="Calibri" w:hAnsi="Calibri"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Calibri" w:hAnsi="Calibri"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6B2D0E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01E02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14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D0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qFormat/>
    <w:rsid w:val="006B2D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Calibri" w:hAnsi="Calibri"/>
      <w:b w:val="0"/>
    </w:rPr>
  </w:style>
  <w:style w:type="character" w:customStyle="1" w:styleId="ListLabel4">
    <w:name w:val="ListLabel 4"/>
    <w:qFormat/>
    <w:rPr>
      <w:rFonts w:ascii="Calibri" w:hAnsi="Calibri"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14E51"/>
    <w:rPr>
      <w:rFonts w:ascii="Tahoma" w:eastAsia="Times New Roman" w:hAnsi="Tahoma" w:cs="Tahoma"/>
      <w:color w:val="00000A"/>
      <w:sz w:val="16"/>
      <w:szCs w:val="16"/>
      <w:lang w:eastAsia="cs-CZ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Calibri" w:hAnsi="Calibri"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Zdraznn">
    <w:name w:val="Zdůraznění"/>
    <w:basedOn w:val="Standardnpsmoodstavce"/>
    <w:uiPriority w:val="20"/>
    <w:qFormat/>
    <w:rsid w:val="00381EC2"/>
    <w:rPr>
      <w:i/>
      <w:iCs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ascii="Calibri" w:hAnsi="Calibri"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ascii="Calibri" w:hAnsi="Calibri"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ascii="Calibri" w:hAnsi="Calibri" w:cs="Times New Roman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ascii="Calibri" w:hAnsi="Calibri"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Calibri" w:hAnsi="Calibri"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6B2D0E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01E02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14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Sborovna-2st-3</dc:creator>
  <cp:lastModifiedBy>ekonom</cp:lastModifiedBy>
  <cp:revision>2</cp:revision>
  <cp:lastPrinted>2019-07-01T08:26:00Z</cp:lastPrinted>
  <dcterms:created xsi:type="dcterms:W3CDTF">2019-07-01T11:31:00Z</dcterms:created>
  <dcterms:modified xsi:type="dcterms:W3CDTF">2019-07-01T11:31:00Z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