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C2" w:rsidRDefault="001534C2" w:rsidP="001534C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Oznámení voličům o době a místu konání voleb </w:t>
      </w:r>
    </w:p>
    <w:p w:rsidR="001534C2" w:rsidRDefault="001534C2" w:rsidP="001534C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 zastupitelstva městyse</w:t>
      </w:r>
      <w:r>
        <w:rPr>
          <w:rFonts w:ascii="Arial" w:hAnsi="Arial" w:cs="Arial"/>
          <w:b/>
          <w:sz w:val="28"/>
          <w:szCs w:val="28"/>
        </w:rPr>
        <w:t xml:space="preserve"> SVOJANOV a do Senátu Parlamentu ČR</w:t>
      </w:r>
    </w:p>
    <w:p w:rsidR="001534C2" w:rsidRPr="00E41536" w:rsidRDefault="001534C2" w:rsidP="001534C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 dnech 5. a 6. října 2018</w:t>
      </w:r>
    </w:p>
    <w:p w:rsidR="001534C2" w:rsidRDefault="001534C2" w:rsidP="001534C2">
      <w:pPr>
        <w:jc w:val="both"/>
        <w:rPr>
          <w:rFonts w:ascii="Arial" w:hAnsi="Arial" w:cs="Arial"/>
          <w:szCs w:val="22"/>
        </w:rPr>
      </w:pPr>
    </w:p>
    <w:p w:rsidR="001534C2" w:rsidRDefault="001534C2" w:rsidP="001534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souladu s ustanovením § 29 zákona </w:t>
      </w:r>
      <w:r>
        <w:rPr>
          <w:rFonts w:ascii="Arial" w:hAnsi="Arial" w:cs="Arial"/>
          <w:snapToGrid w:val="0"/>
          <w:sz w:val="22"/>
          <w:szCs w:val="22"/>
        </w:rPr>
        <w:t xml:space="preserve">č. 491/2001 Sb., o volbách do zastupitelstev </w:t>
      </w:r>
      <w:proofErr w:type="gramStart"/>
      <w:r>
        <w:rPr>
          <w:rFonts w:ascii="Arial" w:hAnsi="Arial" w:cs="Arial"/>
          <w:snapToGrid w:val="0"/>
          <w:sz w:val="22"/>
          <w:szCs w:val="22"/>
        </w:rPr>
        <w:t>obcí a    o změně</w:t>
      </w:r>
      <w:proofErr w:type="gramEnd"/>
      <w:r>
        <w:rPr>
          <w:rFonts w:ascii="Arial" w:hAnsi="Arial" w:cs="Arial"/>
          <w:snapToGrid w:val="0"/>
          <w:sz w:val="22"/>
          <w:szCs w:val="22"/>
        </w:rPr>
        <w:t xml:space="preserve"> některých zákon</w:t>
      </w:r>
      <w:r>
        <w:rPr>
          <w:rFonts w:ascii="Arial" w:hAnsi="Arial" w:cs="Arial"/>
          <w:snapToGrid w:val="0"/>
          <w:sz w:val="22"/>
          <w:szCs w:val="22"/>
        </w:rPr>
        <w:t xml:space="preserve">ů, ve znění pozdějších předpisů a v souladu s </w:t>
      </w:r>
      <w:r>
        <w:rPr>
          <w:rFonts w:ascii="Arial" w:hAnsi="Arial" w:cs="Arial"/>
          <w:snapToGrid w:val="0"/>
          <w:sz w:val="22"/>
          <w:szCs w:val="22"/>
        </w:rPr>
        <w:t>ustanovení</w:t>
      </w:r>
      <w:r>
        <w:rPr>
          <w:rFonts w:ascii="Arial" w:hAnsi="Arial" w:cs="Arial"/>
          <w:snapToGrid w:val="0"/>
          <w:sz w:val="22"/>
          <w:szCs w:val="22"/>
        </w:rPr>
        <w:t>m</w:t>
      </w:r>
      <w:r>
        <w:rPr>
          <w:rFonts w:ascii="Arial" w:hAnsi="Arial" w:cs="Arial"/>
          <w:snapToGrid w:val="0"/>
          <w:sz w:val="22"/>
          <w:szCs w:val="22"/>
        </w:rPr>
        <w:t xml:space="preserve"> § 15 zákona č. 247/1995 Sb., o volbách do Parlamentu České republiky a o změně a doplnění některých dalších zákonů, ve znění pozdějších předpisů</w:t>
      </w:r>
    </w:p>
    <w:p w:rsidR="001534C2" w:rsidRDefault="001534C2" w:rsidP="001534C2">
      <w:pPr>
        <w:jc w:val="both"/>
        <w:rPr>
          <w:rFonts w:ascii="Arial" w:hAnsi="Arial" w:cs="Arial"/>
          <w:sz w:val="22"/>
          <w:szCs w:val="22"/>
        </w:rPr>
      </w:pPr>
    </w:p>
    <w:p w:rsidR="001534C2" w:rsidRPr="001534C2" w:rsidRDefault="001534C2" w:rsidP="001534C2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Pr="001534C2">
        <w:rPr>
          <w:rFonts w:ascii="Arial" w:hAnsi="Arial" w:cs="Arial"/>
          <w:b/>
          <w:sz w:val="22"/>
          <w:szCs w:val="22"/>
        </w:rPr>
        <w:t xml:space="preserve"> v případě konání </w:t>
      </w:r>
      <w:r w:rsidRPr="001534C2">
        <w:rPr>
          <w:rFonts w:ascii="Arial" w:hAnsi="Arial" w:cs="Arial"/>
          <w:b/>
          <w:snapToGrid w:val="0"/>
          <w:sz w:val="22"/>
          <w:szCs w:val="22"/>
        </w:rPr>
        <w:t>II. kola senátních voleb</w:t>
      </w:r>
      <w:r w:rsidRPr="001534C2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1534C2">
        <w:rPr>
          <w:rFonts w:ascii="Arial" w:hAnsi="Arial" w:cs="Arial"/>
          <w:b/>
          <w:snapToGrid w:val="0"/>
          <w:sz w:val="22"/>
          <w:szCs w:val="22"/>
        </w:rPr>
        <w:t>12. a 13. října 2018,</w:t>
      </w:r>
    </w:p>
    <w:p w:rsidR="001534C2" w:rsidRPr="001534C2" w:rsidRDefault="001534C2" w:rsidP="001534C2">
      <w:pPr>
        <w:jc w:val="center"/>
        <w:rPr>
          <w:rFonts w:ascii="Arial" w:hAnsi="Arial" w:cs="Arial"/>
          <w:b/>
          <w:sz w:val="22"/>
          <w:szCs w:val="22"/>
        </w:rPr>
      </w:pPr>
      <w:r w:rsidRPr="001534C2">
        <w:rPr>
          <w:rFonts w:ascii="Arial" w:hAnsi="Arial" w:cs="Arial"/>
          <w:b/>
          <w:snapToGrid w:val="0"/>
          <w:sz w:val="22"/>
          <w:szCs w:val="22"/>
        </w:rPr>
        <w:t>Pá 14:00 - 2</w:t>
      </w:r>
      <w:r w:rsidRPr="001534C2">
        <w:rPr>
          <w:rFonts w:ascii="Arial" w:hAnsi="Arial" w:cs="Arial"/>
          <w:b/>
          <w:snapToGrid w:val="0"/>
          <w:sz w:val="22"/>
          <w:szCs w:val="22"/>
        </w:rPr>
        <w:t>2:00 hod., So 8:00 - 14:00 hod</w:t>
      </w:r>
    </w:p>
    <w:p w:rsidR="001534C2" w:rsidRDefault="001534C2" w:rsidP="001534C2">
      <w:pPr>
        <w:jc w:val="both"/>
        <w:rPr>
          <w:rFonts w:ascii="Arial" w:hAnsi="Arial" w:cs="Arial"/>
          <w:sz w:val="22"/>
          <w:szCs w:val="22"/>
        </w:rPr>
      </w:pPr>
    </w:p>
    <w:p w:rsidR="001534C2" w:rsidRDefault="001534C2" w:rsidP="001534C2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i n f o r m u j i   v o l i č e ,</w:t>
      </w:r>
      <w:proofErr w:type="gramEnd"/>
    </w:p>
    <w:p w:rsidR="001534C2" w:rsidRDefault="001534C2" w:rsidP="001534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že volby do zastupitelstva </w:t>
      </w:r>
      <w:r>
        <w:rPr>
          <w:rFonts w:ascii="Arial" w:hAnsi="Arial" w:cs="Arial"/>
          <w:sz w:val="22"/>
          <w:szCs w:val="22"/>
        </w:rPr>
        <w:t>městyse Svojanov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volby do Senátu Parlamentu ČR </w:t>
      </w:r>
      <w:r>
        <w:rPr>
          <w:rFonts w:ascii="Arial" w:hAnsi="Arial" w:cs="Arial"/>
          <w:sz w:val="22"/>
          <w:szCs w:val="22"/>
        </w:rPr>
        <w:t xml:space="preserve">se uskuteční </w:t>
      </w:r>
    </w:p>
    <w:p w:rsidR="001534C2" w:rsidRDefault="001534C2" w:rsidP="001534C2">
      <w:pPr>
        <w:jc w:val="both"/>
        <w:rPr>
          <w:rFonts w:ascii="Arial" w:hAnsi="Arial" w:cs="Arial"/>
          <w:sz w:val="22"/>
          <w:szCs w:val="22"/>
        </w:rPr>
      </w:pPr>
    </w:p>
    <w:p w:rsidR="001534C2" w:rsidRDefault="001534C2" w:rsidP="001534C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4"/>
          <w:szCs w:val="24"/>
        </w:rPr>
        <w:t>v pátek 5. října 2018 v době od 14:00 do 22:00 hodin</w:t>
      </w:r>
    </w:p>
    <w:p w:rsidR="001534C2" w:rsidRPr="00405C90" w:rsidRDefault="001534C2" w:rsidP="001534C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4"/>
          <w:szCs w:val="24"/>
        </w:rPr>
        <w:t>a v sobotu 6. října 2018 v době od 8:00 do 14:00 hodin.</w:t>
      </w:r>
    </w:p>
    <w:p w:rsidR="001534C2" w:rsidRDefault="001534C2" w:rsidP="001534C2">
      <w:pPr>
        <w:jc w:val="both"/>
        <w:rPr>
          <w:rFonts w:ascii="Arial" w:hAnsi="Arial" w:cs="Arial"/>
          <w:sz w:val="22"/>
          <w:szCs w:val="22"/>
        </w:rPr>
      </w:pPr>
    </w:p>
    <w:p w:rsidR="001534C2" w:rsidRDefault="001534C2" w:rsidP="001534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Místem konání voleb </w:t>
      </w:r>
    </w:p>
    <w:p w:rsidR="001534C2" w:rsidRPr="001534C2" w:rsidRDefault="001534C2" w:rsidP="001534C2">
      <w:pPr>
        <w:numPr>
          <w:ilvl w:val="0"/>
          <w:numId w:val="1"/>
        </w:numPr>
        <w:tabs>
          <w:tab w:val="clear" w:pos="720"/>
          <w:tab w:val="num" w:pos="-720"/>
          <w:tab w:val="num" w:pos="284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1534C2">
        <w:rPr>
          <w:rFonts w:ascii="Arial" w:hAnsi="Arial" w:cs="Arial"/>
          <w:b/>
          <w:sz w:val="22"/>
          <w:szCs w:val="22"/>
        </w:rPr>
        <w:t xml:space="preserve">ve volebním okrsku č. </w:t>
      </w:r>
      <w:r w:rsidRPr="001534C2">
        <w:rPr>
          <w:rFonts w:ascii="Arial" w:hAnsi="Arial" w:cs="Arial"/>
          <w:b/>
          <w:sz w:val="22"/>
          <w:szCs w:val="22"/>
        </w:rPr>
        <w:t>1</w:t>
      </w:r>
      <w:r w:rsidRPr="001534C2">
        <w:rPr>
          <w:rFonts w:ascii="Arial" w:hAnsi="Arial" w:cs="Arial"/>
          <w:b/>
          <w:sz w:val="22"/>
          <w:szCs w:val="22"/>
        </w:rPr>
        <w:t xml:space="preserve"> </w:t>
      </w:r>
      <w:r w:rsidRPr="001534C2">
        <w:rPr>
          <w:rFonts w:ascii="Arial" w:hAnsi="Arial" w:cs="Arial"/>
          <w:b/>
          <w:sz w:val="22"/>
          <w:szCs w:val="22"/>
        </w:rPr>
        <w:t>Svojanov</w:t>
      </w:r>
    </w:p>
    <w:p w:rsidR="001534C2" w:rsidRDefault="001534C2" w:rsidP="001534C2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volební místnost se sídlem: </w:t>
      </w:r>
      <w:r>
        <w:rPr>
          <w:rFonts w:ascii="Arial" w:hAnsi="Arial" w:cs="Arial"/>
          <w:sz w:val="22"/>
          <w:szCs w:val="22"/>
        </w:rPr>
        <w:t>2. patro radnice, Svojanov 25</w:t>
      </w:r>
    </w:p>
    <w:p w:rsidR="001534C2" w:rsidRDefault="001534C2" w:rsidP="001534C2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voliče s pobytem na území vymezeném:</w:t>
      </w:r>
    </w:p>
    <w:p w:rsidR="001534C2" w:rsidRDefault="001534C2" w:rsidP="001534C2">
      <w:pPr>
        <w:tabs>
          <w:tab w:val="num" w:pos="360"/>
        </w:tabs>
        <w:ind w:left="360" w:hanging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místní částí Svojanov</w:t>
      </w:r>
    </w:p>
    <w:p w:rsidR="001534C2" w:rsidRDefault="001534C2" w:rsidP="001534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534C2" w:rsidRPr="001534C2" w:rsidRDefault="001534C2" w:rsidP="001534C2">
      <w:pPr>
        <w:numPr>
          <w:ilvl w:val="0"/>
          <w:numId w:val="1"/>
        </w:numPr>
        <w:tabs>
          <w:tab w:val="clear" w:pos="720"/>
          <w:tab w:val="num" w:pos="-720"/>
          <w:tab w:val="num" w:pos="284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1534C2">
        <w:rPr>
          <w:rFonts w:ascii="Arial" w:hAnsi="Arial" w:cs="Arial"/>
          <w:b/>
          <w:sz w:val="22"/>
          <w:szCs w:val="22"/>
        </w:rPr>
        <w:t xml:space="preserve">ve volebním okrsku </w:t>
      </w:r>
      <w:proofErr w:type="gramStart"/>
      <w:r w:rsidRPr="001534C2">
        <w:rPr>
          <w:rFonts w:ascii="Arial" w:hAnsi="Arial" w:cs="Arial"/>
          <w:b/>
          <w:sz w:val="22"/>
          <w:szCs w:val="22"/>
        </w:rPr>
        <w:t xml:space="preserve">č. </w:t>
      </w:r>
      <w:r>
        <w:rPr>
          <w:rFonts w:ascii="Arial" w:hAnsi="Arial" w:cs="Arial"/>
          <w:b/>
          <w:sz w:val="22"/>
          <w:szCs w:val="22"/>
        </w:rPr>
        <w:t>2 Starý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Svojanov</w:t>
      </w:r>
      <w:r w:rsidRPr="001534C2">
        <w:rPr>
          <w:rFonts w:ascii="Arial" w:hAnsi="Arial" w:cs="Arial"/>
          <w:b/>
          <w:sz w:val="22"/>
          <w:szCs w:val="22"/>
        </w:rPr>
        <w:t xml:space="preserve"> </w:t>
      </w:r>
    </w:p>
    <w:p w:rsidR="001534C2" w:rsidRDefault="001534C2" w:rsidP="001534C2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volební místnost se sídlem: </w:t>
      </w:r>
      <w:r>
        <w:rPr>
          <w:rFonts w:ascii="Arial" w:hAnsi="Arial" w:cs="Arial"/>
          <w:sz w:val="22"/>
          <w:szCs w:val="22"/>
        </w:rPr>
        <w:t>hasičská zbrojnice, Starý Svojanov 81</w:t>
      </w:r>
    </w:p>
    <w:p w:rsidR="001534C2" w:rsidRDefault="001534C2" w:rsidP="001534C2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voliče s pobytem na území vymezeném:</w:t>
      </w:r>
    </w:p>
    <w:p w:rsidR="001534C2" w:rsidRDefault="001534C2" w:rsidP="001534C2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místní část Starý Svojanov</w:t>
      </w:r>
    </w:p>
    <w:p w:rsidR="001534C2" w:rsidRDefault="001534C2" w:rsidP="001534C2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1534C2" w:rsidRPr="001534C2" w:rsidRDefault="001534C2" w:rsidP="001534C2">
      <w:pPr>
        <w:numPr>
          <w:ilvl w:val="0"/>
          <w:numId w:val="1"/>
        </w:numPr>
        <w:tabs>
          <w:tab w:val="clear" w:pos="720"/>
          <w:tab w:val="num" w:pos="-720"/>
          <w:tab w:val="num" w:pos="284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1534C2">
        <w:rPr>
          <w:rFonts w:ascii="Arial" w:hAnsi="Arial" w:cs="Arial"/>
          <w:b/>
          <w:sz w:val="22"/>
          <w:szCs w:val="22"/>
        </w:rPr>
        <w:t xml:space="preserve">ve volebním okrsku č. </w:t>
      </w:r>
      <w:r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Předměstí</w:t>
      </w:r>
      <w:r w:rsidRPr="001534C2">
        <w:rPr>
          <w:rFonts w:ascii="Arial" w:hAnsi="Arial" w:cs="Arial"/>
          <w:b/>
          <w:sz w:val="22"/>
          <w:szCs w:val="22"/>
        </w:rPr>
        <w:t xml:space="preserve"> </w:t>
      </w:r>
    </w:p>
    <w:p w:rsidR="001534C2" w:rsidRDefault="001534C2" w:rsidP="001534C2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volební místnost se sídlem: </w:t>
      </w:r>
      <w:r>
        <w:rPr>
          <w:rFonts w:ascii="Arial" w:hAnsi="Arial" w:cs="Arial"/>
          <w:sz w:val="22"/>
          <w:szCs w:val="22"/>
        </w:rPr>
        <w:t>bývalá škola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Dolní Lhota 31</w:t>
      </w:r>
    </w:p>
    <w:p w:rsidR="001534C2" w:rsidRDefault="001534C2" w:rsidP="001534C2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voliče s pobytem na území vymezeném:</w:t>
      </w:r>
    </w:p>
    <w:p w:rsidR="001534C2" w:rsidRDefault="001534C2" w:rsidP="001534C2">
      <w:pPr>
        <w:tabs>
          <w:tab w:val="num" w:pos="360"/>
        </w:tabs>
        <w:ind w:left="360" w:hanging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místní část </w:t>
      </w:r>
      <w:r>
        <w:rPr>
          <w:rFonts w:ascii="Arial" w:hAnsi="Arial" w:cs="Arial"/>
          <w:sz w:val="22"/>
          <w:szCs w:val="22"/>
        </w:rPr>
        <w:t>Předměstí, Dolní Lhota, Studenec, Hutě</w:t>
      </w:r>
    </w:p>
    <w:p w:rsidR="001534C2" w:rsidRDefault="001534C2" w:rsidP="001534C2">
      <w:pPr>
        <w:tabs>
          <w:tab w:val="num" w:pos="360"/>
        </w:tabs>
        <w:ind w:left="360" w:hanging="360"/>
        <w:jc w:val="both"/>
        <w:rPr>
          <w:rFonts w:ascii="Arial" w:hAnsi="Arial" w:cs="Arial"/>
          <w:i/>
          <w:sz w:val="22"/>
          <w:szCs w:val="22"/>
        </w:rPr>
      </w:pPr>
    </w:p>
    <w:p w:rsidR="001534C2" w:rsidRDefault="001534C2" w:rsidP="001534C2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1534C2" w:rsidRDefault="001534C2" w:rsidP="001534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Voličům - občanům České republiky bude umožněno hlasování po prokázání jejich totožnosti a státního občanství České republiky platným občanským průkazem nebo platným cestovním, diplomatickým nebo služebním pasem České republiky anebo cestovním průkazem. </w:t>
      </w:r>
    </w:p>
    <w:p w:rsidR="001534C2" w:rsidRDefault="001534C2" w:rsidP="001534C2">
      <w:pPr>
        <w:jc w:val="both"/>
        <w:rPr>
          <w:rFonts w:ascii="Arial" w:hAnsi="Arial" w:cs="Arial"/>
          <w:sz w:val="22"/>
          <w:szCs w:val="22"/>
        </w:rPr>
      </w:pPr>
    </w:p>
    <w:p w:rsidR="001534C2" w:rsidRDefault="001534C2" w:rsidP="001534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Voličům - občanům jiného členského státu Evropské unie bude umožněno </w:t>
      </w:r>
      <w:proofErr w:type="gramStart"/>
      <w:r>
        <w:rPr>
          <w:rFonts w:ascii="Arial" w:hAnsi="Arial" w:cs="Arial"/>
          <w:sz w:val="22"/>
          <w:szCs w:val="22"/>
        </w:rPr>
        <w:t>hlasování                  po</w:t>
      </w:r>
      <w:proofErr w:type="gramEnd"/>
      <w:r>
        <w:rPr>
          <w:rFonts w:ascii="Arial" w:hAnsi="Arial" w:cs="Arial"/>
          <w:sz w:val="22"/>
          <w:szCs w:val="22"/>
        </w:rPr>
        <w:t xml:space="preserve"> prokázání jejich totožnosti a státního občanství jiného členského státu Evropské unie, a to průkazem o povolení k trvalému pobytu nebo potvrzením o přechodném pobytu na území České republiky.</w:t>
      </w:r>
    </w:p>
    <w:p w:rsidR="001534C2" w:rsidRDefault="001534C2" w:rsidP="001534C2">
      <w:pPr>
        <w:jc w:val="both"/>
        <w:rPr>
          <w:rFonts w:ascii="Arial" w:hAnsi="Arial" w:cs="Arial"/>
          <w:sz w:val="22"/>
          <w:szCs w:val="22"/>
        </w:rPr>
      </w:pPr>
    </w:p>
    <w:p w:rsidR="001534C2" w:rsidRDefault="001534C2" w:rsidP="001534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Hlasovací lístky budou voličům dodány do domácností nejpozději v úterý 2. října </w:t>
      </w:r>
      <w:proofErr w:type="gramStart"/>
      <w:r>
        <w:rPr>
          <w:rFonts w:ascii="Arial" w:hAnsi="Arial" w:cs="Arial"/>
          <w:sz w:val="22"/>
          <w:szCs w:val="22"/>
        </w:rPr>
        <w:t>2018,       ve</w:t>
      </w:r>
      <w:proofErr w:type="gramEnd"/>
      <w:r>
        <w:rPr>
          <w:rFonts w:ascii="Arial" w:hAnsi="Arial" w:cs="Arial"/>
          <w:sz w:val="22"/>
          <w:szCs w:val="22"/>
        </w:rPr>
        <w:t xml:space="preserve"> dnech voleb volič může tyto obdržet i ve volební místnosti.</w:t>
      </w:r>
    </w:p>
    <w:p w:rsidR="001534C2" w:rsidRDefault="001534C2" w:rsidP="001534C2">
      <w:pPr>
        <w:jc w:val="both"/>
        <w:rPr>
          <w:rFonts w:ascii="Arial" w:hAnsi="Arial" w:cs="Arial"/>
          <w:sz w:val="22"/>
          <w:szCs w:val="22"/>
        </w:rPr>
      </w:pPr>
    </w:p>
    <w:p w:rsidR="001534C2" w:rsidRDefault="001534C2" w:rsidP="001534C2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</w:t>
      </w:r>
      <w:r>
        <w:rPr>
          <w:rFonts w:ascii="Arial" w:hAnsi="Arial" w:cs="Arial"/>
          <w:snapToGrid w:val="0"/>
          <w:sz w:val="22"/>
          <w:szCs w:val="22"/>
        </w:rPr>
        <w:t>e Svojanově</w:t>
      </w:r>
      <w:r>
        <w:rPr>
          <w:rFonts w:ascii="Arial" w:hAnsi="Arial" w:cs="Arial"/>
          <w:snapToGrid w:val="0"/>
          <w:sz w:val="22"/>
          <w:szCs w:val="22"/>
        </w:rPr>
        <w:t xml:space="preserve">  dne </w:t>
      </w:r>
      <w:proofErr w:type="gramStart"/>
      <w:r>
        <w:rPr>
          <w:rFonts w:ascii="Arial" w:hAnsi="Arial" w:cs="Arial"/>
          <w:snapToGrid w:val="0"/>
          <w:sz w:val="22"/>
          <w:szCs w:val="22"/>
        </w:rPr>
        <w:t>20.9.2018</w:t>
      </w:r>
      <w:bookmarkStart w:id="0" w:name="_GoBack"/>
      <w:bookmarkEnd w:id="0"/>
      <w:proofErr w:type="gramEnd"/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>………………………………………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>jméno, příjmení a podpis starosty</w:t>
      </w:r>
    </w:p>
    <w:p w:rsidR="00A60E0F" w:rsidRDefault="00A60E0F"/>
    <w:sectPr w:rsidR="00A60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46343"/>
    <w:multiLevelType w:val="hybridMultilevel"/>
    <w:tmpl w:val="CA3CF3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4C2"/>
    <w:rsid w:val="001534C2"/>
    <w:rsid w:val="00A60E0F"/>
    <w:rsid w:val="00FF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309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1</cp:revision>
  <dcterms:created xsi:type="dcterms:W3CDTF">2018-09-20T09:46:00Z</dcterms:created>
  <dcterms:modified xsi:type="dcterms:W3CDTF">2018-09-20T10:49:00Z</dcterms:modified>
</cp:coreProperties>
</file>