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B2" w:rsidRDefault="004840D1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>Výpis č. 4/2018 z usnesení zastupitelstva městyse Svojanov ze dne</w:t>
      </w:r>
    </w:p>
    <w:p w:rsidR="00C654B2" w:rsidRDefault="004840D1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29. srpna 2018</w:t>
      </w:r>
    </w:p>
    <w:p w:rsidR="00C654B2" w:rsidRDefault="00C654B2">
      <w:pPr>
        <w:jc w:val="center"/>
      </w:pPr>
    </w:p>
    <w:p w:rsidR="00C654B2" w:rsidRDefault="004840D1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 xml:space="preserve">schvaluje: </w:t>
      </w:r>
    </w:p>
    <w:p w:rsidR="00C654B2" w:rsidRDefault="004840D1">
      <w:pPr>
        <w:pStyle w:val="Odstavecseseznamem"/>
        <w:numPr>
          <w:ilvl w:val="0"/>
          <w:numId w:val="1"/>
        </w:numPr>
      </w:pPr>
      <w:r>
        <w:rPr>
          <w:rFonts w:ascii="Calibri" w:hAnsi="Calibri"/>
          <w:iCs/>
        </w:rPr>
        <w:t xml:space="preserve">Plnění závěrů usnesení ze dne </w:t>
      </w:r>
      <w:r>
        <w:rPr>
          <w:rFonts w:ascii="Calibri" w:hAnsi="Calibri"/>
        </w:rPr>
        <w:t>20. 6. 2018</w:t>
      </w:r>
    </w:p>
    <w:p w:rsidR="00C654B2" w:rsidRDefault="004840D1">
      <w:pPr>
        <w:pStyle w:val="Odstavecseseznamem"/>
        <w:numPr>
          <w:ilvl w:val="0"/>
          <w:numId w:val="1"/>
        </w:numPr>
      </w:pPr>
      <w:r>
        <w:rPr>
          <w:rFonts w:ascii="Calibri" w:hAnsi="Calibri"/>
        </w:rPr>
        <w:t xml:space="preserve">Zprávu o činnosti FV městyse Svojanov v období </w:t>
      </w:r>
      <w:r>
        <w:rPr>
          <w:rFonts w:ascii="Calibri" w:hAnsi="Calibri"/>
        </w:rPr>
        <w:t>od 21. 6. 2018 do 29. 8. 2018</w:t>
      </w:r>
      <w:r>
        <w:rPr>
          <w:rFonts w:ascii="Calibri" w:hAnsi="Calibri"/>
        </w:rPr>
        <w:t xml:space="preserve">,  plnění rozpočtu a s </w:t>
      </w:r>
      <w:r>
        <w:rPr>
          <w:rFonts w:ascii="Calibri" w:hAnsi="Calibri"/>
          <w:iCs/>
        </w:rPr>
        <w:t>rozpočtové opatření č. 5/2018</w:t>
      </w:r>
    </w:p>
    <w:p w:rsidR="00C654B2" w:rsidRDefault="004840D1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Podání a postup u všech dotací a grantů</w:t>
      </w:r>
    </w:p>
    <w:p w:rsidR="00C654B2" w:rsidRDefault="004840D1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  <w:iCs/>
        </w:rPr>
        <w:t xml:space="preserve">Podání žádosti o dotaci z POV na rok 2019 na akci „Úprava prameniště ve Starém Svojanově – I. etapa“ </w:t>
      </w:r>
    </w:p>
    <w:p w:rsidR="00C654B2" w:rsidRDefault="004840D1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  <w:iCs/>
        </w:rPr>
        <w:t>Podání žádosti o dotaci z POV na rok 2019 přes Mikroregion Po</w:t>
      </w:r>
      <w:r>
        <w:rPr>
          <w:rFonts w:ascii="Calibri" w:hAnsi="Calibri"/>
          <w:iCs/>
        </w:rPr>
        <w:t>ličsko na dovybavení technikou</w:t>
      </w:r>
    </w:p>
    <w:p w:rsidR="00C654B2" w:rsidRDefault="004840D1">
      <w:pPr>
        <w:pStyle w:val="Odstavecseseznamem"/>
        <w:numPr>
          <w:ilvl w:val="0"/>
          <w:numId w:val="1"/>
        </w:numPr>
      </w:pPr>
      <w:r>
        <w:rPr>
          <w:rFonts w:ascii="Calibri" w:hAnsi="Calibri"/>
        </w:rPr>
        <w:t>Veřejnoprávní smlouvu o poskytnutí dotace uzavřenou mezi městysem Svojanov a Mikroregionem Poličsko na nákup mobiliáře (pivní sety – 30 ks a 60 ks lavic s opěrkou) pro potřeby členských obcí mikroregionu</w:t>
      </w:r>
    </w:p>
    <w:p w:rsidR="00C654B2" w:rsidRDefault="004840D1">
      <w:pPr>
        <w:pStyle w:val="Odstavecseseznamem"/>
        <w:numPr>
          <w:ilvl w:val="0"/>
          <w:numId w:val="1"/>
        </w:numPr>
      </w:pPr>
      <w:r>
        <w:rPr>
          <w:rFonts w:ascii="Calibri" w:hAnsi="Calibri"/>
        </w:rPr>
        <w:t>Veřejnoprávní smlouvu</w:t>
      </w:r>
      <w:r>
        <w:rPr>
          <w:rFonts w:ascii="Calibri" w:hAnsi="Calibri"/>
        </w:rPr>
        <w:t xml:space="preserve"> o poskytnutí dotace uzavřenou mezi městysem Svojanov a Krajem Smetany a Martinů na nákup mobiliáře (knihovničky) pro členskou obec v roce 2018</w:t>
      </w:r>
    </w:p>
    <w:p w:rsidR="00C654B2" w:rsidRDefault="004840D1">
      <w:pPr>
        <w:pStyle w:val="Odstavecseseznamem"/>
        <w:numPr>
          <w:ilvl w:val="0"/>
          <w:numId w:val="1"/>
        </w:numPr>
        <w:jc w:val="both"/>
      </w:pPr>
      <w:r>
        <w:rPr>
          <w:rFonts w:ascii="Calibri" w:hAnsi="Calibri"/>
        </w:rPr>
        <w:t>Darovací smlouvu uzavřenou mezi Sborem dobrovolných hasičů Předměstí a městysem Svojanov na přípojné vozidlo</w:t>
      </w:r>
      <w:r>
        <w:rPr>
          <w:rFonts w:ascii="Calibri" w:hAnsi="Calibri"/>
          <w:i/>
          <w:iCs/>
        </w:rPr>
        <w:t xml:space="preserve"> SDH</w:t>
      </w:r>
    </w:p>
    <w:p w:rsidR="00C654B2" w:rsidRDefault="004840D1">
      <w:pPr>
        <w:pStyle w:val="Odstavecseseznamem"/>
        <w:numPr>
          <w:ilvl w:val="0"/>
          <w:numId w:val="1"/>
        </w:numPr>
      </w:pPr>
      <w:r>
        <w:rPr>
          <w:rFonts w:ascii="Calibri" w:hAnsi="Calibri"/>
        </w:rPr>
        <w:t>Návrh rozpočtu městyse Svojanov na rok 2019</w:t>
      </w:r>
    </w:p>
    <w:p w:rsidR="00C654B2" w:rsidRDefault="004840D1">
      <w:pPr>
        <w:pStyle w:val="Odstavecseseznamem"/>
        <w:numPr>
          <w:ilvl w:val="0"/>
          <w:numId w:val="1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Prodej pozemků:</w:t>
      </w:r>
    </w:p>
    <w:p w:rsidR="00C654B2" w:rsidRDefault="004840D1">
      <w:pPr>
        <w:pStyle w:val="Odstavecseseznamem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k.ú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Svojanov</w:t>
      </w:r>
    </w:p>
    <w:p w:rsidR="00C654B2" w:rsidRDefault="004840D1">
      <w:pPr>
        <w:pStyle w:val="Odstavecseseznamem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část </w:t>
      </w:r>
      <w:proofErr w:type="spellStart"/>
      <w:r>
        <w:rPr>
          <w:rFonts w:ascii="Calibri" w:hAnsi="Calibri"/>
        </w:rPr>
        <w:t>st.p.č</w:t>
      </w:r>
      <w:proofErr w:type="spellEnd"/>
      <w:r>
        <w:rPr>
          <w:rFonts w:ascii="Calibri" w:hAnsi="Calibri"/>
        </w:rPr>
        <w:t>. 43/1 cca 100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, část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>. 67/1 cca 14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a část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 xml:space="preserve">. </w:t>
      </w:r>
      <w:proofErr w:type="gramStart"/>
      <w:r>
        <w:rPr>
          <w:rFonts w:ascii="Calibri" w:hAnsi="Calibri"/>
        </w:rPr>
        <w:t>69  cca</w:t>
      </w:r>
      <w:proofErr w:type="gramEnd"/>
      <w:r>
        <w:rPr>
          <w:rFonts w:ascii="Calibri" w:hAnsi="Calibri"/>
        </w:rPr>
        <w:t xml:space="preserve"> 9 m</w:t>
      </w:r>
      <w:r>
        <w:rPr>
          <w:rFonts w:ascii="Calibri" w:hAnsi="Calibri"/>
          <w:vertAlign w:val="superscript"/>
        </w:rPr>
        <w:t>2</w:t>
      </w:r>
    </w:p>
    <w:p w:rsidR="00C654B2" w:rsidRDefault="004840D1">
      <w:pPr>
        <w:pStyle w:val="Odstavecseseznamem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část </w:t>
      </w:r>
      <w:proofErr w:type="spellStart"/>
      <w:proofErr w:type="gramStart"/>
      <w:r>
        <w:rPr>
          <w:rFonts w:ascii="Calibri" w:hAnsi="Calibri"/>
        </w:rPr>
        <w:t>st.p.</w:t>
      </w:r>
      <w:proofErr w:type="gramEnd"/>
      <w:r>
        <w:rPr>
          <w:rFonts w:ascii="Calibri" w:hAnsi="Calibri"/>
        </w:rPr>
        <w:t>č</w:t>
      </w:r>
      <w:proofErr w:type="spellEnd"/>
      <w:r>
        <w:rPr>
          <w:rFonts w:ascii="Calibri" w:hAnsi="Calibri"/>
        </w:rPr>
        <w:t>. 43/1 cca 63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, část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>. 67/1 cca 85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 xml:space="preserve">. 70/3 a část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 xml:space="preserve">. 1087/6 cca 19 </w:t>
      </w:r>
      <w:r>
        <w:rPr>
          <w:rFonts w:ascii="Calibri" w:hAnsi="Calibri"/>
        </w:rPr>
        <w:t>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</w:p>
    <w:p w:rsidR="00C654B2" w:rsidRDefault="004840D1">
      <w:pPr>
        <w:pStyle w:val="Odstavecseseznamem"/>
        <w:numPr>
          <w:ilvl w:val="0"/>
          <w:numId w:val="2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st.p.č</w:t>
      </w:r>
      <w:proofErr w:type="spellEnd"/>
      <w:r>
        <w:rPr>
          <w:rFonts w:ascii="Calibri" w:hAnsi="Calibri"/>
        </w:rPr>
        <w:t xml:space="preserve">. 100/2, část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 xml:space="preserve">. </w:t>
      </w:r>
      <w:proofErr w:type="gramStart"/>
      <w:r>
        <w:rPr>
          <w:rFonts w:ascii="Calibri" w:hAnsi="Calibri"/>
        </w:rPr>
        <w:t>69  cca</w:t>
      </w:r>
      <w:proofErr w:type="gramEnd"/>
      <w:r>
        <w:rPr>
          <w:rFonts w:ascii="Calibri" w:hAnsi="Calibri"/>
        </w:rPr>
        <w:t xml:space="preserve"> 30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a část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>. 67/1 cca 439 m</w:t>
      </w:r>
      <w:r>
        <w:rPr>
          <w:rFonts w:ascii="Calibri" w:hAnsi="Calibri"/>
          <w:vertAlign w:val="superscript"/>
        </w:rPr>
        <w:t>2</w:t>
      </w:r>
    </w:p>
    <w:p w:rsidR="00C654B2" w:rsidRDefault="004840D1">
      <w:pPr>
        <w:pStyle w:val="Odstavecseseznamem"/>
        <w:numPr>
          <w:ilvl w:val="0"/>
          <w:numId w:val="2"/>
        </w:num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p.p.</w:t>
      </w:r>
      <w:proofErr w:type="gramEnd"/>
      <w:r>
        <w:rPr>
          <w:rFonts w:ascii="Calibri" w:hAnsi="Calibri"/>
        </w:rPr>
        <w:t>č</w:t>
      </w:r>
      <w:proofErr w:type="spellEnd"/>
      <w:r>
        <w:rPr>
          <w:rFonts w:ascii="Calibri" w:hAnsi="Calibri"/>
        </w:rPr>
        <w:t xml:space="preserve">. 266/6    </w:t>
      </w:r>
    </w:p>
    <w:p w:rsidR="00C654B2" w:rsidRDefault="004840D1">
      <w:pPr>
        <w:pStyle w:val="Odstavecseseznamem"/>
        <w:numPr>
          <w:ilvl w:val="0"/>
          <w:numId w:val="2"/>
        </w:num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p.p.</w:t>
      </w:r>
      <w:proofErr w:type="gramEnd"/>
      <w:r>
        <w:rPr>
          <w:rFonts w:ascii="Calibri" w:hAnsi="Calibri"/>
        </w:rPr>
        <w:t>č</w:t>
      </w:r>
      <w:proofErr w:type="spellEnd"/>
      <w:r>
        <w:rPr>
          <w:rFonts w:ascii="Calibri" w:hAnsi="Calibri"/>
        </w:rPr>
        <w:t xml:space="preserve">. 269/1,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 xml:space="preserve">. 266/4,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 xml:space="preserve">. 269/4 </w:t>
      </w:r>
    </w:p>
    <w:p w:rsidR="00C654B2" w:rsidRDefault="004840D1">
      <w:pPr>
        <w:pStyle w:val="Odstavecseseznamem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k.ú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Předměstí</w:t>
      </w:r>
    </w:p>
    <w:p w:rsidR="00C654B2" w:rsidRDefault="004840D1">
      <w:pPr>
        <w:pStyle w:val="Odstavecseseznamem"/>
        <w:numPr>
          <w:ilvl w:val="0"/>
          <w:numId w:val="3"/>
        </w:numPr>
        <w:jc w:val="both"/>
        <w:rPr>
          <w:rFonts w:ascii="Calibri" w:hAnsi="Calibri"/>
          <w:iCs/>
        </w:rPr>
      </w:pPr>
      <w:proofErr w:type="spellStart"/>
      <w:proofErr w:type="gramStart"/>
      <w:r>
        <w:rPr>
          <w:rFonts w:ascii="Calibri" w:hAnsi="Calibri"/>
        </w:rPr>
        <w:t>p.p.</w:t>
      </w:r>
      <w:proofErr w:type="gramEnd"/>
      <w:r>
        <w:rPr>
          <w:rFonts w:ascii="Calibri" w:hAnsi="Calibri"/>
        </w:rPr>
        <w:t>č</w:t>
      </w:r>
      <w:proofErr w:type="spellEnd"/>
      <w:r>
        <w:rPr>
          <w:rFonts w:ascii="Calibri" w:hAnsi="Calibri"/>
        </w:rPr>
        <w:t xml:space="preserve">. 177/1 </w:t>
      </w:r>
    </w:p>
    <w:p w:rsidR="00C654B2" w:rsidRDefault="004840D1">
      <w:pPr>
        <w:pStyle w:val="Odstavecseseznamem"/>
        <w:numPr>
          <w:ilvl w:val="0"/>
          <w:numId w:val="1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Smlouvu o poskytování služeb pověřence pro ochranu osobních údajů uzavřenou mezi městysem </w:t>
      </w:r>
      <w:r>
        <w:rPr>
          <w:rFonts w:ascii="Calibri" w:hAnsi="Calibri"/>
          <w:iCs/>
        </w:rPr>
        <w:t>Svojanov a společností ORFAST s.r.o. se sídlem Květná 85, 572 01 Polička</w:t>
      </w:r>
    </w:p>
    <w:p w:rsidR="00C654B2" w:rsidRDefault="00C654B2">
      <w:pPr>
        <w:pStyle w:val="Odstavecseseznamem"/>
        <w:jc w:val="both"/>
        <w:rPr>
          <w:rFonts w:ascii="Calibri" w:hAnsi="Calibri"/>
          <w:iCs/>
        </w:rPr>
      </w:pPr>
    </w:p>
    <w:p w:rsidR="00C654B2" w:rsidRDefault="004840D1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>neschvaluje:</w:t>
      </w:r>
    </w:p>
    <w:p w:rsidR="00C654B2" w:rsidRDefault="004840D1">
      <w:pPr>
        <w:pStyle w:val="Odstavecseseznamem"/>
        <w:numPr>
          <w:ilvl w:val="0"/>
          <w:numId w:val="1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Prodej pozemků:</w:t>
      </w:r>
    </w:p>
    <w:p w:rsidR="00C654B2" w:rsidRDefault="004840D1">
      <w:pPr>
        <w:pStyle w:val="Odstavecseseznamem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k.ú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Předměstí</w:t>
      </w:r>
    </w:p>
    <w:p w:rsidR="00C654B2" w:rsidRDefault="004840D1">
      <w:pPr>
        <w:pStyle w:val="Odstavecseseznamem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část </w:t>
      </w:r>
      <w:proofErr w:type="spellStart"/>
      <w:proofErr w:type="gramStart"/>
      <w:r>
        <w:rPr>
          <w:rFonts w:ascii="Calibri" w:hAnsi="Calibri"/>
        </w:rPr>
        <w:t>p.p.</w:t>
      </w:r>
      <w:proofErr w:type="gramEnd"/>
      <w:r>
        <w:rPr>
          <w:rFonts w:ascii="Calibri" w:hAnsi="Calibri"/>
        </w:rPr>
        <w:t>č</w:t>
      </w:r>
      <w:proofErr w:type="spellEnd"/>
      <w:r>
        <w:rPr>
          <w:rFonts w:ascii="Calibri" w:hAnsi="Calibri"/>
        </w:rPr>
        <w:t xml:space="preserve">. 619 velikost dle skutečného zaměření komunikace a část </w:t>
      </w:r>
      <w:proofErr w:type="spellStart"/>
      <w:r>
        <w:rPr>
          <w:rFonts w:ascii="Calibri" w:hAnsi="Calibri"/>
        </w:rPr>
        <w:t>p.p.č</w:t>
      </w:r>
      <w:proofErr w:type="spellEnd"/>
      <w:r>
        <w:rPr>
          <w:rFonts w:ascii="Calibri" w:hAnsi="Calibri"/>
        </w:rPr>
        <w:t xml:space="preserve">. 1267/1 velikost dle skutečného </w:t>
      </w:r>
      <w:r>
        <w:rPr>
          <w:rFonts w:ascii="Calibri" w:hAnsi="Calibri"/>
        </w:rPr>
        <w:t>zaměření komunikace. O prodeji těchto pozemků bude rozhodnuto po geometrickém zaměření komunikace a zjištění skutečného stavu</w:t>
      </w:r>
    </w:p>
    <w:p w:rsidR="00C654B2" w:rsidRDefault="00C654B2">
      <w:pPr>
        <w:jc w:val="both"/>
      </w:pPr>
    </w:p>
    <w:p w:rsidR="00C654B2" w:rsidRDefault="004840D1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Různé:</w:t>
      </w:r>
    </w:p>
    <w:p w:rsidR="00C654B2" w:rsidRDefault="004840D1">
      <w:pPr>
        <w:pStyle w:val="Odstavecseseznamem"/>
        <w:numPr>
          <w:ilvl w:val="0"/>
          <w:numId w:val="5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Poděkování za přípravu a organizaci akce „Cesta Františka </w:t>
      </w:r>
      <w:proofErr w:type="spellStart"/>
      <w:r>
        <w:rPr>
          <w:rFonts w:ascii="Calibri" w:hAnsi="Calibri"/>
          <w:iCs/>
        </w:rPr>
        <w:t>Povídálka</w:t>
      </w:r>
      <w:proofErr w:type="spellEnd"/>
      <w:r>
        <w:rPr>
          <w:rFonts w:ascii="Calibri" w:hAnsi="Calibri"/>
          <w:iCs/>
        </w:rPr>
        <w:t>“</w:t>
      </w:r>
    </w:p>
    <w:p w:rsidR="00C654B2" w:rsidRDefault="004840D1">
      <w:pPr>
        <w:pStyle w:val="Odstavecseseznamem"/>
        <w:numPr>
          <w:ilvl w:val="0"/>
          <w:numId w:val="5"/>
        </w:numPr>
        <w:jc w:val="both"/>
      </w:pPr>
      <w:r>
        <w:rPr>
          <w:rFonts w:ascii="Calibri" w:hAnsi="Calibri"/>
          <w:iCs/>
        </w:rPr>
        <w:t xml:space="preserve">Poděkování zastupitelům městyse Svojanov </w:t>
      </w:r>
    </w:p>
    <w:p w:rsidR="00C654B2" w:rsidRDefault="004840D1">
      <w:pPr>
        <w:pStyle w:val="Odstavecseseznamem"/>
        <w:numPr>
          <w:ilvl w:val="0"/>
          <w:numId w:val="5"/>
        </w:numPr>
        <w:jc w:val="both"/>
      </w:pPr>
      <w:r>
        <w:rPr>
          <w:rFonts w:ascii="Calibri" w:hAnsi="Calibri"/>
          <w:iCs/>
        </w:rPr>
        <w:t>Dotace na o</w:t>
      </w:r>
      <w:r>
        <w:rPr>
          <w:rFonts w:ascii="Calibri" w:hAnsi="Calibri"/>
          <w:iCs/>
        </w:rPr>
        <w:t>dbahnění rybníků</w:t>
      </w:r>
    </w:p>
    <w:p w:rsidR="00C654B2" w:rsidRDefault="004840D1">
      <w:pPr>
        <w:pStyle w:val="Odstavecseseznamem"/>
        <w:numPr>
          <w:ilvl w:val="0"/>
          <w:numId w:val="5"/>
        </w:numPr>
        <w:jc w:val="both"/>
      </w:pPr>
      <w:r>
        <w:rPr>
          <w:rFonts w:ascii="Calibri" w:hAnsi="Calibri"/>
          <w:iCs/>
        </w:rPr>
        <w:t xml:space="preserve">Příprava kulturních </w:t>
      </w:r>
      <w:proofErr w:type="gramStart"/>
      <w:r>
        <w:rPr>
          <w:rFonts w:ascii="Calibri" w:hAnsi="Calibri"/>
          <w:iCs/>
        </w:rPr>
        <w:t>akcí .</w:t>
      </w:r>
      <w:proofErr w:type="gramEnd"/>
    </w:p>
    <w:p w:rsidR="00C654B2" w:rsidRDefault="00C654B2">
      <w:pPr>
        <w:pStyle w:val="Odstavecseseznamem"/>
        <w:ind w:left="0"/>
        <w:jc w:val="both"/>
        <w:rPr>
          <w:rFonts w:ascii="Calibri" w:hAnsi="Calibri"/>
          <w:iCs/>
        </w:rPr>
      </w:pPr>
    </w:p>
    <w:p w:rsidR="00C654B2" w:rsidRDefault="00C654B2">
      <w:pPr>
        <w:jc w:val="both"/>
        <w:rPr>
          <w:rFonts w:asciiTheme="minorHAnsi" w:hAnsiTheme="minorHAnsi"/>
          <w:sz w:val="26"/>
          <w:szCs w:val="26"/>
        </w:rPr>
      </w:pPr>
    </w:p>
    <w:p w:rsidR="00C654B2" w:rsidRDefault="004840D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C654B2" w:rsidRDefault="004840D1">
      <w:pPr>
        <w:jc w:val="both"/>
      </w:pPr>
      <w:r>
        <w:rPr>
          <w:rFonts w:asciiTheme="minorHAnsi" w:hAnsiTheme="minorHAnsi"/>
          <w:sz w:val="20"/>
          <w:szCs w:val="20"/>
        </w:rPr>
        <w:t>Zápisy,</w:t>
      </w:r>
      <w:r>
        <w:rPr>
          <w:rFonts w:asciiTheme="minorHAnsi" w:hAnsiTheme="minorHAnsi"/>
          <w:sz w:val="20"/>
          <w:szCs w:val="20"/>
        </w:rPr>
        <w:t xml:space="preserve"> usnesení a jejich přílohy i další materiály ze zasedání se archivují na úřadě městyse.</w:t>
      </w:r>
    </w:p>
    <w:p w:rsidR="00C654B2" w:rsidRDefault="00C654B2">
      <w:pPr>
        <w:jc w:val="both"/>
        <w:rPr>
          <w:rFonts w:asciiTheme="minorHAnsi" w:hAnsiTheme="minorHAnsi"/>
          <w:sz w:val="20"/>
          <w:szCs w:val="20"/>
        </w:rPr>
      </w:pPr>
    </w:p>
    <w:p w:rsidR="00C654B2" w:rsidRDefault="00C654B2">
      <w:pPr>
        <w:jc w:val="both"/>
        <w:rPr>
          <w:rFonts w:asciiTheme="minorHAnsi" w:hAnsiTheme="minorHAnsi"/>
          <w:sz w:val="20"/>
          <w:szCs w:val="20"/>
        </w:rPr>
      </w:pPr>
    </w:p>
    <w:p w:rsidR="00C654B2" w:rsidRDefault="00C654B2">
      <w:pPr>
        <w:ind w:left="360"/>
        <w:jc w:val="both"/>
      </w:pPr>
    </w:p>
    <w:sectPr w:rsidR="00C654B2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0E8A"/>
    <w:multiLevelType w:val="multilevel"/>
    <w:tmpl w:val="D9A4E8B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5BFA43A0"/>
    <w:multiLevelType w:val="multilevel"/>
    <w:tmpl w:val="432407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685D7D67"/>
    <w:multiLevelType w:val="multilevel"/>
    <w:tmpl w:val="554CD77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D1169A3"/>
    <w:multiLevelType w:val="multilevel"/>
    <w:tmpl w:val="DA884C7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2BA1BA1"/>
    <w:multiLevelType w:val="multilevel"/>
    <w:tmpl w:val="3202F9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788255B5"/>
    <w:multiLevelType w:val="multilevel"/>
    <w:tmpl w:val="905EF5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B2"/>
    <w:rsid w:val="004840D1"/>
    <w:rsid w:val="00C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ascii="Calibri" w:hAnsi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alibri" w:hAnsi="Calibri"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Calibri" w:hAnsi="Calibri"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Calibri" w:hAnsi="Calibri"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ascii="Calibri" w:hAnsi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alibri" w:hAnsi="Calibri"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Calibri" w:hAnsi="Calibri"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Calibri" w:hAnsi="Calibri"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ekonom</cp:lastModifiedBy>
  <cp:revision>2</cp:revision>
  <cp:lastPrinted>2018-09-05T09:08:00Z</cp:lastPrinted>
  <dcterms:created xsi:type="dcterms:W3CDTF">2018-09-05T09:13:00Z</dcterms:created>
  <dcterms:modified xsi:type="dcterms:W3CDTF">2018-09-05T09:13:00Z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