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81" w:rsidRDefault="00B06981">
      <w:pPr>
        <w:pStyle w:val="Nadpis1"/>
        <w:jc w:val="center"/>
        <w:rPr>
          <w:b/>
          <w:bCs/>
          <w:sz w:val="52"/>
          <w:szCs w:val="52"/>
        </w:rPr>
      </w:pPr>
    </w:p>
    <w:p w:rsidR="00B06981" w:rsidRPr="00E561AF" w:rsidRDefault="00B06981">
      <w:pPr>
        <w:pStyle w:val="Nadpis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B06981" w:rsidRDefault="00B06981">
      <w:pPr>
        <w:pStyle w:val="Nadpis1"/>
      </w:pPr>
      <w:r>
        <w:t xml:space="preserve"> 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 w:rsidR="00447BE6">
        <w:rPr>
          <w:b/>
          <w:sz w:val="24"/>
        </w:rPr>
        <w:t>2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</w:t>
      </w:r>
      <w:r>
        <w:rPr>
          <w:b/>
          <w:sz w:val="24"/>
        </w:rPr>
        <w:t>4</w:t>
      </w:r>
      <w:r w:rsidRPr="00AF4901">
        <w:rPr>
          <w:sz w:val="24"/>
        </w:rPr>
        <w:t>,</w:t>
      </w:r>
    </w:p>
    <w:p w:rsidR="00B06981" w:rsidRPr="00AF4901" w:rsidRDefault="00B06981">
      <w:pPr>
        <w:pStyle w:val="Nadpis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B06981" w:rsidRPr="00AF4901" w:rsidRDefault="00B06981">
      <w:pPr>
        <w:pStyle w:val="Nadpis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 w:rsidR="00447BE6">
        <w:rPr>
          <w:b/>
          <w:sz w:val="24"/>
        </w:rPr>
        <w:t>26.06</w:t>
      </w:r>
      <w:r>
        <w:rPr>
          <w:b/>
          <w:sz w:val="24"/>
        </w:rPr>
        <w:t>.2014</w:t>
      </w:r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</w:t>
      </w:r>
      <w:proofErr w:type="gramStart"/>
      <w:r w:rsidRPr="00AF4901">
        <w:rPr>
          <w:b/>
          <w:sz w:val="24"/>
        </w:rPr>
        <w:t>č.p.</w:t>
      </w:r>
      <w:proofErr w:type="gramEnd"/>
      <w:r w:rsidRPr="00AF4901">
        <w:rPr>
          <w:b/>
          <w:sz w:val="24"/>
        </w:rPr>
        <w:t xml:space="preserve"> 87</w:t>
      </w:r>
    </w:p>
    <w:p w:rsidR="00B06981" w:rsidRDefault="00B0698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B06981" w:rsidRDefault="00B06981">
      <w:pPr>
        <w:spacing w:line="360" w:lineRule="auto"/>
      </w:pPr>
    </w:p>
    <w:p w:rsidR="00B06981" w:rsidRDefault="00B06981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B06981" w:rsidRPr="00034A7D" w:rsidRDefault="00B06981" w:rsidP="005761C9">
      <w:pPr>
        <w:ind w:left="1260"/>
        <w:jc w:val="both"/>
      </w:pPr>
    </w:p>
    <w:p w:rsidR="00B06981" w:rsidRDefault="00B06981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B06981" w:rsidRPr="00034A7D" w:rsidRDefault="00B06981" w:rsidP="009228EE">
      <w:pPr>
        <w:ind w:left="1260"/>
        <w:jc w:val="both"/>
      </w:pPr>
    </w:p>
    <w:p w:rsidR="00B06981" w:rsidRDefault="00B06981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B06981" w:rsidRPr="00AF4901" w:rsidRDefault="00B06981" w:rsidP="004100E7">
      <w:pPr>
        <w:tabs>
          <w:tab w:val="left" w:pos="2880"/>
        </w:tabs>
        <w:ind w:left="1260"/>
        <w:jc w:val="both"/>
      </w:pPr>
    </w:p>
    <w:p w:rsidR="00B06981" w:rsidRDefault="00447BE6" w:rsidP="00AF4901">
      <w:pPr>
        <w:numPr>
          <w:ilvl w:val="0"/>
          <w:numId w:val="9"/>
        </w:numPr>
        <w:jc w:val="both"/>
      </w:pPr>
      <w:r>
        <w:t>Závěrečný účet hospodaření obce za rok 2013</w:t>
      </w:r>
    </w:p>
    <w:p w:rsidR="00B06981" w:rsidRDefault="00B06981" w:rsidP="004D17DD">
      <w:pPr>
        <w:ind w:left="1260"/>
        <w:jc w:val="both"/>
      </w:pPr>
    </w:p>
    <w:p w:rsidR="00B06981" w:rsidRPr="00AF4901" w:rsidRDefault="00447BE6" w:rsidP="004D17DD">
      <w:pPr>
        <w:numPr>
          <w:ilvl w:val="0"/>
          <w:numId w:val="9"/>
        </w:numPr>
        <w:jc w:val="both"/>
      </w:pPr>
      <w:r>
        <w:t>Schválení účetní závěrky obce za rok 2013</w:t>
      </w:r>
    </w:p>
    <w:p w:rsidR="00B06981" w:rsidRPr="00CF03AB" w:rsidRDefault="00B06981" w:rsidP="00CF03AB">
      <w:pPr>
        <w:ind w:left="1260"/>
        <w:jc w:val="both"/>
        <w:rPr>
          <w:b/>
        </w:rPr>
      </w:pPr>
      <w:r>
        <w:t xml:space="preserve">          </w:t>
      </w:r>
    </w:p>
    <w:p w:rsidR="00B06981" w:rsidRPr="00037105" w:rsidRDefault="00447BE6" w:rsidP="004100E7">
      <w:pPr>
        <w:numPr>
          <w:ilvl w:val="0"/>
          <w:numId w:val="9"/>
        </w:numPr>
        <w:jc w:val="both"/>
        <w:rPr>
          <w:b/>
        </w:rPr>
      </w:pPr>
      <w:r>
        <w:t>Závěrečný účet hospodaření mikroregionu Moravice za rok 2013</w:t>
      </w:r>
      <w:r w:rsidR="00B06981">
        <w:t xml:space="preserve"> </w:t>
      </w:r>
    </w:p>
    <w:p w:rsidR="00B06981" w:rsidRDefault="00B06981" w:rsidP="00037105">
      <w:pPr>
        <w:ind w:left="1260"/>
        <w:jc w:val="both"/>
        <w:rPr>
          <w:b/>
        </w:rPr>
      </w:pPr>
    </w:p>
    <w:p w:rsidR="00B06981" w:rsidRDefault="00D0748B" w:rsidP="00AC3F3A">
      <w:pPr>
        <w:numPr>
          <w:ilvl w:val="0"/>
          <w:numId w:val="9"/>
        </w:numPr>
        <w:jc w:val="both"/>
      </w:pPr>
      <w:r>
        <w:t>Pronájem a zrušení prodeje obecních pozemků</w:t>
      </w:r>
    </w:p>
    <w:p w:rsidR="00B06981" w:rsidRPr="00CF03AB" w:rsidRDefault="00B06981" w:rsidP="00CF03AB">
      <w:pPr>
        <w:ind w:left="1260"/>
        <w:jc w:val="both"/>
        <w:rPr>
          <w:b/>
        </w:rPr>
      </w:pPr>
    </w:p>
    <w:p w:rsidR="00B06981" w:rsidRPr="000F2E90" w:rsidRDefault="001D0FDA" w:rsidP="00CF03AB">
      <w:pPr>
        <w:numPr>
          <w:ilvl w:val="0"/>
          <w:numId w:val="9"/>
        </w:numPr>
        <w:jc w:val="both"/>
        <w:rPr>
          <w:b/>
        </w:rPr>
      </w:pPr>
      <w:r>
        <w:t>Smlouva EKO-KOM</w:t>
      </w:r>
    </w:p>
    <w:p w:rsidR="000F2E90" w:rsidRDefault="000F2E90" w:rsidP="000F2E90">
      <w:pPr>
        <w:pStyle w:val="Odstavecseseznamem"/>
        <w:rPr>
          <w:b/>
        </w:rPr>
      </w:pPr>
    </w:p>
    <w:p w:rsidR="000F2E90" w:rsidRPr="005951B2" w:rsidRDefault="000F2E90" w:rsidP="00CF03AB">
      <w:pPr>
        <w:numPr>
          <w:ilvl w:val="0"/>
          <w:numId w:val="9"/>
        </w:numPr>
        <w:jc w:val="both"/>
      </w:pPr>
      <w:r w:rsidRPr="005951B2">
        <w:t xml:space="preserve">Vyřazení a odpis </w:t>
      </w:r>
      <w:r w:rsidR="005951B2">
        <w:t>obecního majetku</w:t>
      </w:r>
    </w:p>
    <w:p w:rsidR="000F2E90" w:rsidRDefault="000F2E90" w:rsidP="000F2E90">
      <w:pPr>
        <w:pStyle w:val="Odstavecseseznamem"/>
        <w:rPr>
          <w:b/>
        </w:rPr>
      </w:pPr>
      <w:bookmarkStart w:id="0" w:name="_GoBack"/>
      <w:bookmarkEnd w:id="0"/>
    </w:p>
    <w:p w:rsidR="000F2E90" w:rsidRPr="000F2E90" w:rsidRDefault="000F2E90" w:rsidP="00CF03AB">
      <w:pPr>
        <w:numPr>
          <w:ilvl w:val="0"/>
          <w:numId w:val="9"/>
        </w:numPr>
        <w:jc w:val="both"/>
      </w:pPr>
      <w:r w:rsidRPr="000F2E90">
        <w:t>Různé</w:t>
      </w:r>
    </w:p>
    <w:p w:rsidR="00B06981" w:rsidRPr="00254EE4" w:rsidRDefault="00B06981" w:rsidP="00254EE4">
      <w:pPr>
        <w:ind w:left="1260"/>
        <w:jc w:val="both"/>
        <w:rPr>
          <w:b/>
        </w:rPr>
      </w:pPr>
    </w:p>
    <w:p w:rsidR="00B06981" w:rsidRPr="00D76D0B" w:rsidRDefault="00B06981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B06981" w:rsidRDefault="00B06981" w:rsidP="00D76D0B">
      <w:pPr>
        <w:jc w:val="both"/>
        <w:rPr>
          <w:b/>
        </w:rPr>
      </w:pPr>
    </w:p>
    <w:p w:rsidR="00B06981" w:rsidRPr="00D76D0B" w:rsidRDefault="00B06981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B06981" w:rsidRDefault="00B06981" w:rsidP="001F66F1">
      <w:pPr>
        <w:jc w:val="both"/>
      </w:pPr>
    </w:p>
    <w:p w:rsidR="00B06981" w:rsidRDefault="00B06981" w:rsidP="001F66F1">
      <w:pPr>
        <w:jc w:val="both"/>
      </w:pPr>
    </w:p>
    <w:p w:rsidR="00B06981" w:rsidRPr="006D0C20" w:rsidRDefault="00B06981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B06981" w:rsidRPr="00AF4901" w:rsidRDefault="00B06981" w:rsidP="00E561AF">
      <w:pPr>
        <w:spacing w:line="360" w:lineRule="auto"/>
        <w:rPr>
          <w:b/>
        </w:rPr>
      </w:pPr>
      <w:r w:rsidRPr="00AF4901">
        <w:t xml:space="preserve">Ve Svatoňovicích dne </w:t>
      </w:r>
      <w:proofErr w:type="gramStart"/>
      <w:r w:rsidR="000F2E90">
        <w:t>19.06.</w:t>
      </w:r>
      <w:r>
        <w:t>2014</w:t>
      </w:r>
      <w:proofErr w:type="gramEnd"/>
      <w:r>
        <w:t xml:space="preserve"> </w:t>
      </w:r>
      <w:r w:rsidRPr="00AF4901">
        <w:t xml:space="preserve">             Staněk Stanislav</w:t>
      </w:r>
    </w:p>
    <w:p w:rsidR="00B06981" w:rsidRDefault="00B06981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</w:p>
    <w:p w:rsidR="00B06981" w:rsidRDefault="00B06981" w:rsidP="000E4522">
      <w:pPr>
        <w:spacing w:line="360" w:lineRule="auto"/>
      </w:pPr>
      <w:r>
        <w:t xml:space="preserve">Vyvěšeno: </w:t>
      </w:r>
      <w:proofErr w:type="gramStart"/>
      <w:r>
        <w:t>19.0</w:t>
      </w:r>
      <w:r w:rsidR="000F2E90">
        <w:t>6</w:t>
      </w:r>
      <w:r>
        <w:t>.2014</w:t>
      </w:r>
      <w:proofErr w:type="gramEnd"/>
    </w:p>
    <w:p w:rsidR="00B06981" w:rsidRPr="00AF4901" w:rsidRDefault="00B06981" w:rsidP="000E4522">
      <w:pPr>
        <w:spacing w:line="360" w:lineRule="auto"/>
      </w:pPr>
      <w:r>
        <w:t xml:space="preserve">Sejmuto:   </w:t>
      </w:r>
      <w:proofErr w:type="gramStart"/>
      <w:r w:rsidR="000F2E90">
        <w:t>27</w:t>
      </w:r>
      <w:r>
        <w:t>.</w:t>
      </w:r>
      <w:r w:rsidR="000F2E90">
        <w:t>06.</w:t>
      </w:r>
      <w:r>
        <w:t>2014</w:t>
      </w:r>
      <w:proofErr w:type="gramEnd"/>
    </w:p>
    <w:sectPr w:rsidR="00B06981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55"/>
    <w:rsid w:val="0000375C"/>
    <w:rsid w:val="00033DC5"/>
    <w:rsid w:val="00034A7D"/>
    <w:rsid w:val="00037105"/>
    <w:rsid w:val="00040CF0"/>
    <w:rsid w:val="000412BD"/>
    <w:rsid w:val="000422A8"/>
    <w:rsid w:val="00060852"/>
    <w:rsid w:val="0006240D"/>
    <w:rsid w:val="00063C76"/>
    <w:rsid w:val="00063E99"/>
    <w:rsid w:val="00070721"/>
    <w:rsid w:val="000B4E01"/>
    <w:rsid w:val="000E4522"/>
    <w:rsid w:val="000E634F"/>
    <w:rsid w:val="000E6AE3"/>
    <w:rsid w:val="000E70DE"/>
    <w:rsid w:val="000F2E90"/>
    <w:rsid w:val="001058E2"/>
    <w:rsid w:val="00114FAF"/>
    <w:rsid w:val="0014120F"/>
    <w:rsid w:val="001555FC"/>
    <w:rsid w:val="00174F7A"/>
    <w:rsid w:val="0019435E"/>
    <w:rsid w:val="001D0FDA"/>
    <w:rsid w:val="001D47D1"/>
    <w:rsid w:val="001E13B4"/>
    <w:rsid w:val="001F66F1"/>
    <w:rsid w:val="00251ACB"/>
    <w:rsid w:val="00251B55"/>
    <w:rsid w:val="00254EE4"/>
    <w:rsid w:val="002972C7"/>
    <w:rsid w:val="002A2BFF"/>
    <w:rsid w:val="002A324E"/>
    <w:rsid w:val="002A5087"/>
    <w:rsid w:val="002C062D"/>
    <w:rsid w:val="002D00DE"/>
    <w:rsid w:val="002D5E60"/>
    <w:rsid w:val="002D6C1A"/>
    <w:rsid w:val="003262E4"/>
    <w:rsid w:val="00333EDF"/>
    <w:rsid w:val="00347DFD"/>
    <w:rsid w:val="003942D3"/>
    <w:rsid w:val="003A142E"/>
    <w:rsid w:val="003A2C91"/>
    <w:rsid w:val="003D2E62"/>
    <w:rsid w:val="004060D1"/>
    <w:rsid w:val="004100E7"/>
    <w:rsid w:val="004206C9"/>
    <w:rsid w:val="00447017"/>
    <w:rsid w:val="00447BE6"/>
    <w:rsid w:val="00486D92"/>
    <w:rsid w:val="004B0D6E"/>
    <w:rsid w:val="004D17DD"/>
    <w:rsid w:val="004F4493"/>
    <w:rsid w:val="004F6D75"/>
    <w:rsid w:val="004F7B58"/>
    <w:rsid w:val="00536B82"/>
    <w:rsid w:val="005524C7"/>
    <w:rsid w:val="00564108"/>
    <w:rsid w:val="005761C9"/>
    <w:rsid w:val="005951B2"/>
    <w:rsid w:val="005D3F9F"/>
    <w:rsid w:val="005D5847"/>
    <w:rsid w:val="00603AD3"/>
    <w:rsid w:val="0063352F"/>
    <w:rsid w:val="00647F5B"/>
    <w:rsid w:val="00651682"/>
    <w:rsid w:val="00674B4C"/>
    <w:rsid w:val="00697D02"/>
    <w:rsid w:val="006D0C20"/>
    <w:rsid w:val="006F054F"/>
    <w:rsid w:val="006F7CEC"/>
    <w:rsid w:val="007212D6"/>
    <w:rsid w:val="007251B9"/>
    <w:rsid w:val="007309AC"/>
    <w:rsid w:val="00731731"/>
    <w:rsid w:val="00731D22"/>
    <w:rsid w:val="007A30A6"/>
    <w:rsid w:val="007F7261"/>
    <w:rsid w:val="00820031"/>
    <w:rsid w:val="00836060"/>
    <w:rsid w:val="00844C46"/>
    <w:rsid w:val="0087494C"/>
    <w:rsid w:val="00877C01"/>
    <w:rsid w:val="008A6BE8"/>
    <w:rsid w:val="008D11E8"/>
    <w:rsid w:val="008E4E48"/>
    <w:rsid w:val="008E5C86"/>
    <w:rsid w:val="0092207D"/>
    <w:rsid w:val="009228EE"/>
    <w:rsid w:val="009452B8"/>
    <w:rsid w:val="0096067E"/>
    <w:rsid w:val="009767FA"/>
    <w:rsid w:val="00977321"/>
    <w:rsid w:val="00977E3E"/>
    <w:rsid w:val="009A3B80"/>
    <w:rsid w:val="009B3063"/>
    <w:rsid w:val="009C7D19"/>
    <w:rsid w:val="009E5739"/>
    <w:rsid w:val="009F57EC"/>
    <w:rsid w:val="00A40760"/>
    <w:rsid w:val="00A75F12"/>
    <w:rsid w:val="00AC3F3A"/>
    <w:rsid w:val="00AF4901"/>
    <w:rsid w:val="00B0263A"/>
    <w:rsid w:val="00B06981"/>
    <w:rsid w:val="00B339D9"/>
    <w:rsid w:val="00B426AA"/>
    <w:rsid w:val="00B625BD"/>
    <w:rsid w:val="00B710C5"/>
    <w:rsid w:val="00B876A4"/>
    <w:rsid w:val="00BA78A9"/>
    <w:rsid w:val="00BC3B05"/>
    <w:rsid w:val="00BC6B33"/>
    <w:rsid w:val="00BD6253"/>
    <w:rsid w:val="00BE5CE7"/>
    <w:rsid w:val="00BF2512"/>
    <w:rsid w:val="00C26C9D"/>
    <w:rsid w:val="00C505FA"/>
    <w:rsid w:val="00C56D5E"/>
    <w:rsid w:val="00C7005A"/>
    <w:rsid w:val="00C72D5E"/>
    <w:rsid w:val="00CC0A76"/>
    <w:rsid w:val="00CF03AB"/>
    <w:rsid w:val="00D0748B"/>
    <w:rsid w:val="00D352F0"/>
    <w:rsid w:val="00D76D0B"/>
    <w:rsid w:val="00D84681"/>
    <w:rsid w:val="00DA02A5"/>
    <w:rsid w:val="00DA4248"/>
    <w:rsid w:val="00DB2A95"/>
    <w:rsid w:val="00DB609E"/>
    <w:rsid w:val="00DE0619"/>
    <w:rsid w:val="00E15EAF"/>
    <w:rsid w:val="00E245AD"/>
    <w:rsid w:val="00E561AF"/>
    <w:rsid w:val="00E63036"/>
    <w:rsid w:val="00EA497B"/>
    <w:rsid w:val="00EA6E3C"/>
    <w:rsid w:val="00EC1EAD"/>
    <w:rsid w:val="00EE6B41"/>
    <w:rsid w:val="00F02E1C"/>
    <w:rsid w:val="00F16292"/>
    <w:rsid w:val="00F35EFA"/>
    <w:rsid w:val="00F71219"/>
    <w:rsid w:val="00F76097"/>
    <w:rsid w:val="00FA577F"/>
    <w:rsid w:val="00FB6CDC"/>
    <w:rsid w:val="00FC054E"/>
    <w:rsid w:val="00FE1093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C26955-099A-491C-8724-A1CD6F24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40CF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40CF0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0F2E9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6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Obec Svatoňovice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mkazdova</cp:lastModifiedBy>
  <cp:revision>2</cp:revision>
  <cp:lastPrinted>2014-06-17T08:38:00Z</cp:lastPrinted>
  <dcterms:created xsi:type="dcterms:W3CDTF">2014-06-17T08:42:00Z</dcterms:created>
  <dcterms:modified xsi:type="dcterms:W3CDTF">2014-06-17T08:42:00Z</dcterms:modified>
</cp:coreProperties>
</file>