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82" w:rsidRDefault="00651682">
      <w:pPr>
        <w:pStyle w:val="Heading1"/>
        <w:jc w:val="center"/>
        <w:rPr>
          <w:b/>
          <w:bCs/>
          <w:sz w:val="52"/>
          <w:szCs w:val="52"/>
        </w:rPr>
      </w:pPr>
    </w:p>
    <w:p w:rsidR="00651682" w:rsidRPr="00E561AF" w:rsidRDefault="00651682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651682" w:rsidRDefault="00651682">
      <w:pPr>
        <w:pStyle w:val="Heading1"/>
      </w:pPr>
      <w:r>
        <w:t xml:space="preserve"> </w:t>
      </w:r>
    </w:p>
    <w:p w:rsidR="00651682" w:rsidRPr="00AF4901" w:rsidRDefault="00651682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5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2012</w:t>
      </w:r>
      <w:r w:rsidRPr="00AF4901">
        <w:rPr>
          <w:sz w:val="24"/>
        </w:rPr>
        <w:t>,</w:t>
      </w:r>
    </w:p>
    <w:p w:rsidR="00651682" w:rsidRPr="00AF4901" w:rsidRDefault="00651682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651682" w:rsidRPr="00AF4901" w:rsidRDefault="00651682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28.11</w:t>
      </w:r>
      <w:r w:rsidRPr="00AF4901">
        <w:rPr>
          <w:b/>
          <w:sz w:val="24"/>
        </w:rPr>
        <w:t>.2012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651682" w:rsidRDefault="00651682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651682" w:rsidRDefault="00651682">
      <w:pPr>
        <w:spacing w:line="360" w:lineRule="auto"/>
      </w:pPr>
    </w:p>
    <w:p w:rsidR="00651682" w:rsidRDefault="00651682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651682" w:rsidRPr="00034A7D" w:rsidRDefault="00651682" w:rsidP="005761C9">
      <w:pPr>
        <w:ind w:left="1260"/>
        <w:jc w:val="both"/>
      </w:pPr>
    </w:p>
    <w:p w:rsidR="00651682" w:rsidRDefault="00651682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651682" w:rsidRPr="00034A7D" w:rsidRDefault="00651682" w:rsidP="009228EE">
      <w:pPr>
        <w:ind w:left="1260"/>
        <w:jc w:val="both"/>
      </w:pPr>
    </w:p>
    <w:p w:rsidR="00651682" w:rsidRDefault="00651682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651682" w:rsidRDefault="00651682" w:rsidP="00AF4901">
      <w:pPr>
        <w:ind w:left="1260"/>
        <w:jc w:val="both"/>
      </w:pPr>
    </w:p>
    <w:p w:rsidR="00651682" w:rsidRPr="00AF4901" w:rsidRDefault="00651682" w:rsidP="00AF4901">
      <w:pPr>
        <w:numPr>
          <w:ilvl w:val="0"/>
          <w:numId w:val="9"/>
        </w:numPr>
        <w:jc w:val="both"/>
      </w:pPr>
      <w:r>
        <w:t>Informace Obecního úřadu</w:t>
      </w:r>
    </w:p>
    <w:p w:rsidR="00651682" w:rsidRPr="004F7B58" w:rsidRDefault="00651682" w:rsidP="004F7B58">
      <w:pPr>
        <w:tabs>
          <w:tab w:val="left" w:pos="2880"/>
        </w:tabs>
        <w:ind w:left="1260"/>
        <w:jc w:val="both"/>
      </w:pPr>
      <w:r w:rsidRPr="00AF4901">
        <w:tab/>
      </w:r>
    </w:p>
    <w:p w:rsidR="00651682" w:rsidRPr="00AF4901" w:rsidRDefault="00651682" w:rsidP="00AF4901">
      <w:pPr>
        <w:numPr>
          <w:ilvl w:val="0"/>
          <w:numId w:val="9"/>
        </w:numPr>
        <w:jc w:val="both"/>
      </w:pPr>
      <w:r>
        <w:t>Slib nového člena zastupitelstva obce</w:t>
      </w:r>
    </w:p>
    <w:p w:rsidR="00651682" w:rsidRPr="00AF4901" w:rsidRDefault="00651682" w:rsidP="00AF4901">
      <w:pPr>
        <w:ind w:left="1260"/>
        <w:jc w:val="both"/>
      </w:pPr>
    </w:p>
    <w:p w:rsidR="00651682" w:rsidRPr="00AF4901" w:rsidRDefault="00651682" w:rsidP="00AF4901">
      <w:pPr>
        <w:numPr>
          <w:ilvl w:val="0"/>
          <w:numId w:val="9"/>
        </w:numPr>
        <w:jc w:val="both"/>
      </w:pPr>
      <w:r>
        <w:t xml:space="preserve">Rozpočtové opatření </w:t>
      </w:r>
    </w:p>
    <w:p w:rsidR="00651682" w:rsidRDefault="00651682" w:rsidP="001F66F1">
      <w:pPr>
        <w:jc w:val="both"/>
      </w:pPr>
    </w:p>
    <w:p w:rsidR="00651682" w:rsidRPr="00CF03AB" w:rsidRDefault="00651682" w:rsidP="0006240D">
      <w:pPr>
        <w:numPr>
          <w:ilvl w:val="0"/>
          <w:numId w:val="9"/>
        </w:numPr>
        <w:jc w:val="both"/>
        <w:rPr>
          <w:b/>
        </w:rPr>
      </w:pPr>
      <w:r>
        <w:t>Pronájem a prodej obecních pozemků</w:t>
      </w:r>
    </w:p>
    <w:p w:rsidR="00651682" w:rsidRPr="00CF03AB" w:rsidRDefault="00651682" w:rsidP="00CF03AB">
      <w:pPr>
        <w:ind w:left="1260"/>
        <w:jc w:val="both"/>
        <w:rPr>
          <w:b/>
        </w:rPr>
      </w:pPr>
    </w:p>
    <w:p w:rsidR="00651682" w:rsidRDefault="00651682" w:rsidP="00CF03AB">
      <w:pPr>
        <w:numPr>
          <w:ilvl w:val="0"/>
          <w:numId w:val="9"/>
        </w:numPr>
        <w:jc w:val="both"/>
        <w:rPr>
          <w:b/>
        </w:rPr>
      </w:pPr>
      <w:r>
        <w:t>Obecné závazná vyhláška</w:t>
      </w:r>
    </w:p>
    <w:p w:rsidR="00651682" w:rsidRPr="00CF03AB" w:rsidRDefault="00651682" w:rsidP="00CF03AB">
      <w:pPr>
        <w:ind w:left="1260"/>
        <w:jc w:val="both"/>
        <w:rPr>
          <w:b/>
        </w:rPr>
      </w:pPr>
    </w:p>
    <w:p w:rsidR="00651682" w:rsidRPr="00CF03AB" w:rsidRDefault="00651682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651682" w:rsidRPr="00254EE4" w:rsidRDefault="00651682" w:rsidP="00254EE4">
      <w:pPr>
        <w:ind w:left="1260"/>
        <w:jc w:val="both"/>
        <w:rPr>
          <w:b/>
        </w:rPr>
      </w:pPr>
    </w:p>
    <w:p w:rsidR="00651682" w:rsidRPr="00D76D0B" w:rsidRDefault="00651682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651682" w:rsidRDefault="00651682" w:rsidP="00D76D0B">
      <w:pPr>
        <w:jc w:val="both"/>
        <w:rPr>
          <w:b/>
        </w:rPr>
      </w:pPr>
    </w:p>
    <w:p w:rsidR="00651682" w:rsidRPr="00D76D0B" w:rsidRDefault="00651682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651682" w:rsidRDefault="00651682" w:rsidP="001F66F1">
      <w:pPr>
        <w:jc w:val="both"/>
      </w:pPr>
    </w:p>
    <w:p w:rsidR="00651682" w:rsidRDefault="00651682" w:rsidP="001F66F1">
      <w:pPr>
        <w:jc w:val="both"/>
      </w:pPr>
    </w:p>
    <w:p w:rsidR="00651682" w:rsidRPr="006D0C20" w:rsidRDefault="00651682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651682" w:rsidRPr="00AF4901" w:rsidRDefault="00651682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21.11.2012 </w:t>
      </w:r>
      <w:r w:rsidRPr="00AF4901">
        <w:t xml:space="preserve">             Staněk Stanislav</w:t>
      </w:r>
    </w:p>
    <w:p w:rsidR="00651682" w:rsidRPr="00AF4901" w:rsidRDefault="00651682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sectPr w:rsidR="00651682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E13B4"/>
    <w:rsid w:val="001F66F1"/>
    <w:rsid w:val="00251ACB"/>
    <w:rsid w:val="00251B55"/>
    <w:rsid w:val="00254EE4"/>
    <w:rsid w:val="002A2BFF"/>
    <w:rsid w:val="002A5087"/>
    <w:rsid w:val="002C062D"/>
    <w:rsid w:val="002D00DE"/>
    <w:rsid w:val="002D5E60"/>
    <w:rsid w:val="003262E4"/>
    <w:rsid w:val="00333EDF"/>
    <w:rsid w:val="00347DFD"/>
    <w:rsid w:val="003942D3"/>
    <w:rsid w:val="003A2C91"/>
    <w:rsid w:val="004060D1"/>
    <w:rsid w:val="004206C9"/>
    <w:rsid w:val="00447017"/>
    <w:rsid w:val="004B0D6E"/>
    <w:rsid w:val="004F6D75"/>
    <w:rsid w:val="004F7B58"/>
    <w:rsid w:val="00536B82"/>
    <w:rsid w:val="005524C7"/>
    <w:rsid w:val="005761C9"/>
    <w:rsid w:val="005D3F9F"/>
    <w:rsid w:val="005D5847"/>
    <w:rsid w:val="0063352F"/>
    <w:rsid w:val="00647F5B"/>
    <w:rsid w:val="00651682"/>
    <w:rsid w:val="00674B4C"/>
    <w:rsid w:val="006D0C20"/>
    <w:rsid w:val="006F054F"/>
    <w:rsid w:val="006F7CEC"/>
    <w:rsid w:val="007212D6"/>
    <w:rsid w:val="007309AC"/>
    <w:rsid w:val="00731D22"/>
    <w:rsid w:val="007A30A6"/>
    <w:rsid w:val="007F7261"/>
    <w:rsid w:val="00844C46"/>
    <w:rsid w:val="0087494C"/>
    <w:rsid w:val="00877C01"/>
    <w:rsid w:val="008A6BE8"/>
    <w:rsid w:val="008D11E8"/>
    <w:rsid w:val="008E5C86"/>
    <w:rsid w:val="0092207D"/>
    <w:rsid w:val="009228EE"/>
    <w:rsid w:val="009452B8"/>
    <w:rsid w:val="0096067E"/>
    <w:rsid w:val="00977321"/>
    <w:rsid w:val="00977E3E"/>
    <w:rsid w:val="009A3B80"/>
    <w:rsid w:val="009B3063"/>
    <w:rsid w:val="009C7D19"/>
    <w:rsid w:val="009E5739"/>
    <w:rsid w:val="009F57EC"/>
    <w:rsid w:val="00A75F12"/>
    <w:rsid w:val="00AF4901"/>
    <w:rsid w:val="00B339D9"/>
    <w:rsid w:val="00B426AA"/>
    <w:rsid w:val="00B625BD"/>
    <w:rsid w:val="00B710C5"/>
    <w:rsid w:val="00B876A4"/>
    <w:rsid w:val="00BC3B05"/>
    <w:rsid w:val="00BC6B33"/>
    <w:rsid w:val="00BD6253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B2A95"/>
    <w:rsid w:val="00DE0619"/>
    <w:rsid w:val="00E15EAF"/>
    <w:rsid w:val="00E561AF"/>
    <w:rsid w:val="00E63036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93</Words>
  <Characters>555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3</cp:revision>
  <cp:lastPrinted>2012-11-21T10:26:00Z</cp:lastPrinted>
  <dcterms:created xsi:type="dcterms:W3CDTF">2012-11-21T09:59:00Z</dcterms:created>
  <dcterms:modified xsi:type="dcterms:W3CDTF">2012-11-21T10:27:00Z</dcterms:modified>
</cp:coreProperties>
</file>