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03" w:rsidRDefault="008B6203" w:rsidP="008B6203">
      <w:pPr>
        <w:pBdr>
          <w:bottom w:val="single" w:sz="12" w:space="1" w:color="auto"/>
        </w:pBdr>
      </w:pPr>
      <w:r w:rsidRPr="00AD21F9">
        <w:rPr>
          <w:noProof/>
          <w:lang w:eastAsia="cs-CZ"/>
        </w:rPr>
        <w:drawing>
          <wp:inline distT="0" distB="0" distL="0" distR="0">
            <wp:extent cx="571500" cy="542925"/>
            <wp:effectExtent l="0" t="0" r="0" b="9525"/>
            <wp:docPr id="1" name="Obrázek 1" descr="svaton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aton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rPr>
          <w:sz w:val="32"/>
        </w:rPr>
        <w:t xml:space="preserve">Obec </w:t>
      </w:r>
      <w:r>
        <w:rPr>
          <w:sz w:val="40"/>
        </w:rPr>
        <w:t xml:space="preserve"> SVATOŇOVICE</w:t>
      </w:r>
      <w:proofErr w:type="gramEnd"/>
      <w:r>
        <w:rPr>
          <w:sz w:val="40"/>
        </w:rPr>
        <w:t xml:space="preserve">    </w:t>
      </w:r>
      <w:r>
        <w:rPr>
          <w:sz w:val="28"/>
        </w:rPr>
        <w:t xml:space="preserve">      </w:t>
      </w:r>
      <w:r>
        <w:t xml:space="preserve">Obecní úřad </w:t>
      </w:r>
      <w:smartTag w:uri="urn:schemas-microsoft-com:office:smarttags" w:element="PersonName">
        <w:r>
          <w:t>Svatoňovice</w:t>
        </w:r>
      </w:smartTag>
      <w:r>
        <w:t xml:space="preserve">  </w:t>
      </w:r>
    </w:p>
    <w:p w:rsidR="008B6203" w:rsidRDefault="008B6203" w:rsidP="008B6203">
      <w:pPr>
        <w:pBdr>
          <w:bottom w:val="single" w:sz="12" w:space="1" w:color="auto"/>
        </w:pBdr>
        <w:rPr>
          <w:sz w:val="28"/>
        </w:rPr>
      </w:pPr>
      <w:r>
        <w:t xml:space="preserve">                                                                                            </w:t>
      </w:r>
      <w:r>
        <w:t xml:space="preserve">       </w:t>
      </w:r>
      <w:r>
        <w:t>747 87 Svatoňovice</w:t>
      </w:r>
    </w:p>
    <w:p w:rsidR="008B6203" w:rsidRDefault="008B6203">
      <w:pPr>
        <w:rPr>
          <w:b/>
          <w:u w:val="single"/>
        </w:rPr>
      </w:pPr>
    </w:p>
    <w:p w:rsidR="008B6203" w:rsidRDefault="008B6203">
      <w:pPr>
        <w:rPr>
          <w:b/>
          <w:u w:val="single"/>
        </w:rPr>
      </w:pPr>
    </w:p>
    <w:p w:rsidR="00B35E2C" w:rsidRDefault="008B6203">
      <w:pPr>
        <w:rPr>
          <w:b/>
          <w:u w:val="single"/>
        </w:rPr>
      </w:pPr>
      <w:bookmarkStart w:id="0" w:name="_GoBack"/>
      <w:r w:rsidRPr="008B6203">
        <w:rPr>
          <w:b/>
          <w:u w:val="single"/>
        </w:rPr>
        <w:t>Volba prezidenta republiky 2023 – zvláštní způsob hlasování – Informace o zřízení telefonní linky</w:t>
      </w:r>
      <w:bookmarkEnd w:id="0"/>
    </w:p>
    <w:p w:rsidR="008B6203" w:rsidRDefault="008B6203">
      <w:pPr>
        <w:rPr>
          <w:b/>
          <w:u w:val="single"/>
        </w:rPr>
      </w:pPr>
    </w:p>
    <w:p w:rsidR="008B6203" w:rsidRDefault="008B6203">
      <w:pPr>
        <w:rPr>
          <w:sz w:val="24"/>
          <w:szCs w:val="24"/>
        </w:rPr>
      </w:pPr>
      <w:r>
        <w:rPr>
          <w:sz w:val="24"/>
          <w:szCs w:val="24"/>
        </w:rPr>
        <w:t xml:space="preserve">Pro Krajský úřad Moravskoslezský kraj byla zřízena zvláštní telefonní linka č. </w:t>
      </w:r>
      <w:r>
        <w:rPr>
          <w:b/>
          <w:sz w:val="24"/>
          <w:szCs w:val="24"/>
        </w:rPr>
        <w:t>800 023 0800</w:t>
      </w:r>
      <w:r>
        <w:rPr>
          <w:sz w:val="24"/>
          <w:szCs w:val="24"/>
        </w:rPr>
        <w:t xml:space="preserve"> </w:t>
      </w:r>
    </w:p>
    <w:p w:rsidR="008B6203" w:rsidRDefault="008B6203">
      <w:pPr>
        <w:rPr>
          <w:sz w:val="24"/>
          <w:szCs w:val="24"/>
        </w:rPr>
      </w:pPr>
    </w:p>
    <w:p w:rsidR="008B6203" w:rsidRDefault="008B6203">
      <w:pPr>
        <w:rPr>
          <w:sz w:val="24"/>
          <w:szCs w:val="24"/>
        </w:rPr>
      </w:pPr>
    </w:p>
    <w:p w:rsidR="008B6203" w:rsidRDefault="008B6203">
      <w:pPr>
        <w:rPr>
          <w:sz w:val="24"/>
          <w:szCs w:val="24"/>
        </w:rPr>
      </w:pPr>
    </w:p>
    <w:p w:rsidR="008B6203" w:rsidRDefault="008B6203">
      <w:pPr>
        <w:rPr>
          <w:sz w:val="24"/>
          <w:szCs w:val="24"/>
        </w:rPr>
      </w:pPr>
    </w:p>
    <w:p w:rsidR="008B6203" w:rsidRDefault="008B6203">
      <w:pPr>
        <w:rPr>
          <w:sz w:val="24"/>
          <w:szCs w:val="24"/>
        </w:rPr>
      </w:pPr>
    </w:p>
    <w:p w:rsidR="008B6203" w:rsidRDefault="008B6203">
      <w:pPr>
        <w:rPr>
          <w:sz w:val="24"/>
          <w:szCs w:val="24"/>
        </w:rPr>
      </w:pPr>
    </w:p>
    <w:p w:rsidR="008B6203" w:rsidRDefault="008B6203">
      <w:pPr>
        <w:rPr>
          <w:sz w:val="24"/>
          <w:szCs w:val="24"/>
        </w:rPr>
      </w:pPr>
    </w:p>
    <w:p w:rsidR="008B6203" w:rsidRDefault="008B6203">
      <w:pPr>
        <w:rPr>
          <w:sz w:val="24"/>
          <w:szCs w:val="24"/>
        </w:rPr>
      </w:pPr>
    </w:p>
    <w:p w:rsidR="008B6203" w:rsidRDefault="008B6203">
      <w:pPr>
        <w:rPr>
          <w:sz w:val="24"/>
          <w:szCs w:val="24"/>
        </w:rPr>
      </w:pPr>
      <w:r>
        <w:rPr>
          <w:sz w:val="24"/>
          <w:szCs w:val="24"/>
        </w:rPr>
        <w:t xml:space="preserve">Datum vyvěšení: </w:t>
      </w:r>
      <w:proofErr w:type="gramStart"/>
      <w:r>
        <w:rPr>
          <w:sz w:val="24"/>
          <w:szCs w:val="24"/>
        </w:rPr>
        <w:t>03.01.2023</w:t>
      </w:r>
      <w:proofErr w:type="gramEnd"/>
    </w:p>
    <w:p w:rsidR="008B6203" w:rsidRPr="008B6203" w:rsidRDefault="008B6203">
      <w:pPr>
        <w:rPr>
          <w:sz w:val="24"/>
          <w:szCs w:val="24"/>
        </w:rPr>
      </w:pPr>
      <w:r>
        <w:rPr>
          <w:sz w:val="24"/>
          <w:szCs w:val="24"/>
        </w:rPr>
        <w:t xml:space="preserve">Datum sejmutí: </w:t>
      </w:r>
      <w:proofErr w:type="gramStart"/>
      <w:r>
        <w:rPr>
          <w:sz w:val="24"/>
          <w:szCs w:val="24"/>
        </w:rPr>
        <w:t>28.01.2023</w:t>
      </w:r>
      <w:proofErr w:type="gramEnd"/>
    </w:p>
    <w:sectPr w:rsidR="008B6203" w:rsidRPr="008B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03"/>
    <w:rsid w:val="008B6203"/>
    <w:rsid w:val="00B3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E23B2-8E4B-48E0-9A0A-04F00D4A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mkazdova</dc:creator>
  <cp:keywords/>
  <dc:description/>
  <cp:lastModifiedBy>mkazdova</cp:lastModifiedBy>
  <cp:revision>1</cp:revision>
  <cp:lastPrinted>2023-01-03T09:49:00Z</cp:lastPrinted>
  <dcterms:created xsi:type="dcterms:W3CDTF">2023-01-03T09:43:00Z</dcterms:created>
  <dcterms:modified xsi:type="dcterms:W3CDTF">2023-01-03T09:54:00Z</dcterms:modified>
</cp:coreProperties>
</file>