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25" w:rsidRDefault="00687125" w:rsidP="006871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1629" w:rsidRPr="00AF5C0E" w:rsidRDefault="00687125" w:rsidP="00AF5C0E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5C0E">
        <w:rPr>
          <w:rFonts w:ascii="Times New Roman" w:hAnsi="Times New Roman" w:cs="Times New Roman"/>
          <w:b/>
          <w:sz w:val="40"/>
          <w:szCs w:val="40"/>
        </w:rPr>
        <w:t xml:space="preserve">Rozpočtový výhled </w:t>
      </w:r>
      <w:r w:rsidR="00AF0D16" w:rsidRPr="00AF5C0E">
        <w:rPr>
          <w:rFonts w:ascii="Times New Roman" w:hAnsi="Times New Roman" w:cs="Times New Roman"/>
          <w:b/>
          <w:sz w:val="40"/>
          <w:szCs w:val="40"/>
        </w:rPr>
        <w:t>DS</w:t>
      </w:r>
      <w:r w:rsidRPr="00AF5C0E">
        <w:rPr>
          <w:rFonts w:ascii="Times New Roman" w:hAnsi="Times New Roman" w:cs="Times New Roman"/>
          <w:b/>
          <w:sz w:val="40"/>
          <w:szCs w:val="40"/>
        </w:rPr>
        <w:t>O Domašov</w:t>
      </w:r>
      <w:r w:rsidR="00AF0D16" w:rsidRPr="00AF5C0E">
        <w:rPr>
          <w:rFonts w:ascii="Times New Roman" w:hAnsi="Times New Roman" w:cs="Times New Roman"/>
          <w:b/>
          <w:sz w:val="40"/>
          <w:szCs w:val="40"/>
        </w:rPr>
        <w:t>sko</w:t>
      </w:r>
    </w:p>
    <w:p w:rsidR="00687125" w:rsidRDefault="00687125" w:rsidP="00AF5C0E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5C0E">
        <w:rPr>
          <w:rFonts w:ascii="Times New Roman" w:hAnsi="Times New Roman" w:cs="Times New Roman"/>
          <w:b/>
          <w:sz w:val="40"/>
          <w:szCs w:val="40"/>
        </w:rPr>
        <w:t>na období 2018 – 2019</w:t>
      </w:r>
    </w:p>
    <w:p w:rsidR="00AF5C0E" w:rsidRPr="00AF5C0E" w:rsidRDefault="00AF5C0E" w:rsidP="00AF5C0E">
      <w:pPr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7125" w:rsidRPr="00AF5C0E" w:rsidRDefault="00B915EE" w:rsidP="00AF5C0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F5C0E">
        <w:rPr>
          <w:rFonts w:ascii="Times New Roman" w:hAnsi="Times New Roman" w:cs="Times New Roman"/>
          <w:b/>
          <w:sz w:val="32"/>
          <w:szCs w:val="32"/>
          <w:u w:val="single"/>
        </w:rPr>
        <w:t xml:space="preserve">- </w:t>
      </w:r>
      <w:r w:rsidR="00687125" w:rsidRPr="00AF5C0E">
        <w:rPr>
          <w:rFonts w:ascii="Times New Roman" w:hAnsi="Times New Roman" w:cs="Times New Roman"/>
          <w:b/>
          <w:sz w:val="32"/>
          <w:szCs w:val="32"/>
          <w:u w:val="single"/>
        </w:rPr>
        <w:t>oznámení o zveřejnění.</w:t>
      </w:r>
    </w:p>
    <w:p w:rsidR="00687125" w:rsidRDefault="00687125" w:rsidP="006871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125" w:rsidRPr="00687125" w:rsidRDefault="00687125" w:rsidP="00687125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125" w:rsidRDefault="00687125"/>
    <w:p w:rsidR="00687125" w:rsidRDefault="00687125" w:rsidP="0068712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87125" w:rsidRDefault="00687125" w:rsidP="0068712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87125" w:rsidRPr="00687125" w:rsidRDefault="00687125" w:rsidP="00B915E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87125">
        <w:rPr>
          <w:rFonts w:ascii="Times New Roman" w:hAnsi="Times New Roman" w:cs="Times New Roman"/>
          <w:sz w:val="24"/>
          <w:szCs w:val="24"/>
        </w:rPr>
        <w:t xml:space="preserve">Rozpočtový výhled </w:t>
      </w:r>
      <w:r w:rsidR="00AF0D16">
        <w:rPr>
          <w:rFonts w:ascii="Times New Roman" w:hAnsi="Times New Roman" w:cs="Times New Roman"/>
          <w:sz w:val="24"/>
          <w:szCs w:val="24"/>
        </w:rPr>
        <w:t>DS</w:t>
      </w:r>
      <w:r w:rsidRPr="00687125">
        <w:rPr>
          <w:rFonts w:ascii="Times New Roman" w:hAnsi="Times New Roman" w:cs="Times New Roman"/>
          <w:sz w:val="24"/>
          <w:szCs w:val="24"/>
        </w:rPr>
        <w:t>O Domašov</w:t>
      </w:r>
      <w:r w:rsidR="00AF0D16">
        <w:rPr>
          <w:rFonts w:ascii="Times New Roman" w:hAnsi="Times New Roman" w:cs="Times New Roman"/>
          <w:sz w:val="24"/>
          <w:szCs w:val="24"/>
        </w:rPr>
        <w:t>sko</w:t>
      </w:r>
      <w:r w:rsidRPr="00687125">
        <w:rPr>
          <w:rFonts w:ascii="Times New Roman" w:hAnsi="Times New Roman" w:cs="Times New Roman"/>
          <w:sz w:val="24"/>
          <w:szCs w:val="24"/>
        </w:rPr>
        <w:t xml:space="preserve">, sestavený dle § 3 zákona č. 250/2000 Sb., o rozpočtových pravidlech územních rozpočtů, ve znění pozdějších předpisů, </w:t>
      </w:r>
      <w:r w:rsidR="00F33B6F">
        <w:rPr>
          <w:rFonts w:ascii="Times New Roman" w:hAnsi="Times New Roman" w:cs="Times New Roman"/>
          <w:b/>
          <w:sz w:val="24"/>
          <w:szCs w:val="24"/>
        </w:rPr>
        <w:t>schváleno</w:t>
      </w:r>
      <w:r w:rsidR="001E5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B6F">
        <w:rPr>
          <w:rFonts w:ascii="Times New Roman" w:hAnsi="Times New Roman" w:cs="Times New Roman"/>
          <w:b/>
          <w:sz w:val="24"/>
          <w:szCs w:val="24"/>
        </w:rPr>
        <w:t>Valnou hromadou</w:t>
      </w:r>
      <w:r w:rsidR="00AF0D16">
        <w:rPr>
          <w:rFonts w:ascii="Times New Roman" w:hAnsi="Times New Roman" w:cs="Times New Roman"/>
          <w:b/>
          <w:sz w:val="24"/>
          <w:szCs w:val="24"/>
        </w:rPr>
        <w:t xml:space="preserve"> DSO</w:t>
      </w:r>
      <w:r w:rsidRPr="00687125">
        <w:rPr>
          <w:rFonts w:ascii="Times New Roman" w:hAnsi="Times New Roman" w:cs="Times New Roman"/>
          <w:b/>
          <w:sz w:val="24"/>
          <w:szCs w:val="24"/>
        </w:rPr>
        <w:t xml:space="preserve"> Domašov</w:t>
      </w:r>
      <w:r w:rsidR="00AF0D16">
        <w:rPr>
          <w:rFonts w:ascii="Times New Roman" w:hAnsi="Times New Roman" w:cs="Times New Roman"/>
          <w:b/>
          <w:sz w:val="24"/>
          <w:szCs w:val="24"/>
        </w:rPr>
        <w:t>sko</w:t>
      </w:r>
      <w:r w:rsidRPr="00687125">
        <w:rPr>
          <w:rFonts w:ascii="Times New Roman" w:hAnsi="Times New Roman" w:cs="Times New Roman"/>
          <w:b/>
          <w:sz w:val="24"/>
          <w:szCs w:val="24"/>
        </w:rPr>
        <w:t xml:space="preserve"> dne </w:t>
      </w:r>
      <w:r w:rsidR="00AF0D16">
        <w:rPr>
          <w:rFonts w:ascii="Times New Roman" w:hAnsi="Times New Roman" w:cs="Times New Roman"/>
          <w:b/>
          <w:sz w:val="24"/>
          <w:szCs w:val="24"/>
        </w:rPr>
        <w:t>21</w:t>
      </w:r>
      <w:r w:rsidRPr="00687125">
        <w:rPr>
          <w:rFonts w:ascii="Times New Roman" w:hAnsi="Times New Roman" w:cs="Times New Roman"/>
          <w:b/>
          <w:sz w:val="24"/>
          <w:szCs w:val="24"/>
        </w:rPr>
        <w:t xml:space="preserve">.12.2016  na svém </w:t>
      </w:r>
      <w:r w:rsidR="00AF0D16">
        <w:rPr>
          <w:rFonts w:ascii="Times New Roman" w:hAnsi="Times New Roman" w:cs="Times New Roman"/>
          <w:b/>
          <w:sz w:val="24"/>
          <w:szCs w:val="24"/>
        </w:rPr>
        <w:t>6. zasedání usnesením č. 4/</w:t>
      </w:r>
      <w:r w:rsidRPr="00687125">
        <w:rPr>
          <w:rFonts w:ascii="Times New Roman" w:hAnsi="Times New Roman" w:cs="Times New Roman"/>
          <w:b/>
          <w:sz w:val="24"/>
          <w:szCs w:val="24"/>
        </w:rPr>
        <w:t>V</w:t>
      </w:r>
      <w:r w:rsidR="00AF0D16">
        <w:rPr>
          <w:rFonts w:ascii="Times New Roman" w:hAnsi="Times New Roman" w:cs="Times New Roman"/>
          <w:b/>
          <w:sz w:val="24"/>
          <w:szCs w:val="24"/>
        </w:rPr>
        <w:t>I</w:t>
      </w:r>
      <w:r w:rsidRPr="00687125">
        <w:rPr>
          <w:rFonts w:ascii="Times New Roman" w:hAnsi="Times New Roman" w:cs="Times New Roman"/>
          <w:b/>
          <w:sz w:val="24"/>
          <w:szCs w:val="24"/>
        </w:rPr>
        <w:t>/2016.</w:t>
      </w:r>
    </w:p>
    <w:p w:rsidR="00687125" w:rsidRPr="00687125" w:rsidRDefault="00687125" w:rsidP="00B915E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87125" w:rsidRPr="00687125" w:rsidRDefault="00687125" w:rsidP="00B915E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F5C0E" w:rsidRDefault="00687125" w:rsidP="00B915E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87125">
        <w:rPr>
          <w:rFonts w:ascii="Times New Roman" w:hAnsi="Times New Roman" w:cs="Times New Roman"/>
          <w:sz w:val="24"/>
          <w:szCs w:val="24"/>
        </w:rPr>
        <w:t xml:space="preserve">V elektronické podobě je rozpočtový výhled </w:t>
      </w:r>
      <w:r w:rsidR="00AF0D16">
        <w:rPr>
          <w:rFonts w:ascii="Times New Roman" w:hAnsi="Times New Roman" w:cs="Times New Roman"/>
          <w:sz w:val="24"/>
          <w:szCs w:val="24"/>
        </w:rPr>
        <w:t>DS</w:t>
      </w:r>
      <w:r w:rsidRPr="00687125">
        <w:rPr>
          <w:rFonts w:ascii="Times New Roman" w:hAnsi="Times New Roman" w:cs="Times New Roman"/>
          <w:sz w:val="24"/>
          <w:szCs w:val="24"/>
        </w:rPr>
        <w:t>O Domašov</w:t>
      </w:r>
      <w:r w:rsidR="00AF0D16">
        <w:rPr>
          <w:rFonts w:ascii="Times New Roman" w:hAnsi="Times New Roman" w:cs="Times New Roman"/>
          <w:sz w:val="24"/>
          <w:szCs w:val="24"/>
        </w:rPr>
        <w:t>sko</w:t>
      </w:r>
      <w:r w:rsidRPr="00687125">
        <w:rPr>
          <w:rFonts w:ascii="Times New Roman" w:hAnsi="Times New Roman" w:cs="Times New Roman"/>
          <w:sz w:val="24"/>
          <w:szCs w:val="24"/>
        </w:rPr>
        <w:t xml:space="preserve"> vyvěšen na www stránkách </w:t>
      </w:r>
      <w:r w:rsidR="00AF5C0E">
        <w:rPr>
          <w:rFonts w:ascii="Times New Roman" w:hAnsi="Times New Roman" w:cs="Times New Roman"/>
          <w:sz w:val="24"/>
          <w:szCs w:val="24"/>
        </w:rPr>
        <w:t>DSO</w:t>
      </w:r>
      <w:r w:rsidR="00AF0D16">
        <w:rPr>
          <w:rFonts w:ascii="Times New Roman" w:hAnsi="Times New Roman" w:cs="Times New Roman"/>
          <w:sz w:val="24"/>
          <w:szCs w:val="24"/>
        </w:rPr>
        <w:t xml:space="preserve"> Domašov v sekci:  Hospodaření/Střednědobý výhled DSO Domašovsko:</w:t>
      </w:r>
    </w:p>
    <w:p w:rsidR="00AF5C0E" w:rsidRPr="00AF5C0E" w:rsidRDefault="00AF5C0E" w:rsidP="00B915EE">
      <w:pPr>
        <w:spacing w:line="276" w:lineRule="auto"/>
        <w:ind w:left="0" w:firstLine="0"/>
        <w:rPr>
          <w:rFonts w:ascii="Times New Roman" w:hAnsi="Times New Roman" w:cs="Times New Roman"/>
          <w:sz w:val="10"/>
          <w:szCs w:val="10"/>
        </w:rPr>
      </w:pPr>
    </w:p>
    <w:p w:rsidR="00AF0D16" w:rsidRPr="00AF5C0E" w:rsidRDefault="002672DA" w:rsidP="00B915EE">
      <w:pPr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="00AF5C0E" w:rsidRPr="00AF5C0E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http://www.domasovsko.cz/assets/File.ashx?id_org=500101&amp;id_dokumenty=1367</w:t>
        </w:r>
      </w:hyperlink>
    </w:p>
    <w:p w:rsidR="00AF0D16" w:rsidRDefault="00AF0D16" w:rsidP="00B915E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F0D16" w:rsidRDefault="00AF0D16" w:rsidP="00B915E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87125" w:rsidRDefault="00687125" w:rsidP="00B915E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87125">
        <w:rPr>
          <w:rFonts w:ascii="Times New Roman" w:hAnsi="Times New Roman" w:cs="Times New Roman"/>
          <w:sz w:val="24"/>
          <w:szCs w:val="24"/>
        </w:rPr>
        <w:t xml:space="preserve">Do listinné podoby lze nahlédnout u </w:t>
      </w:r>
      <w:r w:rsidR="00AF5C0E">
        <w:rPr>
          <w:rFonts w:ascii="Times New Roman" w:hAnsi="Times New Roman" w:cs="Times New Roman"/>
          <w:sz w:val="24"/>
          <w:szCs w:val="24"/>
        </w:rPr>
        <w:t>předsedy DSO</w:t>
      </w:r>
      <w:r w:rsidRPr="00687125">
        <w:rPr>
          <w:rFonts w:ascii="Times New Roman" w:hAnsi="Times New Roman" w:cs="Times New Roman"/>
          <w:sz w:val="24"/>
          <w:szCs w:val="24"/>
        </w:rPr>
        <w:t xml:space="preserve"> nebo u účetní obce pí Batelkové</w:t>
      </w:r>
      <w:r w:rsidR="00E12AD5">
        <w:rPr>
          <w:rFonts w:ascii="Times New Roman" w:hAnsi="Times New Roman" w:cs="Times New Roman"/>
          <w:sz w:val="24"/>
          <w:szCs w:val="24"/>
        </w:rPr>
        <w:t xml:space="preserve"> v úředních hodinách</w:t>
      </w:r>
      <w:r w:rsidRPr="00687125">
        <w:rPr>
          <w:rFonts w:ascii="Times New Roman" w:hAnsi="Times New Roman" w:cs="Times New Roman"/>
          <w:sz w:val="24"/>
          <w:szCs w:val="24"/>
        </w:rPr>
        <w:t>.</w:t>
      </w:r>
    </w:p>
    <w:p w:rsidR="00687125" w:rsidRDefault="00687125" w:rsidP="0068712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87125" w:rsidRPr="00687125" w:rsidRDefault="00687125" w:rsidP="00687125">
      <w:pPr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87125" w:rsidRPr="00687125" w:rsidSect="00267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7125"/>
    <w:rsid w:val="001E577A"/>
    <w:rsid w:val="002672DA"/>
    <w:rsid w:val="00687125"/>
    <w:rsid w:val="00AF0D16"/>
    <w:rsid w:val="00AF5C0E"/>
    <w:rsid w:val="00B915EE"/>
    <w:rsid w:val="00C21629"/>
    <w:rsid w:val="00E12AD5"/>
    <w:rsid w:val="00F33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60" w:line="276" w:lineRule="auto"/>
        <w:ind w:left="1361" w:hanging="13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72DA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71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60" w:line="276" w:lineRule="auto"/>
        <w:ind w:left="1361" w:hanging="13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71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masovsko.cz/assets/File.ashx?id_org=500101&amp;id_dokumenty=1367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jirglovamarie@seznam.cz</cp:lastModifiedBy>
  <cp:revision>6</cp:revision>
  <dcterms:created xsi:type="dcterms:W3CDTF">2017-03-21T14:02:00Z</dcterms:created>
  <dcterms:modified xsi:type="dcterms:W3CDTF">2017-03-22T17:13:00Z</dcterms:modified>
</cp:coreProperties>
</file>