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FD" w:rsidRPr="00105D67" w:rsidRDefault="005132E4" w:rsidP="005A7678">
      <w:pPr>
        <w:jc w:val="center"/>
        <w:rPr>
          <w:rFonts w:ascii="Times New Roman" w:hAnsi="Times New Roman" w:cs="Times New Roman"/>
          <w:b/>
          <w:i/>
          <w:color w:val="002060"/>
          <w:sz w:val="72"/>
          <w:szCs w:val="72"/>
        </w:rPr>
      </w:pPr>
      <w:r w:rsidRPr="00105D67">
        <w:rPr>
          <w:rFonts w:ascii="Times New Roman" w:hAnsi="Times New Roman" w:cs="Times New Roman"/>
          <w:b/>
          <w:i/>
          <w:color w:val="002060"/>
          <w:sz w:val="72"/>
          <w:szCs w:val="72"/>
        </w:rPr>
        <w:t>Z Á P I S</w:t>
      </w:r>
    </w:p>
    <w:p w:rsidR="005132E4" w:rsidRPr="00105D67" w:rsidRDefault="005132E4" w:rsidP="00105D67">
      <w:pPr>
        <w:jc w:val="center"/>
        <w:rPr>
          <w:rFonts w:ascii="Times New Roman" w:hAnsi="Times New Roman" w:cs="Times New Roman"/>
          <w:i/>
          <w:color w:val="002060"/>
          <w:sz w:val="36"/>
          <w:szCs w:val="36"/>
        </w:rPr>
      </w:pPr>
      <w:r w:rsidRPr="00105D67">
        <w:rPr>
          <w:rFonts w:ascii="Times New Roman" w:hAnsi="Times New Roman" w:cs="Times New Roman"/>
          <w:i/>
          <w:color w:val="002060"/>
          <w:sz w:val="36"/>
          <w:szCs w:val="36"/>
        </w:rPr>
        <w:t>ZE ZASEDÁNÍ ZASTUPITELSTVA OBCE SKORKOV</w:t>
      </w:r>
    </w:p>
    <w:p w:rsidR="005132E4" w:rsidRPr="00105D67" w:rsidRDefault="00397C71" w:rsidP="00105D67">
      <w:pPr>
        <w:jc w:val="center"/>
        <w:rPr>
          <w:rFonts w:ascii="Times New Roman" w:hAnsi="Times New Roman" w:cs="Times New Roman"/>
          <w:i/>
          <w:color w:val="002060"/>
          <w:sz w:val="36"/>
          <w:szCs w:val="36"/>
          <w:u w:val="single"/>
        </w:rPr>
      </w:pPr>
      <w:r>
        <w:rPr>
          <w:rFonts w:ascii="Times New Roman" w:hAnsi="Times New Roman" w:cs="Times New Roman"/>
          <w:i/>
          <w:color w:val="002060"/>
          <w:sz w:val="36"/>
          <w:szCs w:val="36"/>
          <w:u w:val="single"/>
        </w:rPr>
        <w:t>konaného dne 23</w:t>
      </w:r>
      <w:r w:rsidR="005132E4" w:rsidRPr="00105D67">
        <w:rPr>
          <w:rFonts w:ascii="Times New Roman" w:hAnsi="Times New Roman" w:cs="Times New Roman"/>
          <w:i/>
          <w:color w:val="002060"/>
          <w:sz w:val="36"/>
          <w:szCs w:val="36"/>
          <w:u w:val="single"/>
        </w:rPr>
        <w:t>. dubna 2016 od 18.00 hodin</w:t>
      </w:r>
    </w:p>
    <w:p w:rsidR="005132E4" w:rsidRPr="00105D67" w:rsidRDefault="005132E4" w:rsidP="00105D6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5D67">
        <w:rPr>
          <w:rFonts w:ascii="Times New Roman" w:hAnsi="Times New Roman" w:cs="Times New Roman"/>
          <w:i/>
          <w:sz w:val="28"/>
          <w:szCs w:val="28"/>
        </w:rPr>
        <w:t>v kanceláři starosty v budově Obecního úřadu Skorkov</w:t>
      </w:r>
    </w:p>
    <w:p w:rsidR="005132E4" w:rsidRPr="00105D67" w:rsidRDefault="005132E4" w:rsidP="00F23E67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05D67">
        <w:rPr>
          <w:rFonts w:ascii="Times New Roman" w:hAnsi="Times New Roman" w:cs="Times New Roman"/>
          <w:i/>
          <w:sz w:val="28"/>
          <w:szCs w:val="28"/>
          <w:u w:val="single"/>
        </w:rPr>
        <w:t>Zahájení zasedání Zastupitelstva obce Skorkov</w:t>
      </w:r>
    </w:p>
    <w:p w:rsidR="00D46FC6" w:rsidRDefault="005132E4" w:rsidP="00F23E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Zasedání Zastupitelstva obce Skorkov (dále též jako „zastupitelstvo</w:t>
      </w:r>
      <w:r w:rsidR="00397C71">
        <w:rPr>
          <w:rFonts w:ascii="Times New Roman" w:hAnsi="Times New Roman" w:cs="Times New Roman"/>
          <w:i/>
          <w:sz w:val="24"/>
          <w:szCs w:val="24"/>
        </w:rPr>
        <w:t>“ bylo zahájeno ve čtvrtek dne 23.</w:t>
      </w:r>
      <w:r>
        <w:rPr>
          <w:rFonts w:ascii="Times New Roman" w:hAnsi="Times New Roman" w:cs="Times New Roman"/>
          <w:i/>
          <w:sz w:val="24"/>
          <w:szCs w:val="24"/>
        </w:rPr>
        <w:t xml:space="preserve"> dubna 2016 v 18.00 hodin předsedajícím starostou obce Bc. Jaroslavem FEJTEM (dále též jako „starosta“). Starosta konstatoval, že zasedání zastupitelstva bylo řádně svoláno. Informace podle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§ 93 odst. 1 zákona č. 128/2000 Sb., o obcích, byla zveřejněna formou pozvánky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zn.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Č.j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.:OÚS-1-</w:t>
      </w:r>
      <w:r w:rsidR="00397C71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/2016) vyvěšením na úřední desce Obecního úřadu </w:t>
      </w:r>
      <w:r w:rsidR="00397C71"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>korkov v souladu se po dobu nejméně 7 dní, a to od 1</w:t>
      </w:r>
      <w:r w:rsidR="00397C71">
        <w:rPr>
          <w:rFonts w:ascii="Times New Roman" w:hAnsi="Times New Roman" w:cs="Times New Roman"/>
          <w:i/>
          <w:sz w:val="24"/>
          <w:szCs w:val="24"/>
        </w:rPr>
        <w:t>5.4.2016 do 23</w:t>
      </w:r>
      <w:r>
        <w:rPr>
          <w:rFonts w:ascii="Times New Roman" w:hAnsi="Times New Roman" w:cs="Times New Roman"/>
          <w:i/>
          <w:sz w:val="24"/>
          <w:szCs w:val="24"/>
        </w:rPr>
        <w:t>.4.2016. Současně byla zveřejněna na „elektronické úřední desce“. Zároveň bylo postupováno dle „Jednacího řádu Zastupitelstva obce Skorkov“, schváleného usnesením č. 3 ze dne 24.11.2014. Předsedající schůze dále</w:t>
      </w:r>
      <w:r w:rsidR="00D46FC6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dle prezenční listiny</w:t>
      </w:r>
      <w:r w:rsidR="00D46FC6">
        <w:rPr>
          <w:rFonts w:ascii="Times New Roman" w:hAnsi="Times New Roman" w:cs="Times New Roman"/>
          <w:i/>
          <w:sz w:val="24"/>
          <w:szCs w:val="24"/>
        </w:rPr>
        <w:t xml:space="preserve"> přítomných členů (příloha č. 1 zápisu) konstatoval, že přítomno je 7 členů zastupitelstva (z celkového počtu všech 7-mi členů zastupitelstva, tedy zastupitelstvo je usnášení schopné (</w:t>
      </w:r>
      <w:proofErr w:type="spellStart"/>
      <w:r w:rsidR="00D46FC6">
        <w:rPr>
          <w:rFonts w:ascii="Times New Roman" w:hAnsi="Times New Roman" w:cs="Times New Roman"/>
          <w:i/>
          <w:sz w:val="24"/>
          <w:szCs w:val="24"/>
        </w:rPr>
        <w:t>ust</w:t>
      </w:r>
      <w:proofErr w:type="spellEnd"/>
      <w:r w:rsidR="00D46FC6">
        <w:rPr>
          <w:rFonts w:ascii="Times New Roman" w:hAnsi="Times New Roman" w:cs="Times New Roman"/>
          <w:i/>
          <w:sz w:val="24"/>
          <w:szCs w:val="24"/>
        </w:rPr>
        <w:t>. § 92 odst. 3 citovaného zákona o obcích.)</w:t>
      </w:r>
    </w:p>
    <w:p w:rsidR="00D46FC6" w:rsidRPr="00105D67" w:rsidRDefault="00D46FC6" w:rsidP="00F23E67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05D67">
        <w:rPr>
          <w:rFonts w:ascii="Times New Roman" w:hAnsi="Times New Roman" w:cs="Times New Roman"/>
          <w:b/>
          <w:i/>
          <w:sz w:val="28"/>
          <w:szCs w:val="28"/>
          <w:u w:val="single"/>
        </w:rPr>
        <w:t>K BODU č. 1 programu jednání zastupitelstva obce :</w:t>
      </w:r>
    </w:p>
    <w:p w:rsidR="00D46FC6" w:rsidRDefault="00D46FC6" w:rsidP="00F23E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Starosta navrhl ověřovateli zápisu </w:t>
      </w:r>
      <w:r w:rsidR="00261BB9">
        <w:rPr>
          <w:rFonts w:ascii="Times New Roman" w:hAnsi="Times New Roman" w:cs="Times New Roman"/>
          <w:i/>
          <w:sz w:val="24"/>
          <w:szCs w:val="24"/>
        </w:rPr>
        <w:t xml:space="preserve"> paní Jiřinu KOCMANOVOU</w:t>
      </w:r>
      <w:r>
        <w:rPr>
          <w:rFonts w:ascii="Times New Roman" w:hAnsi="Times New Roman" w:cs="Times New Roman"/>
          <w:i/>
          <w:sz w:val="24"/>
          <w:szCs w:val="24"/>
        </w:rPr>
        <w:t xml:space="preserve"> a pana </w:t>
      </w:r>
      <w:r w:rsidR="00397C71">
        <w:rPr>
          <w:rFonts w:ascii="Times New Roman" w:hAnsi="Times New Roman" w:cs="Times New Roman"/>
          <w:i/>
          <w:sz w:val="24"/>
          <w:szCs w:val="24"/>
        </w:rPr>
        <w:t xml:space="preserve"> Josefa BLÁHU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61BB9">
        <w:rPr>
          <w:rFonts w:ascii="Times New Roman" w:hAnsi="Times New Roman" w:cs="Times New Roman"/>
          <w:i/>
          <w:sz w:val="24"/>
          <w:szCs w:val="24"/>
        </w:rPr>
        <w:t xml:space="preserve"> zapisovatelem místostarostu pana Romana DOLEJŠÍHO, Dis.</w:t>
      </w:r>
      <w:r>
        <w:rPr>
          <w:rFonts w:ascii="Times New Roman" w:hAnsi="Times New Roman" w:cs="Times New Roman"/>
          <w:i/>
          <w:sz w:val="24"/>
          <w:szCs w:val="24"/>
        </w:rPr>
        <w:t>, přičemž před hlasováním byla zastupitelům dána možnost vyjádřit svá stanoviska, kdy k návrhu starosty nebyly vzneseny žádné protinávrhy.</w:t>
      </w:r>
    </w:p>
    <w:p w:rsidR="00D46FC6" w:rsidRPr="00105D67" w:rsidRDefault="00D46FC6" w:rsidP="00F23E67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105D6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NÁVRH USNESENÍ č. 1 :</w:t>
      </w:r>
    </w:p>
    <w:p w:rsidR="00D46FC6" w:rsidRPr="00105D67" w:rsidRDefault="00D46FC6" w:rsidP="00F23E67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05D6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Zastupitelstvo obce Skorkov určuje ověřovateli zápisu </w:t>
      </w:r>
      <w:r w:rsidR="00261BB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paní Jiřinu KOCMANOVOU</w:t>
      </w:r>
      <w:r w:rsidRPr="00105D6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261BB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105D6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a pana </w:t>
      </w:r>
      <w:r w:rsidR="00397C7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Josefa BLÁHU</w:t>
      </w:r>
      <w:r w:rsidRPr="00105D6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zapisovatelem </w:t>
      </w:r>
      <w:r w:rsidR="00261BB9">
        <w:rPr>
          <w:rFonts w:ascii="Times New Roman" w:hAnsi="Times New Roman" w:cs="Times New Roman"/>
          <w:i/>
          <w:color w:val="FF0000"/>
          <w:sz w:val="24"/>
          <w:szCs w:val="24"/>
        </w:rPr>
        <w:t>místostarostu pana Romana DOLEJŠÍHO, Dis</w:t>
      </w:r>
      <w:r w:rsidRPr="00105D67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D46FC6" w:rsidRPr="00105D67" w:rsidRDefault="00D46FC6" w:rsidP="00F23E67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05D67">
        <w:rPr>
          <w:rFonts w:ascii="Times New Roman" w:hAnsi="Times New Roman" w:cs="Times New Roman"/>
          <w:b/>
          <w:i/>
          <w:color w:val="FF0000"/>
          <w:sz w:val="24"/>
          <w:szCs w:val="24"/>
        </w:rPr>
        <w:t>VÝSLEDEK HLASOVÁNÍ : Pro: 7, Proti: 0, Zdrželi se: 0.</w:t>
      </w:r>
    </w:p>
    <w:p w:rsidR="00492507" w:rsidRPr="00105D67" w:rsidRDefault="00D46FC6" w:rsidP="00F23E67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105D6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USNESENÍ č. 1 BYLO SCHVÁLENO.</w:t>
      </w:r>
    </w:p>
    <w:p w:rsidR="00492507" w:rsidRPr="00105D67" w:rsidRDefault="00492507" w:rsidP="00F23E67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05D67">
        <w:rPr>
          <w:rFonts w:ascii="Times New Roman" w:hAnsi="Times New Roman" w:cs="Times New Roman"/>
          <w:b/>
          <w:i/>
          <w:sz w:val="28"/>
          <w:szCs w:val="28"/>
          <w:u w:val="single"/>
        </w:rPr>
        <w:t>K BODU č. 2 programu jednání zastupitelstva</w:t>
      </w:r>
      <w:r w:rsidR="00D46FC6" w:rsidRPr="00105D6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105D67">
        <w:rPr>
          <w:rFonts w:ascii="Times New Roman" w:hAnsi="Times New Roman" w:cs="Times New Roman"/>
          <w:b/>
          <w:i/>
          <w:sz w:val="28"/>
          <w:szCs w:val="28"/>
          <w:u w:val="single"/>
        </w:rPr>
        <w:t>obce :</w:t>
      </w:r>
    </w:p>
    <w:p w:rsidR="00492507" w:rsidRDefault="00492507" w:rsidP="00F23E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Starosta seznámil zastupitelstvo obce s návrhem programu v</w:t>
      </w:r>
      <w:r w:rsidR="00397C71">
        <w:rPr>
          <w:rFonts w:ascii="Times New Roman" w:hAnsi="Times New Roman" w:cs="Times New Roman"/>
          <w:i/>
          <w:sz w:val="24"/>
          <w:szCs w:val="24"/>
        </w:rPr>
        <w:t> souladu s pozvánkou ze dne 14.4.</w:t>
      </w:r>
      <w:r>
        <w:rPr>
          <w:rFonts w:ascii="Times New Roman" w:hAnsi="Times New Roman" w:cs="Times New Roman"/>
          <w:i/>
          <w:sz w:val="24"/>
          <w:szCs w:val="24"/>
        </w:rPr>
        <w:t xml:space="preserve">2016 a v souladu s informacemi zveřejněnými vyvěšením na úřední desce a E-desce obce. </w:t>
      </w:r>
    </w:p>
    <w:p w:rsidR="00C0390C" w:rsidRDefault="00C0390C" w:rsidP="00F23E6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92507" w:rsidRDefault="00492507" w:rsidP="00F23E6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05D67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PROGRAM ZASEDÁNÍ</w:t>
      </w:r>
      <w:r>
        <w:rPr>
          <w:rFonts w:ascii="Times New Roman" w:hAnsi="Times New Roman" w:cs="Times New Roman"/>
          <w:i/>
          <w:sz w:val="24"/>
          <w:szCs w:val="24"/>
        </w:rPr>
        <w:t xml:space="preserve"> (resp. návrh programu ze strany starosty obce):</w:t>
      </w:r>
    </w:p>
    <w:p w:rsidR="00492507" w:rsidRPr="00F23E67" w:rsidRDefault="00492507" w:rsidP="0049250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</w:rPr>
        <w:t>Určení zapisovatele a ověřovatelů zápisu.</w:t>
      </w:r>
    </w:p>
    <w:p w:rsidR="00492507" w:rsidRPr="00F23E67" w:rsidRDefault="00492507" w:rsidP="0049250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</w:rPr>
        <w:t>Projednání a schválení programu zasedání.</w:t>
      </w:r>
    </w:p>
    <w:p w:rsidR="00397C71" w:rsidRPr="00397C71" w:rsidRDefault="00397C71" w:rsidP="00397C7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Projednání výtvarných variant návrhů vlajky a znaku obce.</w:t>
      </w:r>
    </w:p>
    <w:p w:rsidR="00492507" w:rsidRDefault="00492507" w:rsidP="0049250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E67">
        <w:rPr>
          <w:rFonts w:ascii="Times New Roman" w:hAnsi="Times New Roman" w:cs="Times New Roman"/>
          <w:i/>
          <w:sz w:val="24"/>
          <w:szCs w:val="24"/>
        </w:rPr>
        <w:t>Diskuze.</w:t>
      </w:r>
    </w:p>
    <w:p w:rsidR="00492507" w:rsidRPr="00105D67" w:rsidRDefault="00492507" w:rsidP="00492507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105D6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NÁVRH USNESENÍ č. 2 :</w:t>
      </w:r>
    </w:p>
    <w:p w:rsidR="00492507" w:rsidRPr="00105D67" w:rsidRDefault="00492507" w:rsidP="00492507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05D67">
        <w:rPr>
          <w:rFonts w:ascii="Times New Roman" w:hAnsi="Times New Roman" w:cs="Times New Roman"/>
          <w:i/>
          <w:color w:val="FF0000"/>
          <w:sz w:val="24"/>
          <w:szCs w:val="24"/>
        </w:rPr>
        <w:t>Zastupitelstvo obce Skorkov schvaluje program zasedání navržený starostou obce.</w:t>
      </w:r>
    </w:p>
    <w:p w:rsidR="00492507" w:rsidRPr="00105D67" w:rsidRDefault="00492507" w:rsidP="00492507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05D67">
        <w:rPr>
          <w:rFonts w:ascii="Times New Roman" w:hAnsi="Times New Roman" w:cs="Times New Roman"/>
          <w:b/>
          <w:i/>
          <w:color w:val="FF0000"/>
          <w:sz w:val="24"/>
          <w:szCs w:val="24"/>
        </w:rPr>
        <w:t>VÝSLEDEK HLASOVÁNÍ : Pro: 7, Proti: 0, Zdrželi se: 0.</w:t>
      </w:r>
    </w:p>
    <w:p w:rsidR="00492507" w:rsidRPr="00105D67" w:rsidRDefault="00492507" w:rsidP="00492507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23D6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USNESENÍ č. 2 BYLO SCHVÁLENO</w:t>
      </w:r>
      <w:r w:rsidRPr="00105D67"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</w:p>
    <w:p w:rsidR="00457FF3" w:rsidRDefault="00457FF3" w:rsidP="00492507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05D67">
        <w:rPr>
          <w:rFonts w:ascii="Times New Roman" w:hAnsi="Times New Roman" w:cs="Times New Roman"/>
          <w:b/>
          <w:i/>
          <w:sz w:val="28"/>
          <w:szCs w:val="28"/>
          <w:u w:val="single"/>
        </w:rPr>
        <w:t>K BODU č. 3 programu jednání zastupitelstva obce :</w:t>
      </w:r>
    </w:p>
    <w:p w:rsidR="00397C71" w:rsidRDefault="00397C71" w:rsidP="0049250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7C71">
        <w:rPr>
          <w:rFonts w:ascii="Times New Roman" w:hAnsi="Times New Roman" w:cs="Times New Roman"/>
          <w:b/>
          <w:i/>
          <w:sz w:val="28"/>
          <w:szCs w:val="28"/>
        </w:rPr>
        <w:t>„Projednání výtvarných variant návrhů vlajky a znaku obce …“</w:t>
      </w:r>
    </w:p>
    <w:p w:rsidR="00893C89" w:rsidRDefault="00893C89" w:rsidP="00F025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Starosta obce seznámil zastupitelstvo s materiálem zpracovaným heraldikem Mgr. Janem Tejkalem, na základě smlouvy u dílo, k návrhům znaku a vlajky obce</w:t>
      </w:r>
      <w:r w:rsidR="0012272F">
        <w:rPr>
          <w:rFonts w:ascii="Times New Roman" w:hAnsi="Times New Roman" w:cs="Times New Roman"/>
          <w:i/>
          <w:sz w:val="24"/>
          <w:szCs w:val="24"/>
        </w:rPr>
        <w:t>, dále</w:t>
      </w:r>
      <w:r>
        <w:rPr>
          <w:rFonts w:ascii="Times New Roman" w:hAnsi="Times New Roman" w:cs="Times New Roman"/>
          <w:i/>
          <w:sz w:val="24"/>
          <w:szCs w:val="24"/>
        </w:rPr>
        <w:t xml:space="preserve"> s 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§ 34a zákona č. 128/</w:t>
      </w:r>
      <w:r w:rsidR="0012272F">
        <w:rPr>
          <w:rFonts w:ascii="Times New Roman" w:hAnsi="Times New Roman" w:cs="Times New Roman"/>
          <w:i/>
          <w:sz w:val="24"/>
          <w:szCs w:val="24"/>
        </w:rPr>
        <w:t>2000 Sb., o obcích, kde je upraveno</w:t>
      </w:r>
      <w:r>
        <w:rPr>
          <w:rFonts w:ascii="Times New Roman" w:hAnsi="Times New Roman" w:cs="Times New Roman"/>
          <w:i/>
          <w:sz w:val="24"/>
          <w:szCs w:val="24"/>
        </w:rPr>
        <w:t xml:space="preserve"> práv</w:t>
      </w:r>
      <w:r w:rsidR="0012272F">
        <w:rPr>
          <w:rFonts w:ascii="Times New Roman" w:hAnsi="Times New Roman" w:cs="Times New Roman"/>
          <w:i/>
          <w:sz w:val="24"/>
          <w:szCs w:val="24"/>
        </w:rPr>
        <w:t xml:space="preserve">o obce na znak a vlajku.  K </w:t>
      </w:r>
      <w:r>
        <w:rPr>
          <w:rFonts w:ascii="Times New Roman" w:hAnsi="Times New Roman" w:cs="Times New Roman"/>
          <w:i/>
          <w:sz w:val="24"/>
          <w:szCs w:val="24"/>
        </w:rPr>
        <w:t xml:space="preserve">návrhům </w:t>
      </w:r>
      <w:r w:rsidR="0012272F">
        <w:rPr>
          <w:rFonts w:ascii="Times New Roman" w:hAnsi="Times New Roman" w:cs="Times New Roman"/>
          <w:i/>
          <w:sz w:val="24"/>
          <w:szCs w:val="24"/>
        </w:rPr>
        <w:t xml:space="preserve">se </w:t>
      </w:r>
      <w:r>
        <w:rPr>
          <w:rFonts w:ascii="Times New Roman" w:hAnsi="Times New Roman" w:cs="Times New Roman"/>
          <w:i/>
          <w:sz w:val="24"/>
          <w:szCs w:val="24"/>
        </w:rPr>
        <w:t xml:space="preserve">odkázal na vyjádření PhDr. Karla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Mullera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z podvýboru pro heraldiku a vexilologii, Poslanecké sněmovny Parlamentu ČR, ze dne 23.3.2016.</w:t>
      </w:r>
    </w:p>
    <w:p w:rsidR="00893C89" w:rsidRDefault="00893C89" w:rsidP="00F025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 tomuto dále uvedl, že formou ankety byly zpracované  návrhy na znak předloženy více než 50% občanů s trvalým pobytem v obci k vyjádření, kdy každý mohl doporučit dvě varianty s následujícím výsledkem :</w:t>
      </w:r>
    </w:p>
    <w:p w:rsidR="001137AE" w:rsidRDefault="001137AE" w:rsidP="00F025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Varianta č. 1 :                           počet hlasů </w:t>
      </w:r>
      <w:r w:rsidR="005A7678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E12C56">
        <w:rPr>
          <w:rFonts w:ascii="Times New Roman" w:hAnsi="Times New Roman" w:cs="Times New Roman"/>
          <w:i/>
          <w:sz w:val="24"/>
          <w:szCs w:val="24"/>
        </w:rPr>
        <w:t xml:space="preserve">  1</w:t>
      </w:r>
    </w:p>
    <w:p w:rsidR="001137AE" w:rsidRDefault="001137AE" w:rsidP="00F025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Varianta č. 2 :                           počet hlasů</w:t>
      </w:r>
      <w:r w:rsidR="00E12C56">
        <w:rPr>
          <w:rFonts w:ascii="Times New Roman" w:hAnsi="Times New Roman" w:cs="Times New Roman"/>
          <w:i/>
          <w:sz w:val="24"/>
          <w:szCs w:val="24"/>
        </w:rPr>
        <w:t xml:space="preserve">        10</w:t>
      </w:r>
    </w:p>
    <w:p w:rsidR="001137AE" w:rsidRDefault="001137AE" w:rsidP="00F025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Varianta č. 3:                            počet hlasů</w:t>
      </w:r>
      <w:r w:rsidR="00E12C56">
        <w:rPr>
          <w:rFonts w:ascii="Times New Roman" w:hAnsi="Times New Roman" w:cs="Times New Roman"/>
          <w:i/>
          <w:sz w:val="24"/>
          <w:szCs w:val="24"/>
        </w:rPr>
        <w:t xml:space="preserve">         2</w:t>
      </w:r>
    </w:p>
    <w:p w:rsidR="001137AE" w:rsidRDefault="001137AE" w:rsidP="00F025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Varianta č. 4:                            počet hlasů</w:t>
      </w:r>
      <w:r w:rsidR="00E12C56">
        <w:rPr>
          <w:rFonts w:ascii="Times New Roman" w:hAnsi="Times New Roman" w:cs="Times New Roman"/>
          <w:i/>
          <w:sz w:val="24"/>
          <w:szCs w:val="24"/>
        </w:rPr>
        <w:t xml:space="preserve">        0</w:t>
      </w:r>
    </w:p>
    <w:p w:rsidR="001137AE" w:rsidRDefault="001137AE" w:rsidP="00F025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Varianta č. 5:                            počet hlasů</w:t>
      </w:r>
      <w:r w:rsidR="00E12C56">
        <w:rPr>
          <w:rFonts w:ascii="Times New Roman" w:hAnsi="Times New Roman" w:cs="Times New Roman"/>
          <w:i/>
          <w:sz w:val="24"/>
          <w:szCs w:val="24"/>
        </w:rPr>
        <w:t xml:space="preserve">        0</w:t>
      </w:r>
    </w:p>
    <w:p w:rsidR="001137AE" w:rsidRDefault="001137AE" w:rsidP="00F025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Varianta č. 6:                            počet hlasů</w:t>
      </w:r>
      <w:r w:rsidR="00E12C56">
        <w:rPr>
          <w:rFonts w:ascii="Times New Roman" w:hAnsi="Times New Roman" w:cs="Times New Roman"/>
          <w:i/>
          <w:sz w:val="24"/>
          <w:szCs w:val="24"/>
        </w:rPr>
        <w:t xml:space="preserve">        2</w:t>
      </w:r>
    </w:p>
    <w:p w:rsidR="001137AE" w:rsidRDefault="001137AE" w:rsidP="00F025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Varianta č. 7:                            počet hlasů</w:t>
      </w:r>
      <w:r w:rsidR="00E12C56">
        <w:rPr>
          <w:rFonts w:ascii="Times New Roman" w:hAnsi="Times New Roman" w:cs="Times New Roman"/>
          <w:i/>
          <w:sz w:val="24"/>
          <w:szCs w:val="24"/>
        </w:rPr>
        <w:t xml:space="preserve">       32</w:t>
      </w:r>
    </w:p>
    <w:p w:rsidR="001137AE" w:rsidRDefault="001137AE" w:rsidP="00F025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Varianta č. 8:                            počet hlasů</w:t>
      </w:r>
      <w:r w:rsidR="00E12C56">
        <w:rPr>
          <w:rFonts w:ascii="Times New Roman" w:hAnsi="Times New Roman" w:cs="Times New Roman"/>
          <w:i/>
          <w:sz w:val="24"/>
          <w:szCs w:val="24"/>
        </w:rPr>
        <w:t xml:space="preserve">        2</w:t>
      </w:r>
    </w:p>
    <w:p w:rsidR="001137AE" w:rsidRDefault="001137AE" w:rsidP="00F025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Varianta č. 8a:                          počet hlasů</w:t>
      </w:r>
      <w:r w:rsidR="00E12C56">
        <w:rPr>
          <w:rFonts w:ascii="Times New Roman" w:hAnsi="Times New Roman" w:cs="Times New Roman"/>
          <w:i/>
          <w:sz w:val="24"/>
          <w:szCs w:val="24"/>
        </w:rPr>
        <w:t xml:space="preserve">       5</w:t>
      </w:r>
    </w:p>
    <w:p w:rsidR="001137AE" w:rsidRDefault="001137AE" w:rsidP="00F025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Varianta č. 9:                            počet hlasů</w:t>
      </w:r>
      <w:r w:rsidR="00E12C56">
        <w:rPr>
          <w:rFonts w:ascii="Times New Roman" w:hAnsi="Times New Roman" w:cs="Times New Roman"/>
          <w:i/>
          <w:sz w:val="24"/>
          <w:szCs w:val="24"/>
        </w:rPr>
        <w:t xml:space="preserve">       0</w:t>
      </w:r>
    </w:p>
    <w:p w:rsidR="00893C89" w:rsidRPr="00893C89" w:rsidRDefault="001137AE" w:rsidP="00F025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Varianta č.9a:                           počet hlasů</w:t>
      </w:r>
      <w:r w:rsidR="00893C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2C56">
        <w:rPr>
          <w:rFonts w:ascii="Times New Roman" w:hAnsi="Times New Roman" w:cs="Times New Roman"/>
          <w:i/>
          <w:sz w:val="24"/>
          <w:szCs w:val="24"/>
        </w:rPr>
        <w:t xml:space="preserve">    14</w:t>
      </w:r>
    </w:p>
    <w:p w:rsidR="00CC74AA" w:rsidRDefault="00CC74AA" w:rsidP="00F02516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Z oslovených občanů v obci žijících, kteří zde však nemají nahlášen trvalý pobyt byl 1 hlas pro variantu č.3, celkem 2 hlasy pro variantu č.2 a celkem 5 hlasů pro variantu č.7. </w:t>
      </w:r>
    </w:p>
    <w:p w:rsidR="0012272F" w:rsidRDefault="0012272F" w:rsidP="00F02516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2168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Závěrem starosta citoval osobní pohled autora návrhů, který upřednostňuje výrazně varianty 4-7, tedy varianty s figurou rozkřídlené útočící orlice a vlnkovitého břevna, nebo vlnkovité paty</w:t>
      </w:r>
      <w:r w:rsidR="002168E0" w:rsidRPr="002168E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a to především z důvodu heraldicky vhodného jednoduchého vyjádření obou hlavních významových motivů znaku a vlajky, ale také proto, že figura podobně stylizované orlice se dosud neobjevuje v žádném znaku obecní samosprávy v České republice, což zaručuje nezaměnitelnost a originalitu symbolů.  </w:t>
      </w:r>
    </w:p>
    <w:p w:rsidR="002168E0" w:rsidRPr="002168E0" w:rsidRDefault="002168E0" w:rsidP="00F02516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Starosta doporučil zastupitelstvu akceptovat výsledek ankety mezi občany.</w:t>
      </w:r>
    </w:p>
    <w:p w:rsidR="008902D4" w:rsidRPr="008902D4" w:rsidRDefault="008902D4" w:rsidP="00F02516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NÁVRH USNESENÍ č. 3</w:t>
      </w:r>
      <w:r w:rsidRPr="00105D67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:</w:t>
      </w:r>
    </w:p>
    <w:p w:rsidR="001137AE" w:rsidRPr="008902D4" w:rsidRDefault="001137AE" w:rsidP="00F02516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8902D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Zastupitelstvo obce Skorkov schvaluje </w:t>
      </w:r>
      <w:r w:rsidRPr="008902D4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znak obce </w:t>
      </w:r>
      <w:r w:rsidR="008902D4" w:rsidRPr="008902D4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:</w:t>
      </w:r>
    </w:p>
    <w:p w:rsidR="008902D4" w:rsidRPr="008902D4" w:rsidRDefault="001137AE" w:rsidP="00F02516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902D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„Ve stříbrném štítě černá rozkřídlená </w:t>
      </w:r>
      <w:r w:rsidR="008902D4" w:rsidRPr="008902D4">
        <w:rPr>
          <w:rFonts w:ascii="Times New Roman" w:hAnsi="Times New Roman" w:cs="Times New Roman"/>
          <w:i/>
          <w:color w:val="FF0000"/>
          <w:sz w:val="24"/>
          <w:szCs w:val="24"/>
        </w:rPr>
        <w:t>útočící orlice se zlatou zbrojí nad modrou vlkovitou patou se stříbrnou růží se zlatým semeníkem.“ (varianta č. 7 návrhu)</w:t>
      </w:r>
    </w:p>
    <w:p w:rsidR="008902D4" w:rsidRPr="008902D4" w:rsidRDefault="008902D4" w:rsidP="00F02516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902D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Zastupitelstvo obce Skorkov schvaluje </w:t>
      </w:r>
      <w:r w:rsidRPr="008902D4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vlajku obce</w:t>
      </w:r>
      <w:r w:rsidRPr="008902D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:</w:t>
      </w:r>
    </w:p>
    <w:p w:rsidR="001137AE" w:rsidRDefault="008902D4" w:rsidP="00F02516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902D4">
        <w:rPr>
          <w:rFonts w:ascii="Times New Roman" w:hAnsi="Times New Roman" w:cs="Times New Roman"/>
          <w:i/>
          <w:color w:val="FF0000"/>
          <w:sz w:val="24"/>
          <w:szCs w:val="24"/>
        </w:rPr>
        <w:t>„List tvoří dva vodorovné pruhy, bílý a vlnkovitý modrý, v poměru 3:1. V bílém pruhu černá rozkřídlená útočící orlice se žlutou zbrojí. V modrém pruhu bílá růže se žlutým středem. Poměr šířky k délce je 2:3.“ (varianta č. 7 návrhu).</w:t>
      </w:r>
      <w:r w:rsidR="001137AE" w:rsidRPr="008902D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8902D4" w:rsidRDefault="008902D4" w:rsidP="00F02516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Zastupitelstvo obce Skorkov schvaluje :</w:t>
      </w:r>
    </w:p>
    <w:p w:rsidR="008902D4" w:rsidRPr="008902D4" w:rsidRDefault="008902D4" w:rsidP="00F02516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„Následné zadání výroby znaku a vlajky obce.“</w:t>
      </w:r>
    </w:p>
    <w:p w:rsidR="008902D4" w:rsidRPr="00105D67" w:rsidRDefault="008902D4" w:rsidP="008902D4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105D67">
        <w:rPr>
          <w:rFonts w:ascii="Times New Roman" w:hAnsi="Times New Roman" w:cs="Times New Roman"/>
          <w:b/>
          <w:i/>
          <w:color w:val="FF0000"/>
          <w:sz w:val="24"/>
          <w:szCs w:val="24"/>
        </w:rPr>
        <w:t>VÝSLEDEK HLASOVÁNÍ : Pro: 7, Proti: 0, Zdrželi se: 0.</w:t>
      </w:r>
    </w:p>
    <w:p w:rsidR="008902D4" w:rsidRPr="00105D67" w:rsidRDefault="008902D4" w:rsidP="008902D4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USNESENÍ č. 3 </w:t>
      </w:r>
      <w:r w:rsidRPr="00B23D62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BYLO SCHVÁLENO</w:t>
      </w:r>
      <w:r w:rsidRPr="00105D67"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</w:p>
    <w:p w:rsidR="008902D4" w:rsidRPr="001137AE" w:rsidRDefault="008902D4" w:rsidP="00F0251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02516" w:rsidRDefault="00893C89" w:rsidP="00F02516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K</w:t>
      </w:r>
      <w:r w:rsidR="00F02516">
        <w:rPr>
          <w:rFonts w:ascii="Times New Roman" w:hAnsi="Times New Roman" w:cs="Times New Roman"/>
          <w:b/>
          <w:i/>
          <w:sz w:val="28"/>
          <w:szCs w:val="28"/>
          <w:u w:val="single"/>
        </w:rPr>
        <w:t> BODU č. 4</w:t>
      </w:r>
      <w:r w:rsidR="00F02516" w:rsidRPr="00105D6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programu jednání zastupitelstva obce :</w:t>
      </w:r>
    </w:p>
    <w:p w:rsidR="00F02516" w:rsidRPr="004D363F" w:rsidRDefault="00F02516" w:rsidP="00F0251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363F">
        <w:rPr>
          <w:rFonts w:ascii="Times New Roman" w:hAnsi="Times New Roman" w:cs="Times New Roman"/>
          <w:b/>
          <w:i/>
          <w:sz w:val="28"/>
          <w:szCs w:val="28"/>
        </w:rPr>
        <w:t>a)</w:t>
      </w:r>
    </w:p>
    <w:p w:rsidR="00F02516" w:rsidRDefault="00F02516" w:rsidP="00F025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Starosta obce seznámil a informoval zastupitelstvo o žádosti Státního pozemkového úřadu pro Kraj Vysočina,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Fritzova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4, Jihlava,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sp.zn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SPU </w:t>
      </w:r>
      <w:r w:rsidR="006076C8">
        <w:rPr>
          <w:rFonts w:ascii="Times New Roman" w:hAnsi="Times New Roman" w:cs="Times New Roman"/>
          <w:i/>
          <w:sz w:val="24"/>
          <w:szCs w:val="24"/>
        </w:rPr>
        <w:t xml:space="preserve"> 183986/2016/520100/Bendova/34821218, ze dne 12.4</w:t>
      </w:r>
      <w:r>
        <w:rPr>
          <w:rFonts w:ascii="Times New Roman" w:hAnsi="Times New Roman" w:cs="Times New Roman"/>
          <w:i/>
          <w:sz w:val="24"/>
          <w:szCs w:val="24"/>
        </w:rPr>
        <w:t xml:space="preserve">.2016 o sdělení podle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§ 6 zákona č. 503/2012 Sb., za pozemek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1</w:t>
      </w:r>
      <w:r w:rsidR="006076C8">
        <w:rPr>
          <w:rFonts w:ascii="Times New Roman" w:hAnsi="Times New Roman" w:cs="Times New Roman"/>
          <w:i/>
          <w:sz w:val="24"/>
          <w:szCs w:val="24"/>
        </w:rPr>
        <w:t xml:space="preserve">565 </w:t>
      </w:r>
      <w:r>
        <w:rPr>
          <w:rFonts w:ascii="Times New Roman" w:hAnsi="Times New Roman" w:cs="Times New Roman"/>
          <w:i/>
          <w:sz w:val="24"/>
          <w:szCs w:val="24"/>
        </w:rPr>
        <w:t xml:space="preserve">, druh pozemku trvalý trvaní porost, v Katastrálním území Skorkov 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Herálce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není vyloučen z převodu (nebo jeho část).</w:t>
      </w:r>
    </w:p>
    <w:p w:rsidR="00F02516" w:rsidRPr="00C83852" w:rsidRDefault="006076C8" w:rsidP="00F02516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NÁVRH USNESENÍ č. 4</w:t>
      </w:r>
      <w:r w:rsidR="00F0251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:</w:t>
      </w:r>
    </w:p>
    <w:p w:rsidR="00F02516" w:rsidRPr="00C83852" w:rsidRDefault="00F02516" w:rsidP="00F02516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8385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Zastupitelstvo obce Skorkov konstatuje, že pozemek </w:t>
      </w:r>
      <w:proofErr w:type="spellStart"/>
      <w:r w:rsidRPr="00C83852">
        <w:rPr>
          <w:rFonts w:ascii="Times New Roman" w:hAnsi="Times New Roman" w:cs="Times New Roman"/>
          <w:i/>
          <w:color w:val="FF0000"/>
          <w:sz w:val="24"/>
          <w:szCs w:val="24"/>
        </w:rPr>
        <w:t>p.č</w:t>
      </w:r>
      <w:proofErr w:type="spellEnd"/>
      <w:r w:rsidRPr="00C83852">
        <w:rPr>
          <w:rFonts w:ascii="Times New Roman" w:hAnsi="Times New Roman" w:cs="Times New Roman"/>
          <w:i/>
          <w:color w:val="FF0000"/>
          <w:sz w:val="24"/>
          <w:szCs w:val="24"/>
        </w:rPr>
        <w:t>. 1</w:t>
      </w:r>
      <w:r w:rsidR="006076C8">
        <w:rPr>
          <w:rFonts w:ascii="Times New Roman" w:hAnsi="Times New Roman" w:cs="Times New Roman"/>
          <w:i/>
          <w:color w:val="FF0000"/>
          <w:sz w:val="24"/>
          <w:szCs w:val="24"/>
        </w:rPr>
        <w:t>565</w:t>
      </w:r>
      <w:r w:rsidRPr="00C8385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druh pozemku trvalý travní porost, není vyloučen z převodu podle </w:t>
      </w:r>
      <w:proofErr w:type="spellStart"/>
      <w:r w:rsidRPr="00C83852">
        <w:rPr>
          <w:rFonts w:ascii="Times New Roman" w:hAnsi="Times New Roman" w:cs="Times New Roman"/>
          <w:i/>
          <w:color w:val="FF0000"/>
          <w:sz w:val="24"/>
          <w:szCs w:val="24"/>
        </w:rPr>
        <w:t>ust</w:t>
      </w:r>
      <w:proofErr w:type="spellEnd"/>
      <w:r w:rsidRPr="00C8385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§ 6 odst. 1 </w:t>
      </w:r>
      <w:proofErr w:type="spellStart"/>
      <w:r w:rsidRPr="00C83852">
        <w:rPr>
          <w:rFonts w:ascii="Times New Roman" w:hAnsi="Times New Roman" w:cs="Times New Roman"/>
          <w:i/>
          <w:color w:val="FF0000"/>
          <w:sz w:val="24"/>
          <w:szCs w:val="24"/>
        </w:rPr>
        <w:t>písm.b</w:t>
      </w:r>
      <w:proofErr w:type="spellEnd"/>
      <w:r w:rsidRPr="00C8385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) zákona č. 503/2012 Sb., o Státním pozemkovém úřadu, dle vydaného územního plánu se pozemek  nenachází </w:t>
      </w:r>
      <w:r w:rsidRPr="00C83852">
        <w:rPr>
          <w:rFonts w:ascii="Times New Roman" w:hAnsi="Times New Roman" w:cs="Times New Roman"/>
          <w:i/>
          <w:color w:val="FF0000"/>
          <w:sz w:val="24"/>
          <w:szCs w:val="24"/>
        </w:rPr>
        <w:lastRenderedPageBreak/>
        <w:t>v zast</w:t>
      </w:r>
      <w:r w:rsidR="006076C8">
        <w:rPr>
          <w:rFonts w:ascii="Times New Roman" w:hAnsi="Times New Roman" w:cs="Times New Roman"/>
          <w:i/>
          <w:color w:val="FF0000"/>
          <w:sz w:val="24"/>
          <w:szCs w:val="24"/>
        </w:rPr>
        <w:t>avěném ani zastavitelném území,</w:t>
      </w:r>
      <w:r w:rsidRPr="00C8385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není určen k realizaci zeleně, veřejně prospěšných opatření, není dotčen předkupním právem obce ani nebylo uplatněno vlastnické právo ze strany obce na pozemek.</w:t>
      </w:r>
    </w:p>
    <w:p w:rsidR="00F02516" w:rsidRPr="00C83852" w:rsidRDefault="00F02516" w:rsidP="00F025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43F13">
        <w:rPr>
          <w:rFonts w:ascii="Times New Roman" w:hAnsi="Times New Roman" w:cs="Times New Roman"/>
          <w:b/>
          <w:i/>
          <w:color w:val="FF0000"/>
          <w:sz w:val="24"/>
          <w:szCs w:val="24"/>
        </w:rPr>
        <w:t>VÝSLEDEK HLASOVÁNÍ : Pro: 7, Proti: 0, Zdrželi se: 0.</w:t>
      </w:r>
    </w:p>
    <w:p w:rsidR="00F02516" w:rsidRDefault="006076C8" w:rsidP="00F02516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USNESENÍ č. 4</w:t>
      </w:r>
      <w:r w:rsidR="00F02516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</w:t>
      </w:r>
      <w:r w:rsidR="00F02516" w:rsidRPr="00843F1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BYLO SCHVÁLENO</w:t>
      </w:r>
      <w:r w:rsidR="00F02516" w:rsidRPr="00843F13"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</w:p>
    <w:p w:rsidR="00397C71" w:rsidRDefault="006076C8" w:rsidP="0049250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b)</w:t>
      </w:r>
    </w:p>
    <w:p w:rsidR="006076C8" w:rsidRDefault="006076C8" w:rsidP="0049250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Starosta obce navrhl zastupitelstvu obce ve vztahu k hospodářské činnosti obce, v souvislosti s obchodní strategií udržitelnosti trvalých zákazníků, vydání tzv. zákaznických slevových karet na řezivo, pro právnické a fyzické osoby, které nemají sídlo nebo pobyt ve Skorkově,  při minimálně třech objednávkách v kalendářním roce ve výši 10% z celkové ceny řeziva. </w:t>
      </w:r>
    </w:p>
    <w:p w:rsidR="004D363F" w:rsidRPr="004D363F" w:rsidRDefault="004D363F" w:rsidP="00492507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NÁVRH USNESENÍ č. 5:</w:t>
      </w:r>
    </w:p>
    <w:p w:rsidR="006076C8" w:rsidRPr="004D363F" w:rsidRDefault="006076C8" w:rsidP="00492507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D363F">
        <w:rPr>
          <w:rFonts w:ascii="Times New Roman" w:hAnsi="Times New Roman" w:cs="Times New Roman"/>
          <w:i/>
          <w:color w:val="FF0000"/>
          <w:sz w:val="24"/>
          <w:szCs w:val="24"/>
        </w:rPr>
        <w:t>Zastupitelstvo obce Skorkov schvaluje vydán</w:t>
      </w:r>
      <w:r w:rsidR="004D363F" w:rsidRPr="004D363F">
        <w:rPr>
          <w:rFonts w:ascii="Times New Roman" w:hAnsi="Times New Roman" w:cs="Times New Roman"/>
          <w:i/>
          <w:color w:val="FF0000"/>
          <w:sz w:val="24"/>
          <w:szCs w:val="24"/>
        </w:rPr>
        <w:t>í „</w:t>
      </w:r>
      <w:r w:rsidR="004D363F" w:rsidRPr="004D363F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 xml:space="preserve">slevových karet ve výši 10% </w:t>
      </w:r>
      <w:r w:rsidRPr="004D363F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na nákup řeziva</w:t>
      </w:r>
      <w:r w:rsidR="004D363F" w:rsidRPr="004D363F">
        <w:rPr>
          <w:rFonts w:ascii="Times New Roman" w:hAnsi="Times New Roman" w:cs="Times New Roman"/>
          <w:i/>
          <w:color w:val="FF0000"/>
          <w:sz w:val="24"/>
          <w:szCs w:val="24"/>
        </w:rPr>
        <w:t>“</w:t>
      </w:r>
      <w:r w:rsidRPr="004D363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na obecní pile, pro fyzické a právnické  osoby, které nemají </w:t>
      </w:r>
      <w:r w:rsidR="004D363F" w:rsidRPr="004D363F">
        <w:rPr>
          <w:rFonts w:ascii="Times New Roman" w:hAnsi="Times New Roman" w:cs="Times New Roman"/>
          <w:i/>
          <w:color w:val="FF0000"/>
          <w:sz w:val="24"/>
          <w:szCs w:val="24"/>
        </w:rPr>
        <w:t>pobyt</w:t>
      </w:r>
      <w:r w:rsidRPr="004D363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nebo sídlo v obci Skorkov,</w:t>
      </w:r>
      <w:r w:rsidR="004D363F" w:rsidRPr="004D363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při minimálně třech objednávkách v kalendářním roce. Vypracování a evidenci ukládá místostarostovi obce panu Romanu Dolejšímu, Dis.</w:t>
      </w:r>
      <w:r w:rsidRPr="004D363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4D363F" w:rsidRPr="00C83852" w:rsidRDefault="004D363F" w:rsidP="004D363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43F13">
        <w:rPr>
          <w:rFonts w:ascii="Times New Roman" w:hAnsi="Times New Roman" w:cs="Times New Roman"/>
          <w:b/>
          <w:i/>
          <w:color w:val="FF0000"/>
          <w:sz w:val="24"/>
          <w:szCs w:val="24"/>
        </w:rPr>
        <w:t>VÝSLEDEK HLASOVÁNÍ : Pro: 7, Proti: 0, Zdrželi se: 0.</w:t>
      </w:r>
    </w:p>
    <w:p w:rsidR="004D363F" w:rsidRDefault="004D363F" w:rsidP="004D363F">
      <w:pPr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USNESENÍ č. 5 </w:t>
      </w:r>
      <w:r w:rsidRPr="00843F1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BYLO SCHVÁLENO</w:t>
      </w:r>
      <w:r w:rsidRPr="00843F13"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</w:p>
    <w:p w:rsidR="004D363F" w:rsidRPr="006076C8" w:rsidRDefault="004D363F" w:rsidP="0049250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7C71" w:rsidRDefault="00397C71" w:rsidP="00397C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Předsedající ukončil zasedání Zastupitelstva obce Skorkov dne 23.4.2016 ve 19.00 hodin.</w:t>
      </w:r>
    </w:p>
    <w:p w:rsidR="00397C71" w:rsidRDefault="00397C71" w:rsidP="00397C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Přílohy k zápisu :</w:t>
      </w:r>
    </w:p>
    <w:p w:rsidR="005A7678" w:rsidRPr="005A7678" w:rsidRDefault="005A7678" w:rsidP="005A7678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Projednání výtvarných variant návrhů znaku a vlajky obce.</w:t>
      </w:r>
    </w:p>
    <w:p w:rsidR="00397C71" w:rsidRDefault="00397C71" w:rsidP="00397C71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Prezenční listina.</w:t>
      </w:r>
    </w:p>
    <w:p w:rsidR="00397C71" w:rsidRDefault="00397C71" w:rsidP="00397C71">
      <w:pPr>
        <w:pStyle w:val="Odstavecseseznamem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97C71" w:rsidRPr="000D377D" w:rsidRDefault="00397C71" w:rsidP="00397C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Zápis ze zasedání zastupitelstva byl vyhotoven v jeho průběhu dne 23.4.2016.</w:t>
      </w:r>
    </w:p>
    <w:p w:rsidR="00397C71" w:rsidRDefault="00397C71" w:rsidP="00397C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Zapisovatel :  místostarosta pan Roman DOLEJŠÍ, Dis.    …………………….. dne 23.4.2016</w:t>
      </w:r>
    </w:p>
    <w:p w:rsidR="00397C71" w:rsidRDefault="00397C71" w:rsidP="00397C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Ověřovatelé zápisu :           paní Jiřina KOCMANOVÁ     …………………….. dne 23.4.2016</w:t>
      </w:r>
    </w:p>
    <w:p w:rsidR="00397C71" w:rsidRDefault="00397C71" w:rsidP="00397C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pan  Josef BLÁHA                   ……………………… dne 23.4.2016</w:t>
      </w:r>
    </w:p>
    <w:p w:rsidR="00397C71" w:rsidRDefault="00397C71" w:rsidP="00397C7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Starosta obce :                  pan Bc. Jaroslav FEJT            ……………………… dne 23.4.2016</w:t>
      </w:r>
    </w:p>
    <w:sectPr w:rsidR="00397C71" w:rsidSect="00880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2700"/>
    <w:multiLevelType w:val="hybridMultilevel"/>
    <w:tmpl w:val="C6E4C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229F5"/>
    <w:multiLevelType w:val="hybridMultilevel"/>
    <w:tmpl w:val="136449D2"/>
    <w:lvl w:ilvl="0" w:tplc="28A2509E">
      <w:start w:val="58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603F8"/>
    <w:multiLevelType w:val="hybridMultilevel"/>
    <w:tmpl w:val="C6E4C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A4357"/>
    <w:multiLevelType w:val="hybridMultilevel"/>
    <w:tmpl w:val="C6E4C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54DBA"/>
    <w:multiLevelType w:val="hybridMultilevel"/>
    <w:tmpl w:val="C6E4C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A7872"/>
    <w:multiLevelType w:val="hybridMultilevel"/>
    <w:tmpl w:val="D74296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C4801"/>
    <w:multiLevelType w:val="hybridMultilevel"/>
    <w:tmpl w:val="C6E4C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DF7642"/>
    <w:multiLevelType w:val="hybridMultilevel"/>
    <w:tmpl w:val="B34AC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257AE"/>
    <w:multiLevelType w:val="hybridMultilevel"/>
    <w:tmpl w:val="82EAD8B0"/>
    <w:lvl w:ilvl="0" w:tplc="79C631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2FC4"/>
    <w:rsid w:val="00021138"/>
    <w:rsid w:val="00026C85"/>
    <w:rsid w:val="0003375B"/>
    <w:rsid w:val="00034CA8"/>
    <w:rsid w:val="000A1CEA"/>
    <w:rsid w:val="000C089F"/>
    <w:rsid w:val="000D377D"/>
    <w:rsid w:val="000F4649"/>
    <w:rsid w:val="00103BD0"/>
    <w:rsid w:val="00105D67"/>
    <w:rsid w:val="001137AE"/>
    <w:rsid w:val="0012272F"/>
    <w:rsid w:val="00166962"/>
    <w:rsid w:val="001857A3"/>
    <w:rsid w:val="001933BE"/>
    <w:rsid w:val="001934B9"/>
    <w:rsid w:val="00194346"/>
    <w:rsid w:val="0019725E"/>
    <w:rsid w:val="001A7DAE"/>
    <w:rsid w:val="001C39FD"/>
    <w:rsid w:val="001C4DC9"/>
    <w:rsid w:val="001C57D7"/>
    <w:rsid w:val="001D27AD"/>
    <w:rsid w:val="001F09A9"/>
    <w:rsid w:val="002168E0"/>
    <w:rsid w:val="00222F2B"/>
    <w:rsid w:val="002535F9"/>
    <w:rsid w:val="00260B7F"/>
    <w:rsid w:val="00261BB9"/>
    <w:rsid w:val="00281670"/>
    <w:rsid w:val="002916E2"/>
    <w:rsid w:val="002B4989"/>
    <w:rsid w:val="002C5C59"/>
    <w:rsid w:val="002E383C"/>
    <w:rsid w:val="002F1D0A"/>
    <w:rsid w:val="002F3923"/>
    <w:rsid w:val="00302AB4"/>
    <w:rsid w:val="00342BCE"/>
    <w:rsid w:val="003452E2"/>
    <w:rsid w:val="0035577A"/>
    <w:rsid w:val="00397C71"/>
    <w:rsid w:val="003A45C1"/>
    <w:rsid w:val="003A56D7"/>
    <w:rsid w:val="003B4C8C"/>
    <w:rsid w:val="003C2CF9"/>
    <w:rsid w:val="00431EE5"/>
    <w:rsid w:val="00453A21"/>
    <w:rsid w:val="00457FF3"/>
    <w:rsid w:val="00473B38"/>
    <w:rsid w:val="00490705"/>
    <w:rsid w:val="00492507"/>
    <w:rsid w:val="004A1791"/>
    <w:rsid w:val="004D363F"/>
    <w:rsid w:val="004E11E6"/>
    <w:rsid w:val="004E7B19"/>
    <w:rsid w:val="00501678"/>
    <w:rsid w:val="005132E4"/>
    <w:rsid w:val="00520A96"/>
    <w:rsid w:val="005336A6"/>
    <w:rsid w:val="00565BDA"/>
    <w:rsid w:val="005A7678"/>
    <w:rsid w:val="005B4254"/>
    <w:rsid w:val="005C7E4E"/>
    <w:rsid w:val="005D3174"/>
    <w:rsid w:val="005F7B45"/>
    <w:rsid w:val="006076C8"/>
    <w:rsid w:val="00631B4A"/>
    <w:rsid w:val="0063514C"/>
    <w:rsid w:val="00641E34"/>
    <w:rsid w:val="00657F91"/>
    <w:rsid w:val="006A2317"/>
    <w:rsid w:val="006C21A1"/>
    <w:rsid w:val="006D4557"/>
    <w:rsid w:val="006D7CB9"/>
    <w:rsid w:val="006E291D"/>
    <w:rsid w:val="007150F4"/>
    <w:rsid w:val="0072799B"/>
    <w:rsid w:val="00731EA0"/>
    <w:rsid w:val="00790D66"/>
    <w:rsid w:val="007922D6"/>
    <w:rsid w:val="007945EE"/>
    <w:rsid w:val="007B5907"/>
    <w:rsid w:val="007C2EAD"/>
    <w:rsid w:val="007F4BCD"/>
    <w:rsid w:val="007F63C0"/>
    <w:rsid w:val="00827AB7"/>
    <w:rsid w:val="00836CCC"/>
    <w:rsid w:val="0084266D"/>
    <w:rsid w:val="00843F13"/>
    <w:rsid w:val="00851852"/>
    <w:rsid w:val="0086285C"/>
    <w:rsid w:val="00866DE0"/>
    <w:rsid w:val="0088003F"/>
    <w:rsid w:val="008902D4"/>
    <w:rsid w:val="00893C89"/>
    <w:rsid w:val="008B2664"/>
    <w:rsid w:val="008C2BE4"/>
    <w:rsid w:val="008E05DB"/>
    <w:rsid w:val="009071C0"/>
    <w:rsid w:val="00941AA6"/>
    <w:rsid w:val="00956387"/>
    <w:rsid w:val="00962050"/>
    <w:rsid w:val="00981E35"/>
    <w:rsid w:val="009B1C5E"/>
    <w:rsid w:val="009B478C"/>
    <w:rsid w:val="009B73AC"/>
    <w:rsid w:val="009C201A"/>
    <w:rsid w:val="009E10C7"/>
    <w:rsid w:val="00A21E1F"/>
    <w:rsid w:val="00A27CFE"/>
    <w:rsid w:val="00A30E66"/>
    <w:rsid w:val="00A33C56"/>
    <w:rsid w:val="00A46733"/>
    <w:rsid w:val="00AB7F60"/>
    <w:rsid w:val="00B023B7"/>
    <w:rsid w:val="00B1127B"/>
    <w:rsid w:val="00B128C6"/>
    <w:rsid w:val="00B12EC1"/>
    <w:rsid w:val="00B130CD"/>
    <w:rsid w:val="00B149AD"/>
    <w:rsid w:val="00B23181"/>
    <w:rsid w:val="00B23D62"/>
    <w:rsid w:val="00B31C51"/>
    <w:rsid w:val="00B366EF"/>
    <w:rsid w:val="00B43251"/>
    <w:rsid w:val="00B61E53"/>
    <w:rsid w:val="00BE4315"/>
    <w:rsid w:val="00C0390C"/>
    <w:rsid w:val="00C24160"/>
    <w:rsid w:val="00C62FC4"/>
    <w:rsid w:val="00C83852"/>
    <w:rsid w:val="00CA7F48"/>
    <w:rsid w:val="00CC74AA"/>
    <w:rsid w:val="00CF01DF"/>
    <w:rsid w:val="00D210B5"/>
    <w:rsid w:val="00D22B65"/>
    <w:rsid w:val="00D2436C"/>
    <w:rsid w:val="00D31AB7"/>
    <w:rsid w:val="00D46FC6"/>
    <w:rsid w:val="00D839D5"/>
    <w:rsid w:val="00D868EA"/>
    <w:rsid w:val="00D90A76"/>
    <w:rsid w:val="00D94288"/>
    <w:rsid w:val="00DA4230"/>
    <w:rsid w:val="00DF1E6C"/>
    <w:rsid w:val="00E04ECB"/>
    <w:rsid w:val="00E12C56"/>
    <w:rsid w:val="00E754CA"/>
    <w:rsid w:val="00ED2EA9"/>
    <w:rsid w:val="00ED56D3"/>
    <w:rsid w:val="00EF75C0"/>
    <w:rsid w:val="00F02516"/>
    <w:rsid w:val="00F12A66"/>
    <w:rsid w:val="00F14BC0"/>
    <w:rsid w:val="00F23836"/>
    <w:rsid w:val="00F23E67"/>
    <w:rsid w:val="00F4421C"/>
    <w:rsid w:val="00F503C1"/>
    <w:rsid w:val="00F54FF2"/>
    <w:rsid w:val="00FB26D4"/>
    <w:rsid w:val="00FE6CF4"/>
    <w:rsid w:val="00FE6E9F"/>
    <w:rsid w:val="00FF5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00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2FC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68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9F7FA-E039-4D05-BD2F-5ABAF051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</dc:creator>
  <cp:lastModifiedBy>spravce</cp:lastModifiedBy>
  <cp:revision>2</cp:revision>
  <cp:lastPrinted>2016-04-23T16:31:00Z</cp:lastPrinted>
  <dcterms:created xsi:type="dcterms:W3CDTF">2016-04-23T16:41:00Z</dcterms:created>
  <dcterms:modified xsi:type="dcterms:W3CDTF">2016-04-23T16:41:00Z</dcterms:modified>
</cp:coreProperties>
</file>