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9F" w:rsidRDefault="007F4E9F" w:rsidP="007F4E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 Á P I S</w:t>
      </w:r>
    </w:p>
    <w:p w:rsidR="007F4E9F" w:rsidRDefault="007F4E9F" w:rsidP="007F4E9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 porady zastupitelů obce Skorkov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Datum konání :</w:t>
      </w:r>
      <w:r>
        <w:rPr>
          <w:sz w:val="24"/>
          <w:szCs w:val="24"/>
        </w:rPr>
        <w:t xml:space="preserve">                      dne 21. srpna 2015 od 18.00 hodin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Místo konání :</w:t>
      </w:r>
      <w:r>
        <w:rPr>
          <w:sz w:val="24"/>
          <w:szCs w:val="24"/>
        </w:rPr>
        <w:t xml:space="preserve">                      Obecní úřad Skorkov, kancelář starosty</w:t>
      </w:r>
    </w:p>
    <w:p w:rsidR="007F4E9F" w:rsidRDefault="007F4E9F" w:rsidP="007F4E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 porady :</w:t>
      </w:r>
    </w:p>
    <w:p w:rsidR="007F4E9F" w:rsidRDefault="007F4E9F" w:rsidP="007F4E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žádosti </w:t>
      </w:r>
      <w:proofErr w:type="spellStart"/>
      <w:r>
        <w:rPr>
          <w:sz w:val="24"/>
          <w:szCs w:val="24"/>
        </w:rPr>
        <w:t>insolvenčního</w:t>
      </w:r>
      <w:proofErr w:type="spellEnd"/>
      <w:r>
        <w:rPr>
          <w:sz w:val="24"/>
          <w:szCs w:val="24"/>
        </w:rPr>
        <w:t xml:space="preserve"> správce ZTC-ECO s.r.o. Havlíčkův Brod, paní Ing. Lenky </w:t>
      </w:r>
      <w:proofErr w:type="spellStart"/>
      <w:r>
        <w:rPr>
          <w:sz w:val="24"/>
          <w:szCs w:val="24"/>
        </w:rPr>
        <w:t>Jandurové</w:t>
      </w:r>
      <w:proofErr w:type="spellEnd"/>
      <w:r>
        <w:rPr>
          <w:sz w:val="24"/>
          <w:szCs w:val="24"/>
        </w:rPr>
        <w:t xml:space="preserve"> LL.M., ze dne 12. Srpna 2015, doručené prostřednictvím datové schránky dne 17.8.2015,</w:t>
      </w:r>
    </w:p>
    <w:p w:rsidR="007F4E9F" w:rsidRDefault="007F4E9F" w:rsidP="007F4E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termínu tzv. „</w:t>
      </w:r>
      <w:proofErr w:type="spellStart"/>
      <w:r>
        <w:rPr>
          <w:sz w:val="24"/>
          <w:szCs w:val="24"/>
        </w:rPr>
        <w:t>Skorkovské</w:t>
      </w:r>
      <w:proofErr w:type="spellEnd"/>
      <w:r>
        <w:rPr>
          <w:sz w:val="24"/>
          <w:szCs w:val="24"/>
        </w:rPr>
        <w:t xml:space="preserve"> pouti“, v návaznosti na </w:t>
      </w:r>
      <w:proofErr w:type="spellStart"/>
      <w:r>
        <w:rPr>
          <w:sz w:val="24"/>
          <w:szCs w:val="24"/>
        </w:rPr>
        <w:t>pořadané</w:t>
      </w:r>
      <w:proofErr w:type="spellEnd"/>
      <w:r>
        <w:rPr>
          <w:sz w:val="24"/>
          <w:szCs w:val="24"/>
        </w:rPr>
        <w:t xml:space="preserve"> obdobné společenské akce v Želivě a </w:t>
      </w:r>
      <w:proofErr w:type="spellStart"/>
      <w:r>
        <w:rPr>
          <w:sz w:val="24"/>
          <w:szCs w:val="24"/>
        </w:rPr>
        <w:t>Polné</w:t>
      </w:r>
      <w:proofErr w:type="spellEnd"/>
      <w:r>
        <w:rPr>
          <w:sz w:val="24"/>
          <w:szCs w:val="24"/>
        </w:rPr>
        <w:t xml:space="preserve">. </w:t>
      </w:r>
    </w:p>
    <w:p w:rsidR="007F4E9F" w:rsidRDefault="007F4E9F" w:rsidP="007F4E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smlouvě o nájmu nebytových prostor </w:t>
      </w:r>
      <w:proofErr w:type="spellStart"/>
      <w:r>
        <w:rPr>
          <w:sz w:val="24"/>
          <w:szCs w:val="24"/>
        </w:rPr>
        <w:t>čp</w:t>
      </w:r>
      <w:proofErr w:type="spellEnd"/>
      <w:r>
        <w:rPr>
          <w:sz w:val="24"/>
          <w:szCs w:val="24"/>
        </w:rPr>
        <w:t xml:space="preserve">. 28, </w:t>
      </w:r>
      <w:proofErr w:type="spellStart"/>
      <w:r>
        <w:rPr>
          <w:sz w:val="24"/>
          <w:szCs w:val="24"/>
        </w:rPr>
        <w:t>st.p</w:t>
      </w:r>
      <w:proofErr w:type="spellEnd"/>
      <w:r>
        <w:rPr>
          <w:sz w:val="24"/>
          <w:szCs w:val="24"/>
        </w:rPr>
        <w:t xml:space="preserve">. č. 99, paní </w:t>
      </w:r>
      <w:proofErr w:type="spellStart"/>
      <w:r>
        <w:rPr>
          <w:sz w:val="24"/>
          <w:szCs w:val="24"/>
        </w:rPr>
        <w:t>Miksové</w:t>
      </w:r>
      <w:proofErr w:type="spellEnd"/>
      <w:r>
        <w:rPr>
          <w:sz w:val="24"/>
          <w:szCs w:val="24"/>
        </w:rPr>
        <w:t>.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Přítomni: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 Jaroslav </w:t>
      </w:r>
      <w:proofErr w:type="spellStart"/>
      <w:r>
        <w:rPr>
          <w:b/>
          <w:sz w:val="24"/>
          <w:szCs w:val="24"/>
        </w:rPr>
        <w:t>Fejt</w:t>
      </w:r>
      <w:proofErr w:type="spellEnd"/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          starosta obce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pan Roman Dolejší,</w:t>
      </w:r>
      <w:r>
        <w:rPr>
          <w:sz w:val="24"/>
          <w:szCs w:val="24"/>
        </w:rPr>
        <w:t xml:space="preserve">       místostarosta obce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paní Jiřina Kocmanová,</w:t>
      </w:r>
      <w:r>
        <w:rPr>
          <w:sz w:val="24"/>
          <w:szCs w:val="24"/>
        </w:rPr>
        <w:t xml:space="preserve"> předsedkyně finančního výboru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pan Josef Bláha, </w:t>
      </w:r>
      <w:r>
        <w:rPr>
          <w:sz w:val="24"/>
          <w:szCs w:val="24"/>
        </w:rPr>
        <w:t xml:space="preserve">            předseda kontrolního výboru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paní Soňa Brožová,</w:t>
      </w:r>
      <w:r>
        <w:rPr>
          <w:sz w:val="24"/>
          <w:szCs w:val="24"/>
        </w:rPr>
        <w:t xml:space="preserve">        zastupitel a člen finančního výboru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pan Bedřich </w:t>
      </w:r>
      <w:proofErr w:type="spellStart"/>
      <w:r>
        <w:rPr>
          <w:b/>
          <w:sz w:val="24"/>
          <w:szCs w:val="24"/>
        </w:rPr>
        <w:t>Poulíček</w:t>
      </w:r>
      <w:proofErr w:type="spellEnd"/>
      <w:r>
        <w:rPr>
          <w:b/>
          <w:sz w:val="24"/>
          <w:szCs w:val="24"/>
        </w:rPr>
        <w:t xml:space="preserve">,   </w:t>
      </w:r>
      <w:r>
        <w:rPr>
          <w:sz w:val="24"/>
          <w:szCs w:val="24"/>
        </w:rPr>
        <w:t xml:space="preserve"> zastupitel a člen kontrolního výboru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pan Roman Havlíček,</w:t>
      </w:r>
      <w:r>
        <w:rPr>
          <w:sz w:val="24"/>
          <w:szCs w:val="24"/>
        </w:rPr>
        <w:t xml:space="preserve">     zastupitel a člen kontrolního výboru  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Úvodem starosta obce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poděkoval přítomným za účast a uvedl, že porada zastupitelů není zasedáním zastupitelstva dle zákona č. 128/2000 Sb., o obcích, tedy není možné vydávat žádná rozhodnutí orgánu „Zastupitelstva obce“, zde jsou prezentována stanoviska jednotlivých zastupitelů, vedení obce, finančního a kontrolního výboru. Zasedání zastupitelstva bylo starostou na základě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92/1, citovaného zákona, dne 20. 8. 2015 svoláno, zveřejněno vyvěšením na úřední desce obce, v termínu dne 29. srpna 2015 od 18.00 hodin, tedy ze zákona nejméně 7 dní předem. </w:t>
      </w:r>
    </w:p>
    <w:p w:rsidR="007F4E9F" w:rsidRDefault="007F4E9F" w:rsidP="007F4E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 bodu č. 1 programu porady :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informoval přítomné o výzvě </w:t>
      </w:r>
      <w:proofErr w:type="spellStart"/>
      <w:r>
        <w:rPr>
          <w:sz w:val="24"/>
          <w:szCs w:val="24"/>
        </w:rPr>
        <w:t>insolvenčního</w:t>
      </w:r>
      <w:proofErr w:type="spellEnd"/>
      <w:r>
        <w:rPr>
          <w:sz w:val="24"/>
          <w:szCs w:val="24"/>
        </w:rPr>
        <w:t xml:space="preserve"> správce paní Ing. Lenky </w:t>
      </w:r>
      <w:proofErr w:type="spellStart"/>
      <w:r>
        <w:rPr>
          <w:sz w:val="24"/>
          <w:szCs w:val="24"/>
        </w:rPr>
        <w:t>Jandurové</w:t>
      </w:r>
      <w:proofErr w:type="spellEnd"/>
      <w:r>
        <w:rPr>
          <w:sz w:val="24"/>
          <w:szCs w:val="24"/>
        </w:rPr>
        <w:t xml:space="preserve"> LL.M., ZTC-ECO s.r.o., k vydání dvou kusů vysokozdvižných vozíků </w:t>
      </w:r>
      <w:proofErr w:type="spellStart"/>
      <w:r>
        <w:rPr>
          <w:sz w:val="24"/>
          <w:szCs w:val="24"/>
        </w:rPr>
        <w:t>tov</w:t>
      </w:r>
      <w:proofErr w:type="spellEnd"/>
      <w:r>
        <w:rPr>
          <w:sz w:val="24"/>
          <w:szCs w:val="24"/>
        </w:rPr>
        <w:t>. zn. DESTA.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předložil přítomných návrh odpovědi insolventnímu správci za obec. 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Místostarosta pan Roman Dolejší informoval, že na základě smluvního vyrovnání pohledávek s firmou ZTC-ECO s.r.o. Havlíčkův Brod ze dne 5.3.2013, byla celková pohledávka za firmou 247.440,--Kč, její výše byla smluvními stranami akceptována.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kontrolního výboru pan Josef Bláha informoval, že k zajištění pohledávky byla dne 9.4.2013 sepsána „smlouva o smlouvě budoucí-kupní“ na předmětný vysokozdvižný vozík </w:t>
      </w:r>
      <w:proofErr w:type="spellStart"/>
      <w:r>
        <w:rPr>
          <w:sz w:val="24"/>
          <w:szCs w:val="24"/>
        </w:rPr>
        <w:t>tov</w:t>
      </w:r>
      <w:proofErr w:type="spellEnd"/>
      <w:r>
        <w:rPr>
          <w:sz w:val="24"/>
          <w:szCs w:val="24"/>
        </w:rPr>
        <w:t xml:space="preserve">. zn. DESTA, prodej nebyl v termínu realizován z důvodu nespolupráce osob oprávněných k jednání za firmu ZTC-ECO s.r.o. Havlíčkův Brod. Pohledávka za firmou nebyla předána a zanesena do účetních dokladů obce, rovněž vysokozdvižný vozík nemohl být zanesen do majetku obce. Vyrovnání závazků projednalo a schválilo zastupitelstvo obce na své zasedání dne 8.4.2013, pod bodem č. 2 programu zasedání. Vysokozdvižný vozík byl uskladněn (parkován) v uzavřených, vytápěných, obecních prostorách. Po vyhlášení konkurzu usnesením KS Hradec Králové ze dne 13.8.2014, ve stanovené lhůtě dvou měsíců, obec Skorkov přihlásila své pohledávky u Krajského soudu v Hradci Králové. Není žádný nájemní vztah k uvedenému vysokozdvižnému vozíku k užívání, jako způsob kompenzace pohledávek. Vysokozdvižný vozík firmy ZTC-ECO s.r.o. nebyl obcí využíván, obec má vlastní, řádně evidovaný v majetku obce. 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Předsedkyně finančního výboru paní Jiřina Kocmanová informovala o zjištění na internetu, že obec Skorkov skutečně přihlásila své pohledávky za firmou,  dne 24.11.2014 byly na žádost </w:t>
      </w:r>
      <w:proofErr w:type="spellStart"/>
      <w:r>
        <w:rPr>
          <w:sz w:val="24"/>
          <w:szCs w:val="24"/>
        </w:rPr>
        <w:t>insolvenčního</w:t>
      </w:r>
      <w:proofErr w:type="spellEnd"/>
      <w:r>
        <w:rPr>
          <w:sz w:val="24"/>
          <w:szCs w:val="24"/>
        </w:rPr>
        <w:t xml:space="preserve"> správce odeslány e-mailem citované písemnosti.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doplnil informace, že dle vyjádření účetního obce pana Michala Pádivého v účetnictví obce nejsou vedeny  žádné pohledávky za firmou ZTC-ECO s.r.o., Havlíčkův Brod.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Závěr :</w:t>
      </w:r>
      <w:r>
        <w:rPr>
          <w:sz w:val="24"/>
          <w:szCs w:val="24"/>
        </w:rPr>
        <w:t xml:space="preserve"> Finanční a kontrolní výbor, jednotliví zastupitelé, shodně vyjadřují souhlasná stanoviska k obsahu odpovědi ze dne 21.8.2015 </w:t>
      </w:r>
      <w:proofErr w:type="spellStart"/>
      <w:r>
        <w:rPr>
          <w:sz w:val="24"/>
          <w:szCs w:val="24"/>
        </w:rPr>
        <w:t>insolvenčnímu</w:t>
      </w:r>
      <w:proofErr w:type="spellEnd"/>
      <w:r>
        <w:rPr>
          <w:sz w:val="24"/>
          <w:szCs w:val="24"/>
        </w:rPr>
        <w:t xml:space="preserve"> správci, zpracované starostou obce.      </w:t>
      </w:r>
    </w:p>
    <w:p w:rsidR="007F4E9F" w:rsidRDefault="007F4E9F" w:rsidP="007F4E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 bodu č. 2 programu porady :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Zastupitelka paní Soňa Brožová informovala přítomné, že z důvodu konání bohoslužeb o víkendu 12.,13.9.2015 v Želivě, nelze zajistit účast faráře z </w:t>
      </w:r>
      <w:proofErr w:type="spellStart"/>
      <w:r>
        <w:rPr>
          <w:sz w:val="24"/>
          <w:szCs w:val="24"/>
        </w:rPr>
        <w:t>Herálce</w:t>
      </w:r>
      <w:proofErr w:type="spellEnd"/>
      <w:r>
        <w:rPr>
          <w:sz w:val="24"/>
          <w:szCs w:val="24"/>
        </w:rPr>
        <w:t xml:space="preserve">, nelze zajistit ani účast faráře z Větrného </w:t>
      </w:r>
      <w:proofErr w:type="spellStart"/>
      <w:r>
        <w:rPr>
          <w:sz w:val="24"/>
          <w:szCs w:val="24"/>
        </w:rPr>
        <w:t>Jeníkova</w:t>
      </w:r>
      <w:proofErr w:type="spellEnd"/>
      <w:r>
        <w:rPr>
          <w:sz w:val="24"/>
          <w:szCs w:val="24"/>
        </w:rPr>
        <w:t xml:space="preserve"> z důvodu nemoci. Zároveň o tomto víkendu probíhá tradiční „</w:t>
      </w:r>
      <w:proofErr w:type="spellStart"/>
      <w:r>
        <w:rPr>
          <w:sz w:val="24"/>
          <w:szCs w:val="24"/>
        </w:rPr>
        <w:t>mrkvancová</w:t>
      </w:r>
      <w:proofErr w:type="spellEnd"/>
      <w:r>
        <w:rPr>
          <w:sz w:val="24"/>
          <w:szCs w:val="24"/>
        </w:rPr>
        <w:t xml:space="preserve"> pouť“ v </w:t>
      </w:r>
      <w:proofErr w:type="spellStart"/>
      <w:r>
        <w:rPr>
          <w:sz w:val="24"/>
          <w:szCs w:val="24"/>
        </w:rPr>
        <w:t>Polné</w:t>
      </w:r>
      <w:proofErr w:type="spellEnd"/>
      <w:r>
        <w:rPr>
          <w:sz w:val="24"/>
          <w:szCs w:val="24"/>
        </w:rPr>
        <w:t>. Svátek svaté Ludmily je až ve středu dne 16.9.2015. Pan farář z </w:t>
      </w:r>
      <w:proofErr w:type="spellStart"/>
      <w:r>
        <w:rPr>
          <w:sz w:val="24"/>
          <w:szCs w:val="24"/>
        </w:rPr>
        <w:t>Herálce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ochotem</w:t>
      </w:r>
      <w:proofErr w:type="spellEnd"/>
      <w:r>
        <w:rPr>
          <w:sz w:val="24"/>
          <w:szCs w:val="24"/>
        </w:rPr>
        <w:t xml:space="preserve"> odsloužit bohoslužbu v neděli dne 20.9.2015 ve 14.00 hodin.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navrhl pořádání „</w:t>
      </w:r>
      <w:proofErr w:type="spellStart"/>
      <w:r>
        <w:rPr>
          <w:sz w:val="24"/>
          <w:szCs w:val="24"/>
        </w:rPr>
        <w:t>Skorkovské</w:t>
      </w:r>
      <w:proofErr w:type="spellEnd"/>
      <w:r>
        <w:rPr>
          <w:sz w:val="24"/>
          <w:szCs w:val="24"/>
        </w:rPr>
        <w:t xml:space="preserve"> pouti“ další víkend, tedy dne 19.9.2015 a 20.9.2015. 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Místostarosta pan Roman Dolejší  informoval přítomné o výběru, na základě e-</w:t>
      </w:r>
      <w:proofErr w:type="spellStart"/>
      <w:r>
        <w:rPr>
          <w:sz w:val="24"/>
          <w:szCs w:val="24"/>
        </w:rPr>
        <w:t>mailové</w:t>
      </w:r>
      <w:proofErr w:type="spellEnd"/>
      <w:r>
        <w:rPr>
          <w:sz w:val="24"/>
          <w:szCs w:val="24"/>
        </w:rPr>
        <w:t xml:space="preserve"> poptávky,  nákupu, zastupitelstvem schváleného, vybavení společenského sálu obce s tím, že termín dodání byl přislíben firmou „A JE TO CZ“ dne 9.9.2015, tedy před pořádáním pouti. 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Závěr :</w:t>
      </w:r>
      <w:r>
        <w:rPr>
          <w:sz w:val="24"/>
          <w:szCs w:val="24"/>
        </w:rPr>
        <w:t xml:space="preserve"> Zastupitelé shodně vyjadřují souhlas s pořádáním „</w:t>
      </w:r>
      <w:proofErr w:type="spellStart"/>
      <w:r>
        <w:rPr>
          <w:sz w:val="24"/>
          <w:szCs w:val="24"/>
        </w:rPr>
        <w:t>Skorkovské</w:t>
      </w:r>
      <w:proofErr w:type="spellEnd"/>
      <w:r>
        <w:rPr>
          <w:sz w:val="24"/>
          <w:szCs w:val="24"/>
        </w:rPr>
        <w:t xml:space="preserve"> pouti“ o víkendu dne 19.9.2015 s tím, že rozhodnutí bude vydána na zasedání zastupitelstva dne 29.8.2015. </w:t>
      </w:r>
    </w:p>
    <w:p w:rsidR="007F4E9F" w:rsidRDefault="007F4E9F" w:rsidP="007F4E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 bodu č. 3 programu porady :</w:t>
      </w:r>
    </w:p>
    <w:p w:rsidR="007F4E9F" w:rsidRDefault="007F4E9F" w:rsidP="007F4E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předložil návrh smlouvy na pronájem nebytových prostor paní Lence </w:t>
      </w:r>
      <w:proofErr w:type="spellStart"/>
      <w:r>
        <w:rPr>
          <w:sz w:val="24"/>
          <w:szCs w:val="24"/>
        </w:rPr>
        <w:t>Miksové</w:t>
      </w:r>
      <w:proofErr w:type="spellEnd"/>
      <w:r>
        <w:rPr>
          <w:sz w:val="24"/>
          <w:szCs w:val="24"/>
        </w:rPr>
        <w:t xml:space="preserve"> od 1.9.2015. Zároveň informoval o jednání s panem Ing. Váchou z Větrného </w:t>
      </w:r>
      <w:proofErr w:type="spellStart"/>
      <w:r>
        <w:rPr>
          <w:sz w:val="24"/>
          <w:szCs w:val="24"/>
        </w:rPr>
        <w:t>Jeníkova</w:t>
      </w:r>
      <w:proofErr w:type="spellEnd"/>
      <w:r>
        <w:rPr>
          <w:sz w:val="24"/>
          <w:szCs w:val="24"/>
        </w:rPr>
        <w:t>, který v prostorách bezúplatně ponechal původní vybavení.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Závěr :</w:t>
      </w:r>
      <w:r>
        <w:rPr>
          <w:sz w:val="24"/>
          <w:szCs w:val="24"/>
        </w:rPr>
        <w:t xml:space="preserve"> Zastupitelé shodně vyjadřují souhlas s obsahem návrhu smlouvy na pronájem nebytových prostor paní Lence </w:t>
      </w:r>
      <w:proofErr w:type="spellStart"/>
      <w:r>
        <w:rPr>
          <w:sz w:val="24"/>
          <w:szCs w:val="24"/>
        </w:rPr>
        <w:t>Miksové</w:t>
      </w:r>
      <w:proofErr w:type="spellEnd"/>
      <w:r>
        <w:rPr>
          <w:sz w:val="24"/>
          <w:szCs w:val="24"/>
        </w:rPr>
        <w:t>.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sz w:val="24"/>
          <w:szCs w:val="24"/>
        </w:rPr>
        <w:t>Porada zastupitelů byla ukončena dne 21.8.2015 v 19.05 hodin.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sz w:val="24"/>
          <w:szCs w:val="24"/>
        </w:rPr>
        <w:t>Zápis z porady provedl místostarosta pan Roman Dolejší.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sz w:val="24"/>
          <w:szCs w:val="24"/>
        </w:rPr>
        <w:t>Starosta doporučil zveřejnění zápisu z porady zastupitelstva vyvěšením na úřední desce obce. Přítomní zastupitelé souhlasí se zveřejněním zápisu za účelem informování občanské veřejnosti.</w:t>
      </w:r>
    </w:p>
    <w:p w:rsidR="007F4E9F" w:rsidRDefault="007F4E9F" w:rsidP="007F4E9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Podepsáni :</w:t>
      </w:r>
    </w:p>
    <w:p w:rsidR="007F4E9F" w:rsidRDefault="007F4E9F" w:rsidP="007F4E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 Jaroslav </w:t>
      </w:r>
      <w:proofErr w:type="spellStart"/>
      <w:r>
        <w:rPr>
          <w:b/>
          <w:sz w:val="24"/>
          <w:szCs w:val="24"/>
        </w:rPr>
        <w:t>Fejt</w:t>
      </w:r>
      <w:proofErr w:type="spellEnd"/>
      <w:r>
        <w:rPr>
          <w:b/>
          <w:sz w:val="24"/>
          <w:szCs w:val="24"/>
        </w:rPr>
        <w:t xml:space="preserve">                                                             ………………………………………………………..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pan Roman Dolejší                                                         …………………………………………………………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paní Jiřina Kocmanová                                                  …………………………………………………………         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pan Josef Bláha                                                              …………………………………………………………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paní Soňa Brožová                                                        …………………………………………………………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pan Bedřich </w:t>
      </w:r>
      <w:proofErr w:type="spellStart"/>
      <w:r>
        <w:rPr>
          <w:b/>
          <w:sz w:val="24"/>
          <w:szCs w:val="24"/>
        </w:rPr>
        <w:t>Poulíček</w:t>
      </w:r>
      <w:proofErr w:type="spellEnd"/>
      <w:r>
        <w:rPr>
          <w:b/>
          <w:sz w:val="24"/>
          <w:szCs w:val="24"/>
        </w:rPr>
        <w:t xml:space="preserve">                                                    ………………………………………………………..</w:t>
      </w:r>
    </w:p>
    <w:p w:rsidR="007F4E9F" w:rsidRDefault="007F4E9F" w:rsidP="007F4E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pan Roman Havlíček</w:t>
      </w:r>
      <w:r>
        <w:rPr>
          <w:sz w:val="24"/>
          <w:szCs w:val="24"/>
        </w:rPr>
        <w:t xml:space="preserve">                                                     ………………………………………………………..</w:t>
      </w:r>
    </w:p>
    <w:p w:rsidR="007F4E9F" w:rsidRDefault="007F4E9F" w:rsidP="007F4E9F">
      <w:pPr>
        <w:jc w:val="both"/>
        <w:rPr>
          <w:sz w:val="24"/>
          <w:szCs w:val="24"/>
        </w:rPr>
      </w:pPr>
    </w:p>
    <w:p w:rsidR="005A7393" w:rsidRDefault="005A7393"/>
    <w:sectPr w:rsidR="005A7393" w:rsidSect="005A7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0A0D"/>
    <w:multiLevelType w:val="hybridMultilevel"/>
    <w:tmpl w:val="06565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D5C98"/>
    <w:multiLevelType w:val="hybridMultilevel"/>
    <w:tmpl w:val="F628FEF8"/>
    <w:lvl w:ilvl="0" w:tplc="713A23C0">
      <w:start w:val="500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hyphenationZone w:val="425"/>
  <w:characterSpacingControl w:val="doNotCompress"/>
  <w:compat/>
  <w:rsids>
    <w:rsidRoot w:val="007F4E9F"/>
    <w:rsid w:val="005A7393"/>
    <w:rsid w:val="007F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E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2015-08-23T16:34:00Z</dcterms:created>
  <dcterms:modified xsi:type="dcterms:W3CDTF">2015-08-23T16:35:00Z</dcterms:modified>
</cp:coreProperties>
</file>