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8E23" w14:textId="77777777" w:rsidR="00057DC1" w:rsidRPr="00057DC1" w:rsidRDefault="00057DC1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72"/>
          <w:szCs w:val="72"/>
        </w:rPr>
      </w:pPr>
      <w:r w:rsidRPr="00057DC1">
        <w:rPr>
          <w:rFonts w:ascii="Arial Narrow" w:hAnsi="Arial Narrow"/>
          <w:b/>
          <w:color w:val="002060"/>
          <w:sz w:val="72"/>
          <w:szCs w:val="72"/>
        </w:rPr>
        <w:t>Z Á P I S</w:t>
      </w:r>
    </w:p>
    <w:p w14:paraId="633AC28F" w14:textId="77777777" w:rsidR="007B0BD6" w:rsidRPr="003F43F4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40"/>
          <w:szCs w:val="40"/>
        </w:rPr>
      </w:pPr>
      <w:r w:rsidRPr="003F43F4">
        <w:rPr>
          <w:rFonts w:ascii="Arial Narrow" w:hAnsi="Arial Narrow"/>
          <w:b/>
          <w:color w:val="002060"/>
          <w:sz w:val="40"/>
          <w:szCs w:val="40"/>
        </w:rPr>
        <w:t>ZE ZASEDÁNÍ ZASTUPITELSTVA OBCE SKORKOV</w:t>
      </w:r>
    </w:p>
    <w:p w14:paraId="6046CCE0" w14:textId="77777777" w:rsidR="007B0BD6" w:rsidRPr="003F43F4" w:rsidRDefault="00AD53D4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40"/>
          <w:szCs w:val="40"/>
        </w:rPr>
      </w:pPr>
      <w:r>
        <w:rPr>
          <w:rFonts w:ascii="Arial Narrow" w:hAnsi="Arial Narrow"/>
          <w:b/>
          <w:color w:val="002060"/>
          <w:sz w:val="40"/>
          <w:szCs w:val="40"/>
        </w:rPr>
        <w:t>konané dne 30. června</w:t>
      </w:r>
      <w:r w:rsidR="003F43F4" w:rsidRPr="003F43F4">
        <w:rPr>
          <w:rFonts w:ascii="Arial Narrow" w:hAnsi="Arial Narrow"/>
          <w:b/>
          <w:color w:val="002060"/>
          <w:sz w:val="40"/>
          <w:szCs w:val="40"/>
        </w:rPr>
        <w:t xml:space="preserve"> 2023</w:t>
      </w:r>
      <w:r w:rsidR="00344BBA" w:rsidRPr="003F43F4">
        <w:rPr>
          <w:rFonts w:ascii="Arial Narrow" w:hAnsi="Arial Narrow"/>
          <w:b/>
          <w:color w:val="002060"/>
          <w:sz w:val="40"/>
          <w:szCs w:val="40"/>
        </w:rPr>
        <w:t xml:space="preserve"> od 17</w:t>
      </w:r>
      <w:r w:rsidR="007B0BD6" w:rsidRPr="003F43F4">
        <w:rPr>
          <w:rFonts w:ascii="Arial Narrow" w:hAnsi="Arial Narrow"/>
          <w:b/>
          <w:color w:val="002060"/>
          <w:sz w:val="40"/>
          <w:szCs w:val="40"/>
        </w:rPr>
        <w:t>.00 hodin</w:t>
      </w:r>
    </w:p>
    <w:p w14:paraId="172EA0EB" w14:textId="77777777" w:rsidR="002548FF" w:rsidRPr="003F43F4" w:rsidRDefault="007B0BD6" w:rsidP="003F4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Narrow" w:hAnsi="Arial Narrow"/>
          <w:b/>
          <w:color w:val="002060"/>
          <w:sz w:val="36"/>
          <w:szCs w:val="36"/>
        </w:rPr>
      </w:pPr>
      <w:r w:rsidRPr="003F43F4">
        <w:rPr>
          <w:rFonts w:ascii="Arial Narrow" w:hAnsi="Arial Narrow"/>
          <w:b/>
          <w:color w:val="002060"/>
          <w:sz w:val="36"/>
          <w:szCs w:val="36"/>
        </w:rPr>
        <w:t>ve společenské místnosti v budově Obecního úřadu Skorkov</w:t>
      </w:r>
    </w:p>
    <w:p w14:paraId="72E00E4A" w14:textId="77777777" w:rsidR="00BA65F1" w:rsidRPr="003F43F4" w:rsidRDefault="00416B67">
      <w:pPr>
        <w:rPr>
          <w:rFonts w:ascii="Arial Narrow" w:hAnsi="Arial Narrow"/>
          <w:b/>
          <w:u w:val="single"/>
        </w:rPr>
      </w:pPr>
      <w:r w:rsidRPr="003F43F4">
        <w:rPr>
          <w:rFonts w:ascii="Arial Narrow" w:hAnsi="Arial Narrow"/>
          <w:b/>
          <w:u w:val="single"/>
        </w:rPr>
        <w:t xml:space="preserve">Zahájení </w:t>
      </w:r>
      <w:r w:rsidR="007B0BD6" w:rsidRPr="003F43F4">
        <w:rPr>
          <w:rFonts w:ascii="Arial Narrow" w:hAnsi="Arial Narrow"/>
          <w:b/>
          <w:u w:val="single"/>
        </w:rPr>
        <w:t>zasedání :</w:t>
      </w:r>
    </w:p>
    <w:p w14:paraId="1891328F" w14:textId="77777777" w:rsidR="007B0BD6" w:rsidRPr="00057DC1" w:rsidRDefault="007B0BD6" w:rsidP="008C7480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Zasedání Zastupitelstva obce Skorkov (dále též jako „zastupitelstvo“) bylo z</w:t>
      </w:r>
      <w:r w:rsidR="0092632F" w:rsidRPr="00057DC1">
        <w:rPr>
          <w:rFonts w:ascii="Arial Narrow" w:hAnsi="Arial Narrow"/>
        </w:rPr>
        <w:t>ahájeno</w:t>
      </w:r>
      <w:r w:rsidR="00AD53D4">
        <w:rPr>
          <w:rFonts w:ascii="Arial Narrow" w:hAnsi="Arial Narrow"/>
        </w:rPr>
        <w:t xml:space="preserve"> v sobotu dne 30.6</w:t>
      </w:r>
      <w:r w:rsidR="003F43F4" w:rsidRPr="00057DC1">
        <w:rPr>
          <w:rFonts w:ascii="Arial Narrow" w:hAnsi="Arial Narrow"/>
        </w:rPr>
        <w:t>.2023</w:t>
      </w:r>
      <w:r w:rsidRPr="00057DC1">
        <w:rPr>
          <w:rFonts w:ascii="Arial Narrow" w:hAnsi="Arial Narrow"/>
        </w:rPr>
        <w:t xml:space="preserve"> v</w:t>
      </w:r>
      <w:r w:rsidR="00344BBA" w:rsidRPr="00057DC1">
        <w:rPr>
          <w:rFonts w:ascii="Arial Narrow" w:hAnsi="Arial Narrow"/>
        </w:rPr>
        <w:t> </w:t>
      </w:r>
      <w:r w:rsidRPr="00057DC1">
        <w:rPr>
          <w:rFonts w:ascii="Arial Narrow" w:hAnsi="Arial Narrow"/>
        </w:rPr>
        <w:t>1</w:t>
      </w:r>
      <w:r w:rsidR="00344BBA" w:rsidRPr="00057DC1">
        <w:rPr>
          <w:rFonts w:ascii="Arial Narrow" w:hAnsi="Arial Narrow"/>
        </w:rPr>
        <w:t>7.</w:t>
      </w:r>
      <w:r w:rsidRPr="00057DC1">
        <w:rPr>
          <w:rFonts w:ascii="Arial Narrow" w:hAnsi="Arial Narrow"/>
        </w:rPr>
        <w:t xml:space="preserve">00 hodin předsedajícím starostou obce Bc. Jaroslavem Fejtem </w:t>
      </w:r>
      <w:r w:rsidR="008C7480" w:rsidRPr="00057DC1">
        <w:rPr>
          <w:rFonts w:ascii="Arial Narrow" w:hAnsi="Arial Narrow"/>
        </w:rPr>
        <w:t>(dále jako „starosta).</w:t>
      </w:r>
    </w:p>
    <w:p w14:paraId="154D4D3A" w14:textId="77777777" w:rsidR="002548FF" w:rsidRPr="00057DC1" w:rsidRDefault="00070EF1" w:rsidP="008C7480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Starosta konstatoval, ž</w:t>
      </w:r>
      <w:r w:rsidR="00B5030E" w:rsidRPr="00057DC1">
        <w:rPr>
          <w:rFonts w:ascii="Arial Narrow" w:hAnsi="Arial Narrow"/>
        </w:rPr>
        <w:t>e zasedání zastupitelstva bylo řádně svoláno. Informace podle ust. § 93 odst. 1 zákona č. 128/2000 Sb., o obcích, byla zveře</w:t>
      </w:r>
      <w:r w:rsidR="002C318F" w:rsidRPr="00057DC1">
        <w:rPr>
          <w:rFonts w:ascii="Arial Narrow" w:hAnsi="Arial Narrow"/>
        </w:rPr>
        <w:t>jn</w:t>
      </w:r>
      <w:r w:rsidR="002548FF" w:rsidRPr="00057DC1">
        <w:rPr>
          <w:rFonts w:ascii="Arial Narrow" w:hAnsi="Arial Narrow"/>
        </w:rPr>
        <w:t>ěna f</w:t>
      </w:r>
      <w:r w:rsidR="00344BBA" w:rsidRPr="00057DC1">
        <w:rPr>
          <w:rFonts w:ascii="Arial Narrow" w:hAnsi="Arial Narrow"/>
        </w:rPr>
        <w:t>ormou pozvánky ze d</w:t>
      </w:r>
      <w:r w:rsidR="00AD53D4">
        <w:rPr>
          <w:rFonts w:ascii="Arial Narrow" w:hAnsi="Arial Narrow"/>
        </w:rPr>
        <w:t>ne 20.6</w:t>
      </w:r>
      <w:r w:rsidR="003F43F4" w:rsidRPr="00057DC1">
        <w:rPr>
          <w:rFonts w:ascii="Arial Narrow" w:hAnsi="Arial Narrow"/>
        </w:rPr>
        <w:t>.2023</w:t>
      </w:r>
      <w:r w:rsidR="00B5030E" w:rsidRPr="00057DC1">
        <w:rPr>
          <w:rFonts w:ascii="Arial Narrow" w:hAnsi="Arial Narrow"/>
        </w:rPr>
        <w:t>, vyvěšena na úřední desce Obecního úřadu Skorkov, v souladu se zákonem po</w:t>
      </w:r>
      <w:r w:rsidRPr="00057DC1">
        <w:rPr>
          <w:rFonts w:ascii="Arial Narrow" w:hAnsi="Arial Narrow"/>
        </w:rPr>
        <w:t xml:space="preserve"> dob</w:t>
      </w:r>
      <w:r w:rsidR="00052955" w:rsidRPr="00057DC1">
        <w:rPr>
          <w:rFonts w:ascii="Arial Narrow" w:hAnsi="Arial Narrow"/>
        </w:rPr>
        <w:t xml:space="preserve">u nejméně 7 dnů, </w:t>
      </w:r>
      <w:r w:rsidR="00AD53D4">
        <w:rPr>
          <w:rFonts w:ascii="Arial Narrow" w:hAnsi="Arial Narrow"/>
        </w:rPr>
        <w:t>a to od 20.6.2023 do 30.6</w:t>
      </w:r>
      <w:r w:rsidR="003F43F4" w:rsidRPr="00057DC1">
        <w:rPr>
          <w:rFonts w:ascii="Arial Narrow" w:hAnsi="Arial Narrow"/>
        </w:rPr>
        <w:t>.2023</w:t>
      </w:r>
      <w:r w:rsidR="00B5030E" w:rsidRPr="00057DC1">
        <w:rPr>
          <w:rFonts w:ascii="Arial Narrow" w:hAnsi="Arial Narrow"/>
        </w:rPr>
        <w:t>, současně byla zveřejněna na elektronické úřední desce. Zastupitelům byla pozvánka zas</w:t>
      </w:r>
      <w:r w:rsidR="002C318F" w:rsidRPr="00057DC1">
        <w:rPr>
          <w:rFonts w:ascii="Arial Narrow" w:hAnsi="Arial Narrow"/>
        </w:rPr>
        <w:t>lá</w:t>
      </w:r>
      <w:r w:rsidR="000F7EB9" w:rsidRPr="00057DC1">
        <w:rPr>
          <w:rFonts w:ascii="Arial Narrow" w:hAnsi="Arial Narrow"/>
        </w:rPr>
        <w:t>n</w:t>
      </w:r>
      <w:r w:rsidR="00344BBA" w:rsidRPr="00057DC1">
        <w:rPr>
          <w:rFonts w:ascii="Arial Narrow" w:hAnsi="Arial Narrow"/>
        </w:rPr>
        <w:t xml:space="preserve">a starostou e-mailem dne  </w:t>
      </w:r>
      <w:r w:rsidR="00AD53D4">
        <w:rPr>
          <w:rFonts w:ascii="Arial Narrow" w:hAnsi="Arial Narrow"/>
        </w:rPr>
        <w:t>20.6</w:t>
      </w:r>
      <w:r w:rsidR="003F43F4" w:rsidRPr="00057DC1">
        <w:rPr>
          <w:rFonts w:ascii="Arial Narrow" w:hAnsi="Arial Narrow"/>
        </w:rPr>
        <w:t>.2023</w:t>
      </w:r>
      <w:r w:rsidR="00052955" w:rsidRPr="00057DC1">
        <w:rPr>
          <w:rFonts w:ascii="Arial Narrow" w:hAnsi="Arial Narrow"/>
        </w:rPr>
        <w:t xml:space="preserve">, </w:t>
      </w:r>
      <w:r w:rsidR="00AD53D4">
        <w:rPr>
          <w:rFonts w:ascii="Arial Narrow" w:hAnsi="Arial Narrow"/>
        </w:rPr>
        <w:t xml:space="preserve">  přítomno je 5</w:t>
      </w:r>
      <w:r w:rsidR="00B5030E" w:rsidRPr="00057DC1">
        <w:rPr>
          <w:rFonts w:ascii="Arial Narrow" w:hAnsi="Arial Narrow"/>
        </w:rPr>
        <w:t xml:space="preserve"> z celkového počtu 7 zastupit</w:t>
      </w:r>
      <w:r w:rsidR="00A96D64" w:rsidRPr="00057DC1">
        <w:rPr>
          <w:rFonts w:ascii="Arial Narrow" w:hAnsi="Arial Narrow"/>
        </w:rPr>
        <w:t>elů, zastupitelstvo je usnášení</w:t>
      </w:r>
      <w:r w:rsidR="001B696F" w:rsidRPr="00057DC1">
        <w:rPr>
          <w:rFonts w:ascii="Arial Narrow" w:hAnsi="Arial Narrow"/>
        </w:rPr>
        <w:t>schopné.</w:t>
      </w:r>
      <w:r w:rsidR="00AD53D4">
        <w:rPr>
          <w:rFonts w:ascii="Arial Narrow" w:hAnsi="Arial Narrow"/>
        </w:rPr>
        <w:t xml:space="preserve"> Omluveni paní Jiřina Kocmanová z důvodu pobytu mimo trvalé bydliště, paní Petra Fejtová z důvodu nemoci.</w:t>
      </w:r>
      <w:r w:rsidR="00B5030E" w:rsidRPr="00057DC1">
        <w:rPr>
          <w:rFonts w:ascii="Arial Narrow" w:hAnsi="Arial Narrow"/>
        </w:rPr>
        <w:t xml:space="preserve"> Zároveň bylo postupováno dle „jednacího řádu „Zastupitelstva obce Skorkov“, schváleného usnesením č.</w:t>
      </w:r>
      <w:r w:rsidR="0019073D" w:rsidRPr="00057DC1">
        <w:rPr>
          <w:rFonts w:ascii="Arial Narrow" w:hAnsi="Arial Narrow"/>
        </w:rPr>
        <w:t>3</w:t>
      </w:r>
      <w:r w:rsidR="00B5030E" w:rsidRPr="00057DC1">
        <w:rPr>
          <w:rFonts w:ascii="Arial Narrow" w:hAnsi="Arial Narrow"/>
        </w:rPr>
        <w:t xml:space="preserve"> ze dne 24.11.2014. </w:t>
      </w:r>
    </w:p>
    <w:p w14:paraId="5198632A" w14:textId="77777777" w:rsidR="00350FA5" w:rsidRPr="003F43F4" w:rsidRDefault="00B658BD" w:rsidP="00057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5B9BD5" w:themeColor="accent1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 xml:space="preserve">Bod č. 1 : programu zasedání Zastupitelstva obce Skorkov </w:t>
      </w:r>
    </w:p>
    <w:p w14:paraId="5E212BD5" w14:textId="77777777" w:rsidR="002548FF" w:rsidRPr="003F43F4" w:rsidRDefault="00B658BD" w:rsidP="00057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5B9BD5" w:themeColor="accent1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„URČENÍ ZAPISOVATELE A OVĚŘOVATELŮ ZÁPISU“</w:t>
      </w:r>
    </w:p>
    <w:p w14:paraId="399B6199" w14:textId="77777777" w:rsidR="002548FF" w:rsidRPr="00057DC1" w:rsidRDefault="00B658BD" w:rsidP="00FD7669">
      <w:pPr>
        <w:jc w:val="both"/>
        <w:rPr>
          <w:rFonts w:ascii="Arial Narrow" w:hAnsi="Arial Narrow"/>
        </w:rPr>
      </w:pPr>
      <w:r w:rsidRPr="00057DC1">
        <w:rPr>
          <w:rFonts w:ascii="Arial Narrow" w:hAnsi="Arial Narrow"/>
        </w:rPr>
        <w:t>Předsedající (starosta) navrhl ověřovateli zápisu paní Mg</w:t>
      </w:r>
      <w:r w:rsidR="00052955" w:rsidRPr="00057DC1">
        <w:rPr>
          <w:rFonts w:ascii="Arial Narrow" w:hAnsi="Arial Narrow"/>
        </w:rPr>
        <w:t>r. Janu No</w:t>
      </w:r>
      <w:r w:rsidR="00AD53D4">
        <w:rPr>
          <w:rFonts w:ascii="Arial Narrow" w:hAnsi="Arial Narrow"/>
        </w:rPr>
        <w:t>vákovou a pana Bedřicha Poulíčka</w:t>
      </w:r>
      <w:r w:rsidR="00052955" w:rsidRPr="00057DC1">
        <w:rPr>
          <w:rFonts w:ascii="Arial Narrow" w:hAnsi="Arial Narrow"/>
        </w:rPr>
        <w:t>, zapisovatelkou paní Martinu Kistlerovou</w:t>
      </w:r>
      <w:r w:rsidRPr="00057DC1">
        <w:rPr>
          <w:rFonts w:ascii="Arial Narrow" w:hAnsi="Arial Narrow"/>
        </w:rPr>
        <w:t>, (ust. § 95 zákona č. 128/2000 Sb., o obc</w:t>
      </w:r>
      <w:r w:rsidR="00FD7669" w:rsidRPr="00057DC1">
        <w:rPr>
          <w:rFonts w:ascii="Arial Narrow" w:hAnsi="Arial Narrow"/>
        </w:rPr>
        <w:t>ích), přičemž</w:t>
      </w:r>
      <w:r w:rsidRPr="00057DC1">
        <w:rPr>
          <w:rFonts w:ascii="Arial Narrow" w:hAnsi="Arial Narrow"/>
        </w:rPr>
        <w:t xml:space="preserve"> před vlastním hlasováním byla dána zastupitelům možnost vyjádřit svá </w:t>
      </w:r>
      <w:r w:rsidR="0019073D" w:rsidRPr="00057DC1">
        <w:rPr>
          <w:rFonts w:ascii="Arial Narrow" w:hAnsi="Arial Narrow"/>
        </w:rPr>
        <w:t xml:space="preserve">stanoviska, kdy k návrhu nebyly </w:t>
      </w:r>
      <w:r w:rsidRPr="00057DC1">
        <w:rPr>
          <w:rFonts w:ascii="Arial Narrow" w:hAnsi="Arial Narrow"/>
        </w:rPr>
        <w:t>vzneseny žádné protinávrhy.</w:t>
      </w:r>
    </w:p>
    <w:p w14:paraId="18FBEE8B" w14:textId="77777777" w:rsidR="00B658BD" w:rsidRPr="003F43F4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Návrh usnesení č. 1</w:t>
      </w:r>
    </w:p>
    <w:p w14:paraId="13FB1AAC" w14:textId="77777777" w:rsidR="00B658BD" w:rsidRPr="003F43F4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Zastupitelstvo obce Skorkov určuje ověřovateli zápisu paní Mgr. Janu Nová</w:t>
      </w:r>
      <w:r w:rsidR="00AD53D4">
        <w:rPr>
          <w:rFonts w:ascii="Arial Narrow" w:hAnsi="Arial Narrow"/>
          <w:b/>
          <w:color w:val="002060"/>
          <w:sz w:val="24"/>
          <w:szCs w:val="24"/>
        </w:rPr>
        <w:t>kovou a pana Bedřicha Poulíčka</w:t>
      </w:r>
      <w:r w:rsidR="00052955" w:rsidRPr="003F43F4">
        <w:rPr>
          <w:rFonts w:ascii="Arial Narrow" w:hAnsi="Arial Narrow"/>
          <w:b/>
          <w:color w:val="002060"/>
          <w:sz w:val="24"/>
          <w:szCs w:val="24"/>
        </w:rPr>
        <w:t>, zapisovatelkou paní Martinu Kistlerovou.</w:t>
      </w:r>
    </w:p>
    <w:p w14:paraId="233AF999" w14:textId="77777777" w:rsidR="003F46F0" w:rsidRPr="003F43F4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Výs</w:t>
      </w:r>
      <w:r w:rsidR="001B696F" w:rsidRPr="003F43F4">
        <w:rPr>
          <w:rFonts w:ascii="Arial Narrow" w:hAnsi="Arial Narrow"/>
          <w:b/>
          <w:color w:val="002060"/>
          <w:sz w:val="24"/>
          <w:szCs w:val="24"/>
        </w:rPr>
        <w:t xml:space="preserve">ledek hlasování : </w:t>
      </w:r>
      <w:r w:rsidR="00AD53D4">
        <w:rPr>
          <w:rFonts w:ascii="Arial Narrow" w:hAnsi="Arial Narrow"/>
          <w:b/>
          <w:color w:val="002060"/>
          <w:sz w:val="24"/>
          <w:szCs w:val="24"/>
        </w:rPr>
        <w:t>Pro: 5</w:t>
      </w:r>
      <w:r w:rsidRPr="003F43F4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28863681" w14:textId="77777777" w:rsidR="003F46F0" w:rsidRPr="003F43F4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Usnesení č. 1 bylo schváleno.</w:t>
      </w:r>
    </w:p>
    <w:p w14:paraId="3FE5B720" w14:textId="77777777" w:rsidR="003F43F4" w:rsidRPr="003F43F4" w:rsidRDefault="003F46F0" w:rsidP="003F4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Prezenční listina je přílohou č. 1 k zápisu.</w:t>
      </w:r>
    </w:p>
    <w:p w14:paraId="6AAF0C4E" w14:textId="77777777" w:rsidR="00416B67" w:rsidRPr="003F43F4" w:rsidRDefault="003F43F4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416B67" w:rsidRPr="003F43F4">
        <w:rPr>
          <w:rFonts w:ascii="Arial Narrow" w:hAnsi="Arial Narrow"/>
          <w:b/>
          <w:color w:val="002060"/>
          <w:sz w:val="24"/>
          <w:szCs w:val="24"/>
        </w:rPr>
        <w:t>Bod č. 2 : programu zasedání zastupitelstva obce Skorkov</w:t>
      </w:r>
    </w:p>
    <w:p w14:paraId="587809B1" w14:textId="77777777" w:rsidR="002548FF" w:rsidRPr="003D61CF" w:rsidRDefault="00416B67" w:rsidP="003D6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F43F4">
        <w:rPr>
          <w:rFonts w:ascii="Arial Narrow" w:hAnsi="Arial Narrow"/>
          <w:b/>
          <w:color w:val="002060"/>
          <w:sz w:val="24"/>
          <w:szCs w:val="24"/>
        </w:rPr>
        <w:t>„PROJEDNÁNÍ A SCHVÁLENÍ PROGRAMU ZASEDÁNÍ“</w:t>
      </w:r>
    </w:p>
    <w:p w14:paraId="1018A0B9" w14:textId="77777777" w:rsidR="00057DC1" w:rsidRDefault="00416B67" w:rsidP="00057DC1">
      <w:pPr>
        <w:pStyle w:val="Zhlav"/>
        <w:jc w:val="both"/>
        <w:rPr>
          <w:rFonts w:ascii="Arial Narrow" w:hAnsi="Arial Narrow" w:cstheme="majorHAnsi"/>
        </w:rPr>
      </w:pPr>
      <w:r w:rsidRPr="00057DC1">
        <w:rPr>
          <w:rFonts w:ascii="Arial Narrow" w:hAnsi="Arial Narrow"/>
        </w:rPr>
        <w:lastRenderedPageBreak/>
        <w:t>Předsedající (starosta) sez</w:t>
      </w:r>
      <w:r w:rsidR="00052955" w:rsidRPr="00057DC1">
        <w:rPr>
          <w:rFonts w:ascii="Arial Narrow" w:hAnsi="Arial Narrow"/>
        </w:rPr>
        <w:t>n</w:t>
      </w:r>
      <w:r w:rsidR="00057DC1" w:rsidRPr="00057DC1">
        <w:rPr>
          <w:rFonts w:ascii="Arial Narrow" w:hAnsi="Arial Narrow"/>
        </w:rPr>
        <w:t xml:space="preserve">ámil zastupitelstvo </w:t>
      </w:r>
      <w:r w:rsidR="00AD53D4">
        <w:rPr>
          <w:rFonts w:ascii="Arial Narrow" w:hAnsi="Arial Narrow"/>
        </w:rPr>
        <w:t>s návrhem 9</w:t>
      </w:r>
      <w:r w:rsidRPr="00057DC1">
        <w:rPr>
          <w:rFonts w:ascii="Arial Narrow" w:hAnsi="Arial Narrow"/>
        </w:rPr>
        <w:t xml:space="preserve"> bodů programu, konkretizovaných v předmětné „Pozvánce na zasedání zastupitelstva“</w:t>
      </w:r>
      <w:r w:rsidR="002548FF" w:rsidRPr="00057DC1">
        <w:rPr>
          <w:rFonts w:ascii="Arial Narrow" w:hAnsi="Arial Narrow"/>
        </w:rPr>
        <w:t xml:space="preserve"> ze dne </w:t>
      </w:r>
      <w:r w:rsidR="00AD53D4">
        <w:rPr>
          <w:rFonts w:ascii="Arial Narrow" w:hAnsi="Arial Narrow"/>
        </w:rPr>
        <w:t>20.6</w:t>
      </w:r>
      <w:r w:rsidR="00057DC1" w:rsidRPr="00057DC1">
        <w:rPr>
          <w:rFonts w:ascii="Arial Narrow" w:hAnsi="Arial Narrow"/>
        </w:rPr>
        <w:t>.2023</w:t>
      </w:r>
      <w:r w:rsidR="001B696F" w:rsidRPr="00057DC1">
        <w:rPr>
          <w:rFonts w:ascii="Arial Narrow" w:hAnsi="Arial Narrow"/>
        </w:rPr>
        <w:t xml:space="preserve">, </w:t>
      </w:r>
      <w:r w:rsidR="008809E1" w:rsidRPr="00057DC1">
        <w:rPr>
          <w:rFonts w:ascii="Arial Narrow" w:hAnsi="Arial Narrow"/>
        </w:rPr>
        <w:t>z</w:t>
      </w:r>
      <w:r w:rsidR="00E32789" w:rsidRPr="00057DC1">
        <w:rPr>
          <w:rFonts w:ascii="Arial Narrow" w:hAnsi="Arial Narrow"/>
        </w:rPr>
        <w:t xml:space="preserve">astupitelům  byla dána možnost </w:t>
      </w:r>
      <w:r w:rsidRPr="00057DC1">
        <w:rPr>
          <w:rFonts w:ascii="Arial Narrow" w:hAnsi="Arial Narrow"/>
        </w:rPr>
        <w:t xml:space="preserve"> vyjádřit svá stanoviska, eventuelně návrhy na doplnění</w:t>
      </w:r>
      <w:r w:rsidR="00057DC1" w:rsidRPr="00057DC1">
        <w:rPr>
          <w:rFonts w:ascii="Arial Narrow" w:hAnsi="Arial Narrow" w:cstheme="majorHAnsi"/>
        </w:rPr>
        <w:t xml:space="preserve"> </w:t>
      </w:r>
      <w:r w:rsidR="00057DC1">
        <w:rPr>
          <w:rFonts w:ascii="Arial Narrow" w:hAnsi="Arial Narrow" w:cstheme="majorHAnsi"/>
        </w:rPr>
        <w:t>(text pozvánky konkretizován do zápisu na základě doporučení odboru kontroly KÚ Kraje Vysočina).</w:t>
      </w:r>
    </w:p>
    <w:p w14:paraId="1BDA8F62" w14:textId="77777777" w:rsidR="00AD53D4" w:rsidRDefault="00AD53D4" w:rsidP="00057DC1">
      <w:pPr>
        <w:pStyle w:val="Zhlav"/>
        <w:jc w:val="both"/>
        <w:rPr>
          <w:rFonts w:ascii="Arial Narrow" w:hAnsi="Arial Narrow" w:cstheme="majorHAnsi"/>
        </w:rPr>
      </w:pPr>
    </w:p>
    <w:p w14:paraId="2ABB6298" w14:textId="77777777" w:rsidR="00AD53D4" w:rsidRPr="00313F5C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Určení zapisovatel</w:t>
      </w:r>
      <w:r>
        <w:rPr>
          <w:rFonts w:ascii="Arial Narrow" w:hAnsi="Arial Narrow" w:cstheme="majorHAnsi"/>
        </w:rPr>
        <w:t>e a ověřovatelů zápisu.</w:t>
      </w:r>
    </w:p>
    <w:p w14:paraId="71C21956" w14:textId="77777777"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Projednán</w:t>
      </w:r>
      <w:r>
        <w:rPr>
          <w:rFonts w:ascii="Arial Narrow" w:hAnsi="Arial Narrow" w:cstheme="majorHAnsi"/>
        </w:rPr>
        <w:t>í a schválení programu zasedání.</w:t>
      </w:r>
    </w:p>
    <w:p w14:paraId="3E52FA51" w14:textId="77777777"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Kontrola plnění úkolů ze zasedání ZO dne 18.3.2023.</w:t>
      </w:r>
    </w:p>
    <w:p w14:paraId="1059DBDB" w14:textId="77777777"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Hospodaření obce, aktuální finanční přehled, rozpočtová opatření  </w:t>
      </w:r>
    </w:p>
    <w:p w14:paraId="62541FA5" w14:textId="77777777" w:rsidR="00AD53D4" w:rsidRDefault="00AD53D4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1/1/2023 ze dne 16.2.2023 </w:t>
      </w:r>
      <w:r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14.3.2023</w:t>
      </w:r>
      <w:r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14:paraId="504EFAE5" w14:textId="77777777" w:rsidR="00AD53D4" w:rsidRPr="0059607B" w:rsidRDefault="00AD53D4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2/2/2023 ze dne 16.3.2023 </w:t>
      </w:r>
      <w:r>
        <w:rPr>
          <w:rFonts w:ascii="Arial Narrow" w:hAnsi="Arial Narrow" w:cstheme="majorHAnsi"/>
          <w:i/>
          <w:sz w:val="20"/>
          <w:szCs w:val="20"/>
        </w:rPr>
        <w:t>(zveřejněné vyvěšením na úřední desce dne 15.4.2023),</w:t>
      </w:r>
    </w:p>
    <w:p w14:paraId="00FC09FF" w14:textId="77777777" w:rsidR="00AD53D4" w:rsidRPr="008F0804" w:rsidRDefault="00AD53D4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3/3/2023 ze dne 20.4.2023 </w:t>
      </w:r>
      <w:r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20.5.2023</w:t>
      </w:r>
      <w:r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14:paraId="60183734" w14:textId="77777777" w:rsidR="00AD53D4" w:rsidRPr="008F0804" w:rsidRDefault="00AD53D4" w:rsidP="00AD53D4">
      <w:pPr>
        <w:pStyle w:val="Zhlav"/>
        <w:ind w:firstLine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4/4/2023 ze dne 16.5.2023 </w:t>
      </w:r>
      <w:r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14.6..2023</w:t>
      </w:r>
      <w:r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14:paraId="1C0AAF3E" w14:textId="77777777" w:rsidR="00AD53D4" w:rsidRPr="009441A6" w:rsidRDefault="00AD53D4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 w:rsidRPr="008F0804">
        <w:rPr>
          <w:rFonts w:ascii="Arial Narrow" w:hAnsi="Arial Narrow" w:cstheme="majorHAnsi"/>
          <w:i/>
          <w:sz w:val="20"/>
          <w:szCs w:val="20"/>
        </w:rPr>
        <w:t>schválená staro</w:t>
      </w:r>
      <w:r>
        <w:rPr>
          <w:rFonts w:ascii="Arial Narrow" w:hAnsi="Arial Narrow" w:cstheme="majorHAnsi"/>
          <w:i/>
          <w:sz w:val="20"/>
          <w:szCs w:val="20"/>
        </w:rPr>
        <w:t>stou na základě zplnomocnění ZO usnesením č. 11/22102022.</w:t>
      </w:r>
    </w:p>
    <w:p w14:paraId="60F1AB4C" w14:textId="77777777" w:rsidR="00AD53D4" w:rsidRPr="008765A9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  <w:i/>
        </w:rPr>
      </w:pPr>
      <w:r>
        <w:rPr>
          <w:rFonts w:ascii="Arial Narrow" w:hAnsi="Arial Narrow" w:cstheme="majorHAnsi"/>
        </w:rPr>
        <w:t xml:space="preserve">Zpráva o výsledku přezkoumání hospodaření obce Skorkov za rok 2022, sp.zn. Č.j.: KUJI 54502/2023 KO </w:t>
      </w:r>
      <w:r w:rsidRPr="008765A9">
        <w:rPr>
          <w:rFonts w:ascii="Arial Narrow" w:hAnsi="Arial Narrow" w:cstheme="majorHAnsi"/>
          <w:i/>
          <w:sz w:val="20"/>
          <w:szCs w:val="20"/>
        </w:rPr>
        <w:t xml:space="preserve">(přezkoumání provedeno ve dnech 15.11.2022 /dílčí/ a dne 29.5.2023 /konečné/, závěrečná zpráva </w:t>
      </w:r>
      <w:r>
        <w:rPr>
          <w:rFonts w:ascii="Arial Narrow" w:hAnsi="Arial Narrow" w:cstheme="majorHAnsi"/>
          <w:i/>
          <w:sz w:val="20"/>
          <w:szCs w:val="20"/>
        </w:rPr>
        <w:t xml:space="preserve">doručena datovou schránkou dne 31.5.2023, </w:t>
      </w:r>
      <w:r w:rsidRPr="008765A9">
        <w:rPr>
          <w:rFonts w:ascii="Arial Narrow" w:hAnsi="Arial Narrow" w:cstheme="majorHAnsi"/>
          <w:i/>
          <w:sz w:val="20"/>
          <w:szCs w:val="20"/>
        </w:rPr>
        <w:t>zveřejněna na úřední desce dne 9.6.2023)</w:t>
      </w:r>
      <w:r>
        <w:rPr>
          <w:rFonts w:ascii="Arial Narrow" w:hAnsi="Arial Narrow" w:cstheme="majorHAnsi"/>
          <w:i/>
          <w:sz w:val="20"/>
          <w:szCs w:val="20"/>
        </w:rPr>
        <w:t>,</w:t>
      </w:r>
    </w:p>
    <w:p w14:paraId="32457148" w14:textId="77777777" w:rsidR="00AD53D4" w:rsidRDefault="00AD53D4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>Závě</w:t>
      </w:r>
      <w:r w:rsidR="00955E00">
        <w:rPr>
          <w:rFonts w:ascii="Arial Narrow" w:hAnsi="Arial Narrow" w:cstheme="majorHAnsi"/>
        </w:rPr>
        <w:t>rečný účet obce za rok 2022, účetní závěrka za rok 2022</w:t>
      </w:r>
      <w:r>
        <w:rPr>
          <w:rFonts w:ascii="Arial Narrow" w:hAnsi="Arial Narrow" w:cstheme="majorHAnsi"/>
        </w:rPr>
        <w:t xml:space="preserve"> </w:t>
      </w:r>
      <w:r>
        <w:rPr>
          <w:rFonts w:ascii="Arial Narrow" w:hAnsi="Arial Narrow" w:cstheme="majorHAnsi"/>
          <w:i/>
          <w:sz w:val="20"/>
          <w:szCs w:val="20"/>
        </w:rPr>
        <w:t>(návrh zveřejněn dne 9.6.2023).</w:t>
      </w:r>
    </w:p>
    <w:p w14:paraId="2D179580" w14:textId="77777777" w:rsidR="00AD53D4" w:rsidRPr="008765A9" w:rsidRDefault="00AD53D4" w:rsidP="00AD53D4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 w:rsidRPr="008765A9">
        <w:rPr>
          <w:rFonts w:ascii="Arial Narrow" w:hAnsi="Arial Narrow"/>
          <w:sz w:val="20"/>
          <w:szCs w:val="20"/>
        </w:rPr>
        <w:t xml:space="preserve">Podle ust. § 43 zákona č. 128/2000 Sb., o obcích (obecní zřízení), ve znění pozdějších předpisů, </w:t>
      </w:r>
      <w:r w:rsidRPr="008765A9">
        <w:rPr>
          <w:rStyle w:val="Zdraznn"/>
          <w:rFonts w:ascii="Arial Narrow" w:hAnsi="Arial Narrow"/>
          <w:sz w:val="20"/>
          <w:szCs w:val="20"/>
        </w:rPr>
        <w:t xml:space="preserve">závěrečný účet spolu se zprávou o výsledcích přezkoumání hospodaření obce za uplynulý kalendářní rok projedná zastupitelstvo obce </w:t>
      </w:r>
      <w:r w:rsidRPr="008765A9">
        <w:rPr>
          <w:rStyle w:val="Siln"/>
          <w:rFonts w:ascii="Arial Narrow" w:hAnsi="Arial Narrow"/>
          <w:i/>
          <w:iCs/>
          <w:sz w:val="20"/>
          <w:szCs w:val="20"/>
        </w:rPr>
        <w:t>do 30.  června následujícího roku</w:t>
      </w:r>
      <w:r w:rsidRPr="008765A9">
        <w:rPr>
          <w:rStyle w:val="Zdraznn"/>
          <w:rFonts w:ascii="Arial Narrow" w:hAnsi="Arial Narrow"/>
          <w:sz w:val="20"/>
          <w:szCs w:val="20"/>
        </w:rPr>
        <w:t xml:space="preserve"> a přijme opatření k nápravě nedostatků</w:t>
      </w:r>
      <w:r w:rsidRPr="008765A9">
        <w:rPr>
          <w:rFonts w:ascii="Arial Narrow" w:hAnsi="Arial Narrow"/>
          <w:sz w:val="20"/>
          <w:szCs w:val="20"/>
        </w:rPr>
        <w:t>.</w:t>
      </w:r>
    </w:p>
    <w:p w14:paraId="7CCF07C5" w14:textId="77777777"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Žádost ČEZ Distribuce, a.s., o zřízení „Smlouvy o zřízení věcného břemene – služebnosti“, č. IV-12-2023255/VB3, Skorkov, par. 1755, knn.</w:t>
      </w:r>
    </w:p>
    <w:p w14:paraId="2D69FA37" w14:textId="77777777" w:rsidR="00AD53D4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 xml:space="preserve">Žádost o souhlas s umístěním a s provedením stavby rodinného domu, umístěním vodovodní přípojky s napojením na vodovodní řad </w:t>
      </w:r>
      <w:r>
        <w:rPr>
          <w:rFonts w:ascii="Arial Narrow" w:hAnsi="Arial Narrow" w:cstheme="majorHAnsi"/>
          <w:i/>
          <w:sz w:val="20"/>
          <w:szCs w:val="20"/>
        </w:rPr>
        <w:t>(pozemek p.č. st. 70, KÚ Skorkov u Herálce).</w:t>
      </w:r>
    </w:p>
    <w:p w14:paraId="55B0EE50" w14:textId="77777777" w:rsidR="00AD53D4" w:rsidRPr="00DB32F6" w:rsidRDefault="00AD53D4" w:rsidP="00AD53D4">
      <w:pPr>
        <w:pStyle w:val="Zhlav"/>
        <w:numPr>
          <w:ilvl w:val="0"/>
          <w:numId w:val="16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Návrh zápisu do obecní kroniky za rok 2022.</w:t>
      </w:r>
    </w:p>
    <w:p w14:paraId="7FB36733" w14:textId="77777777" w:rsidR="00AD53D4" w:rsidRPr="005D7203" w:rsidRDefault="00AD53D4" w:rsidP="00AD53D4">
      <w:pPr>
        <w:pStyle w:val="Seznamsodrkami"/>
        <w:numPr>
          <w:ilvl w:val="0"/>
          <w:numId w:val="16"/>
        </w:numPr>
        <w:rPr>
          <w:rFonts w:ascii="Arial Narrow" w:hAnsi="Arial Narrow"/>
        </w:rPr>
      </w:pPr>
      <w:r w:rsidRPr="00313F5C">
        <w:rPr>
          <w:rFonts w:ascii="Arial Narrow" w:hAnsi="Arial Narrow" w:cstheme="majorHAnsi"/>
        </w:rPr>
        <w:t xml:space="preserve">Diskuze, různé. </w:t>
      </w:r>
    </w:p>
    <w:p w14:paraId="208AFE33" w14:textId="77777777" w:rsidR="00AD53D4" w:rsidRDefault="00AD53D4" w:rsidP="00057DC1">
      <w:pPr>
        <w:pStyle w:val="Zhlav"/>
        <w:jc w:val="both"/>
        <w:rPr>
          <w:rFonts w:ascii="Arial Narrow" w:hAnsi="Arial Narrow" w:cstheme="majorHAnsi"/>
        </w:rPr>
      </w:pPr>
    </w:p>
    <w:p w14:paraId="0F46A8F2" w14:textId="77777777" w:rsidR="002548FF" w:rsidRPr="003D61CF" w:rsidRDefault="002548FF" w:rsidP="00AD53D4">
      <w:pPr>
        <w:pStyle w:val="Seznamsodrkami"/>
        <w:numPr>
          <w:ilvl w:val="0"/>
          <w:numId w:val="0"/>
        </w:numPr>
        <w:ind w:left="786"/>
        <w:rPr>
          <w:rFonts w:ascii="Arial Narrow" w:hAnsi="Arial Narrow"/>
        </w:rPr>
      </w:pPr>
    </w:p>
    <w:p w14:paraId="24CC0B28" w14:textId="77777777" w:rsidR="002962EB" w:rsidRPr="003D61CF" w:rsidRDefault="003D61CF" w:rsidP="0029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 xml:space="preserve">Návrh </w:t>
      </w:r>
      <w:r w:rsidR="00893A95" w:rsidRPr="003D61CF">
        <w:rPr>
          <w:rFonts w:ascii="Arial Narrow" w:hAnsi="Arial Narrow"/>
          <w:b/>
          <w:color w:val="002060"/>
          <w:sz w:val="24"/>
          <w:szCs w:val="24"/>
        </w:rPr>
        <w:t>usnesení č. 2</w:t>
      </w:r>
    </w:p>
    <w:p w14:paraId="42D4BCB2" w14:textId="77777777" w:rsidR="002962EB" w:rsidRPr="003D61CF" w:rsidRDefault="00893A95" w:rsidP="0029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 w:cstheme="majorHAnsi"/>
          <w:b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>Zastupitelstvo obce Skorkov schvaluje program zasedání navržený</w:t>
      </w:r>
      <w:r w:rsidR="00FD7669" w:rsidRPr="003D61CF">
        <w:rPr>
          <w:rFonts w:ascii="Arial Narrow" w:hAnsi="Arial Narrow"/>
          <w:b/>
          <w:color w:val="002060"/>
          <w:sz w:val="24"/>
          <w:szCs w:val="24"/>
        </w:rPr>
        <w:t xml:space="preserve"> s</w:t>
      </w:r>
      <w:r w:rsidR="00AD53D4">
        <w:rPr>
          <w:rFonts w:ascii="Arial Narrow" w:hAnsi="Arial Narrow"/>
          <w:b/>
          <w:color w:val="002060"/>
          <w:sz w:val="24"/>
          <w:szCs w:val="24"/>
        </w:rPr>
        <w:t>tarostou v pozvánce ze dne 20.6</w:t>
      </w:r>
      <w:r w:rsidR="00057DC1" w:rsidRPr="003D61CF">
        <w:rPr>
          <w:rFonts w:ascii="Arial Narrow" w:hAnsi="Arial Narrow"/>
          <w:b/>
          <w:color w:val="002060"/>
          <w:sz w:val="24"/>
          <w:szCs w:val="24"/>
        </w:rPr>
        <w:t>.2023</w:t>
      </w:r>
      <w:r w:rsidR="00803EE9" w:rsidRPr="003D61CF">
        <w:rPr>
          <w:rFonts w:ascii="Arial Narrow" w:hAnsi="Arial Narrow"/>
          <w:b/>
          <w:color w:val="002060"/>
          <w:sz w:val="24"/>
          <w:szCs w:val="24"/>
        </w:rPr>
        <w:t xml:space="preserve">, zveřejněné </w:t>
      </w:r>
      <w:r w:rsidR="00AD53D4">
        <w:rPr>
          <w:rFonts w:ascii="Arial Narrow" w:hAnsi="Arial Narrow"/>
          <w:b/>
          <w:color w:val="002060"/>
          <w:sz w:val="24"/>
          <w:szCs w:val="24"/>
        </w:rPr>
        <w:t>dne 20.6</w:t>
      </w:r>
      <w:r w:rsidR="00057DC1" w:rsidRPr="003D61CF">
        <w:rPr>
          <w:rFonts w:ascii="Arial Narrow" w:hAnsi="Arial Narrow"/>
          <w:b/>
          <w:color w:val="002060"/>
          <w:sz w:val="24"/>
          <w:szCs w:val="24"/>
        </w:rPr>
        <w:t>.2023</w:t>
      </w:r>
      <w:r w:rsidR="00803EE9" w:rsidRPr="003D61CF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Pr="003D61CF">
        <w:rPr>
          <w:rFonts w:ascii="Arial Narrow" w:hAnsi="Arial Narrow"/>
          <w:b/>
          <w:color w:val="002060"/>
          <w:sz w:val="24"/>
          <w:szCs w:val="24"/>
        </w:rPr>
        <w:t>vyvěšením na úřední desce obecního úřadu a elektronické úřední desce</w:t>
      </w:r>
      <w:r w:rsidR="00AD53D4">
        <w:rPr>
          <w:rFonts w:ascii="Arial Narrow" w:hAnsi="Arial Narrow"/>
          <w:b/>
          <w:color w:val="002060"/>
          <w:sz w:val="24"/>
          <w:szCs w:val="24"/>
        </w:rPr>
        <w:t>.</w:t>
      </w:r>
    </w:p>
    <w:p w14:paraId="7657D738" w14:textId="77777777" w:rsidR="00893A95" w:rsidRPr="003D61CF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 xml:space="preserve">Výsledek hlasování : Pro: </w:t>
      </w:r>
      <w:r w:rsidR="00AD53D4">
        <w:rPr>
          <w:rFonts w:ascii="Arial Narrow" w:hAnsi="Arial Narrow"/>
          <w:b/>
          <w:color w:val="002060"/>
          <w:sz w:val="24"/>
          <w:szCs w:val="24"/>
        </w:rPr>
        <w:t>5</w:t>
      </w:r>
      <w:r w:rsidRPr="003D61CF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22E88864" w14:textId="77777777" w:rsidR="00893A95" w:rsidRPr="003D61CF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3D61CF">
        <w:rPr>
          <w:rFonts w:ascii="Arial Narrow" w:hAnsi="Arial Narrow"/>
          <w:b/>
          <w:color w:val="002060"/>
          <w:sz w:val="24"/>
          <w:szCs w:val="24"/>
        </w:rPr>
        <w:t>Usnesení č. 2 bylo schváleno.</w:t>
      </w:r>
    </w:p>
    <w:p w14:paraId="4DC52058" w14:textId="77777777" w:rsidR="009930A5" w:rsidRDefault="009930A5" w:rsidP="00456AD7">
      <w:pPr>
        <w:rPr>
          <w:rFonts w:ascii="Arial Black" w:hAnsi="Arial Black"/>
          <w:sz w:val="20"/>
          <w:szCs w:val="20"/>
        </w:rPr>
      </w:pPr>
    </w:p>
    <w:p w14:paraId="1E76BCC4" w14:textId="77777777" w:rsidR="00AD53D4" w:rsidRDefault="00AD53D4" w:rsidP="00456AD7">
      <w:pPr>
        <w:rPr>
          <w:rFonts w:ascii="Arial Black" w:hAnsi="Arial Black"/>
          <w:sz w:val="20"/>
          <w:szCs w:val="20"/>
        </w:rPr>
      </w:pPr>
    </w:p>
    <w:p w14:paraId="4C347B27" w14:textId="77777777" w:rsidR="00893A95" w:rsidRPr="004F5EDB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4F5EDB">
        <w:rPr>
          <w:rFonts w:ascii="Arial Narrow" w:hAnsi="Arial Narrow"/>
          <w:b/>
          <w:color w:val="002060"/>
          <w:sz w:val="24"/>
          <w:szCs w:val="24"/>
        </w:rPr>
        <w:t>Bod č. 3 : programu zasedání zastupitelstva obce Skorkov</w:t>
      </w:r>
    </w:p>
    <w:p w14:paraId="146559BE" w14:textId="77777777" w:rsidR="00893A95" w:rsidRPr="004F5EDB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4F5EDB">
        <w:rPr>
          <w:rFonts w:ascii="Arial Narrow" w:hAnsi="Arial Narrow"/>
          <w:b/>
          <w:color w:val="002060"/>
          <w:sz w:val="24"/>
          <w:szCs w:val="24"/>
        </w:rPr>
        <w:t>„KONTROLA PLNĚNÍ ÚKOLŮ VYPLÝVAJ</w:t>
      </w:r>
      <w:r w:rsidR="00FD7669" w:rsidRPr="004F5EDB">
        <w:rPr>
          <w:rFonts w:ascii="Arial Narrow" w:hAnsi="Arial Narrow"/>
          <w:b/>
          <w:color w:val="002060"/>
          <w:sz w:val="24"/>
          <w:szCs w:val="24"/>
        </w:rPr>
        <w:t>ÍCÍCH ZE ZASEDÁNÍ D</w:t>
      </w:r>
      <w:r w:rsidR="0002170C" w:rsidRPr="004F5EDB">
        <w:rPr>
          <w:rFonts w:ascii="Arial Narrow" w:hAnsi="Arial Narrow"/>
          <w:b/>
          <w:color w:val="002060"/>
          <w:sz w:val="24"/>
          <w:szCs w:val="24"/>
        </w:rPr>
        <w:t>NE 18.6.2022…</w:t>
      </w:r>
      <w:r w:rsidRPr="004F5EDB">
        <w:rPr>
          <w:rFonts w:ascii="Arial Narrow" w:hAnsi="Arial Narrow"/>
          <w:b/>
          <w:color w:val="002060"/>
          <w:sz w:val="24"/>
          <w:szCs w:val="24"/>
        </w:rPr>
        <w:t>“</w:t>
      </w:r>
    </w:p>
    <w:p w14:paraId="0F3087F2" w14:textId="77777777" w:rsidR="002548FF" w:rsidRDefault="002548FF" w:rsidP="002548FF">
      <w:pPr>
        <w:jc w:val="both"/>
        <w:rPr>
          <w:rFonts w:ascii="Arial Narrow" w:hAnsi="Arial Narrow"/>
          <w:i/>
          <w:sz w:val="24"/>
          <w:szCs w:val="24"/>
        </w:rPr>
      </w:pPr>
    </w:p>
    <w:p w14:paraId="53DC120D" w14:textId="77777777" w:rsidR="0002170C" w:rsidRDefault="002E18E3" w:rsidP="002548FF">
      <w:pPr>
        <w:jc w:val="both"/>
        <w:rPr>
          <w:rFonts w:ascii="Arial Narrow" w:hAnsi="Arial Narrow"/>
        </w:rPr>
      </w:pPr>
      <w:r w:rsidRPr="00CC051F">
        <w:rPr>
          <w:rFonts w:ascii="Arial Narrow" w:hAnsi="Arial Narrow"/>
        </w:rPr>
        <w:lastRenderedPageBreak/>
        <w:t>Předsedkyně ko</w:t>
      </w:r>
      <w:r w:rsidR="00E5343E" w:rsidRPr="00CC051F">
        <w:rPr>
          <w:rFonts w:ascii="Arial Narrow" w:hAnsi="Arial Narrow"/>
        </w:rPr>
        <w:t>ntrolního výboru paní Mgr. Jana Nováková konstatovala, že se </w:t>
      </w:r>
      <w:r w:rsidR="00AD53D4">
        <w:rPr>
          <w:rFonts w:ascii="Arial Narrow" w:hAnsi="Arial Narrow"/>
        </w:rPr>
        <w:t>prozatím v roce 2023</w:t>
      </w:r>
      <w:r w:rsidR="000F7EB9" w:rsidRPr="00CC051F">
        <w:rPr>
          <w:rFonts w:ascii="Arial Narrow" w:hAnsi="Arial Narrow"/>
        </w:rPr>
        <w:t xml:space="preserve"> </w:t>
      </w:r>
      <w:r w:rsidR="001B696F" w:rsidRPr="00CC051F">
        <w:rPr>
          <w:rFonts w:ascii="Arial Narrow" w:hAnsi="Arial Narrow"/>
        </w:rPr>
        <w:t xml:space="preserve">neuskutečnilo </w:t>
      </w:r>
      <w:r w:rsidR="000F7EB9" w:rsidRPr="00CC051F">
        <w:rPr>
          <w:rFonts w:ascii="Arial Narrow" w:hAnsi="Arial Narrow"/>
        </w:rPr>
        <w:t xml:space="preserve">zasedání </w:t>
      </w:r>
      <w:r w:rsidR="001B696F" w:rsidRPr="00CC051F">
        <w:rPr>
          <w:rFonts w:ascii="Arial Narrow" w:hAnsi="Arial Narrow"/>
        </w:rPr>
        <w:t>Kontrolního výboru. Samotný fakt neuskutečněného zasedání neznamená absenci vnitřních kontrolních mechanizmů.</w:t>
      </w:r>
      <w:r w:rsidR="000F7EB9" w:rsidRPr="00CC051F">
        <w:rPr>
          <w:rFonts w:ascii="Arial Narrow" w:hAnsi="Arial Narrow"/>
        </w:rPr>
        <w:t xml:space="preserve">  </w:t>
      </w:r>
    </w:p>
    <w:p w14:paraId="3CAD4CF9" w14:textId="77777777" w:rsidR="00AD53D4" w:rsidRDefault="00AD53D4" w:rsidP="002548F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 samotnému zasedání z</w:t>
      </w:r>
      <w:r w:rsidR="0076226F">
        <w:rPr>
          <w:rFonts w:ascii="Arial Narrow" w:hAnsi="Arial Narrow"/>
        </w:rPr>
        <w:t>astupitelstva pak konstatovala :</w:t>
      </w:r>
    </w:p>
    <w:p w14:paraId="5F6EB489" w14:textId="77777777" w:rsidR="0076226F" w:rsidRPr="0076226F" w:rsidRDefault="0076226F" w:rsidP="0076226F">
      <w:pPr>
        <w:pStyle w:val="Odstavecseseznamem"/>
        <w:numPr>
          <w:ilvl w:val="0"/>
          <w:numId w:val="30"/>
        </w:numPr>
        <w:jc w:val="both"/>
        <w:rPr>
          <w:rFonts w:ascii="Arial Narrow" w:hAnsi="Arial Narrow"/>
          <w:u w:val="single"/>
        </w:rPr>
      </w:pPr>
      <w:r w:rsidRPr="0076226F">
        <w:rPr>
          <w:rFonts w:ascii="Arial Narrow" w:hAnsi="Arial Narrow"/>
        </w:rPr>
        <w:t xml:space="preserve">dle ust. § 92 odst. 1 zákona č. 128/2000 Sb. , o obcíh, se zastupitelstvo schází dle potřeby, </w:t>
      </w:r>
      <w:r w:rsidRPr="0076226F">
        <w:rPr>
          <w:rFonts w:ascii="Arial Narrow" w:hAnsi="Arial Narrow"/>
          <w:u w:val="single"/>
        </w:rPr>
        <w:t xml:space="preserve">nejméně však jedenkráte za 3 měsíce, </w:t>
      </w:r>
      <w:r>
        <w:rPr>
          <w:rFonts w:ascii="Arial Narrow" w:hAnsi="Arial Narrow"/>
          <w:u w:val="single"/>
        </w:rPr>
        <w:t>zasedání zastupitelstva obce svolává a zpravidla řídí starosta,</w:t>
      </w:r>
    </w:p>
    <w:p w14:paraId="3510E1EF" w14:textId="77777777" w:rsidR="0076226F" w:rsidRDefault="0076226F" w:rsidP="0076226F">
      <w:pPr>
        <w:pStyle w:val="Odstavecseseznamem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dle ust. § 92 odst. 2 zákona č. 128/2000 Sb., o obcích, </w:t>
      </w:r>
      <w:r w:rsidRPr="0076226F">
        <w:rPr>
          <w:rFonts w:ascii="Arial Narrow" w:hAnsi="Arial Narrow"/>
          <w:u w:val="single"/>
        </w:rPr>
        <w:t xml:space="preserve">nesvolá-li starosta zasedání zastupitelstva podle ost. 1, učiní tak místostarosta, </w:t>
      </w:r>
      <w:r>
        <w:rPr>
          <w:rFonts w:ascii="Arial Narrow" w:hAnsi="Arial Narrow"/>
        </w:rPr>
        <w:t xml:space="preserve">popřípadě jiný člen zastupitelstva, </w:t>
      </w:r>
    </w:p>
    <w:p w14:paraId="63B85275" w14:textId="77777777" w:rsidR="0076226F" w:rsidRDefault="0076226F" w:rsidP="0076226F">
      <w:pPr>
        <w:pStyle w:val="Odstavecseseznamem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dle ust. § 92 odst. 3 zákona č. 128/2000 Sb., o obcích, je zastupitelstvo schopno se usnášet, je-li přítomna nadpoloviční většina všech jeho členů, </w:t>
      </w:r>
    </w:p>
    <w:p w14:paraId="31403B08" w14:textId="77777777" w:rsidR="0076226F" w:rsidRDefault="0076226F" w:rsidP="007622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 uvedeného vyplývá, že</w:t>
      </w:r>
    </w:p>
    <w:p w14:paraId="0825644C" w14:textId="77777777" w:rsidR="0076226F" w:rsidRDefault="0076226F" w:rsidP="0076226F">
      <w:pPr>
        <w:pStyle w:val="Odstavecseseznamem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zasedání nebylo svoláno ve lhůtě 3 měsíců (do 18. června 2023),</w:t>
      </w:r>
    </w:p>
    <w:p w14:paraId="1D85688A" w14:textId="77777777" w:rsidR="0076226F" w:rsidRPr="00AF3F97" w:rsidRDefault="00C22420" w:rsidP="002548FF">
      <w:pPr>
        <w:pStyle w:val="Odstavecseseznamem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zase</w:t>
      </w:r>
      <w:r w:rsidR="0076226F">
        <w:rPr>
          <w:rFonts w:ascii="Arial Narrow" w:hAnsi="Arial Narrow"/>
        </w:rPr>
        <w:t>dání</w:t>
      </w:r>
      <w:r>
        <w:rPr>
          <w:rFonts w:ascii="Arial Narrow" w:hAnsi="Arial Narrow"/>
        </w:rPr>
        <w:t xml:space="preserve"> zastupitelstva by však bylo zjevně z objektivních příčin neusnášení se schopné, neboť starosta zajišťoval ošetřování člena rodiny (manželky po chirurgickém zákroku), místostarosta zajišťoval ošetřování člena rodiny (matky), zastupitelka paní Petra Fejtová je dlouhodobě na pracovní neschopnosti a zastupitelka paní Martina Kistlerová byla mimo ČR, tedy dle ust. § 92 odst. 3 citovaného zákona o obcích by do 15 dnů mělo být svoláno nové zasedání zastupitelstva, což časově koresponduje s dnešním zasedáním. </w:t>
      </w:r>
    </w:p>
    <w:p w14:paraId="22084110" w14:textId="77777777" w:rsidR="0062357C" w:rsidRPr="0006673B" w:rsidRDefault="0062357C" w:rsidP="002548FF">
      <w:pPr>
        <w:jc w:val="both"/>
        <w:rPr>
          <w:rFonts w:ascii="Arial Narrow" w:hAnsi="Arial Narrow"/>
          <w:u w:val="single"/>
        </w:rPr>
      </w:pPr>
      <w:r w:rsidRPr="0006673B">
        <w:rPr>
          <w:rFonts w:ascii="Arial Narrow" w:hAnsi="Arial Narrow"/>
          <w:u w:val="single"/>
        </w:rPr>
        <w:t>K vybraným usnesením zastupitelstva pak uvedla :</w:t>
      </w:r>
    </w:p>
    <w:p w14:paraId="31B4CEDE" w14:textId="77777777" w:rsidR="002B5A5F" w:rsidRDefault="002B5A5F" w:rsidP="002B5A5F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>K USNESENÍ ZASTUPITELSTVA OBCE č</w:t>
      </w:r>
      <w:r>
        <w:rPr>
          <w:rFonts w:ascii="Arial Narrow" w:hAnsi="Arial Narrow"/>
          <w:b/>
          <w:color w:val="002060"/>
          <w:u w:val="single"/>
        </w:rPr>
        <w:t>. 5/18032023</w:t>
      </w:r>
    </w:p>
    <w:p w14:paraId="0070DC24" w14:textId="77777777" w:rsidR="002B5A5F" w:rsidRDefault="002B5A5F" w:rsidP="002B5A5F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Starostou obce bylo v pobočce Komerční banky v Havlíčkově Brodě převedeno z účtu obce č. 31721521/0100 celkem 5.000.000,--Kč a z účtu obecní pily č. 107-4825230247/0100 celkem 1.000.000,--Kč, termínovaný vklad na 3 měsíce (do 24.8.2023) s úrokem 6%,</w:t>
      </w:r>
    </w:p>
    <w:p w14:paraId="04B9FB1E" w14:textId="77777777" w:rsidR="002B5A5F" w:rsidRPr="004553CF" w:rsidRDefault="004553CF" w:rsidP="004553CF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2B5A5F">
        <w:rPr>
          <w:rFonts w:ascii="Arial Narrow" w:hAnsi="Arial Narrow"/>
        </w:rPr>
        <w:t>oposud nebyl realizován převod finančních prostředků z účtu č. 94-1111452</w:t>
      </w:r>
      <w:r>
        <w:rPr>
          <w:rFonts w:ascii="Arial Narrow" w:hAnsi="Arial Narrow"/>
        </w:rPr>
        <w:t xml:space="preserve">1/0710 vedeného u České národní banky, </w:t>
      </w:r>
    </w:p>
    <w:p w14:paraId="6DE35D8D" w14:textId="77777777" w:rsidR="00C8239B" w:rsidRPr="0006673B" w:rsidRDefault="0062357C" w:rsidP="0062357C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>K USNESE</w:t>
      </w:r>
      <w:r w:rsidR="005D7185" w:rsidRPr="0006673B">
        <w:rPr>
          <w:rFonts w:ascii="Arial Narrow" w:hAnsi="Arial Narrow"/>
          <w:b/>
          <w:color w:val="002060"/>
          <w:u w:val="single"/>
        </w:rPr>
        <w:t xml:space="preserve">NÍ ZASTUPITELSTVA OBCE č. </w:t>
      </w:r>
      <w:r w:rsidR="00C22420">
        <w:rPr>
          <w:rFonts w:ascii="Arial Narrow" w:hAnsi="Arial Narrow"/>
          <w:b/>
          <w:color w:val="002060"/>
          <w:u w:val="single"/>
        </w:rPr>
        <w:t>6</w:t>
      </w:r>
      <w:r w:rsidR="002B5A5F">
        <w:rPr>
          <w:rFonts w:ascii="Arial Narrow" w:hAnsi="Arial Narrow"/>
          <w:b/>
          <w:color w:val="002060"/>
          <w:u w:val="single"/>
        </w:rPr>
        <w:t>/</w:t>
      </w:r>
      <w:r w:rsidR="004F5EDB" w:rsidRPr="0006673B">
        <w:rPr>
          <w:rFonts w:ascii="Arial Narrow" w:hAnsi="Arial Narrow"/>
          <w:b/>
          <w:color w:val="002060"/>
          <w:u w:val="single"/>
        </w:rPr>
        <w:t>1</w:t>
      </w:r>
      <w:r w:rsidR="002B5A5F">
        <w:rPr>
          <w:rFonts w:ascii="Arial Narrow" w:hAnsi="Arial Narrow"/>
          <w:b/>
          <w:color w:val="002060"/>
          <w:u w:val="single"/>
        </w:rPr>
        <w:t>8032023</w:t>
      </w:r>
      <w:r w:rsidRPr="0006673B">
        <w:rPr>
          <w:rFonts w:ascii="Arial Narrow" w:hAnsi="Arial Narrow"/>
          <w:b/>
          <w:color w:val="002060"/>
        </w:rPr>
        <w:t xml:space="preserve"> </w:t>
      </w:r>
    </w:p>
    <w:p w14:paraId="4688E3A4" w14:textId="77777777" w:rsidR="004A73C9" w:rsidRPr="00CC051F" w:rsidRDefault="002B5A5F" w:rsidP="006865A8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Zastupitelstvem obce schválené vyřazení nepotřebného drobného hmotného majetku obce bylo realizováno formou „Protokolů 1 až 5“, přičemž u vyřazeného majetku byl realizován jeho prodej za cenu stanovenou zastupitelstvem,   </w:t>
      </w:r>
    </w:p>
    <w:p w14:paraId="0C91D715" w14:textId="77777777" w:rsidR="00C9734F" w:rsidRPr="0006673B" w:rsidRDefault="00C9734F" w:rsidP="00C9734F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b/>
          <w:color w:val="002060"/>
          <w:u w:val="single"/>
        </w:rPr>
      </w:pPr>
      <w:r w:rsidRPr="0006673B">
        <w:rPr>
          <w:rFonts w:ascii="Arial Narrow" w:hAnsi="Arial Narrow"/>
          <w:b/>
          <w:color w:val="002060"/>
          <w:u w:val="single"/>
        </w:rPr>
        <w:t>K USN</w:t>
      </w:r>
      <w:r w:rsidR="006865A8" w:rsidRPr="0006673B">
        <w:rPr>
          <w:rFonts w:ascii="Arial Narrow" w:hAnsi="Arial Narrow"/>
          <w:b/>
          <w:color w:val="002060"/>
          <w:u w:val="single"/>
        </w:rPr>
        <w:t xml:space="preserve">ESENÍ ZASTUPITELSTVA OBCE č. </w:t>
      </w:r>
      <w:r w:rsidR="004553CF">
        <w:rPr>
          <w:rFonts w:ascii="Arial Narrow" w:hAnsi="Arial Narrow"/>
          <w:b/>
          <w:color w:val="002060"/>
          <w:u w:val="single"/>
        </w:rPr>
        <w:t>7/18032023</w:t>
      </w:r>
    </w:p>
    <w:p w14:paraId="51F50590" w14:textId="77777777" w:rsidR="004A73C9" w:rsidRPr="00CC051F" w:rsidRDefault="004F5EDB" w:rsidP="004F5EDB">
      <w:pPr>
        <w:pStyle w:val="Odstavecseseznamem"/>
        <w:ind w:left="780"/>
        <w:jc w:val="both"/>
        <w:rPr>
          <w:rFonts w:ascii="Arial Narrow" w:hAnsi="Arial Narrow"/>
          <w:u w:val="single"/>
        </w:rPr>
      </w:pPr>
      <w:r w:rsidRPr="00CC051F">
        <w:rPr>
          <w:rFonts w:ascii="Arial Narrow" w:hAnsi="Arial Narrow"/>
        </w:rPr>
        <w:t xml:space="preserve">Zastupitelstvem obce schválené </w:t>
      </w:r>
      <w:r w:rsidR="004553CF">
        <w:rPr>
          <w:rFonts w:ascii="Arial Narrow" w:hAnsi="Arial Narrow"/>
        </w:rPr>
        <w:t xml:space="preserve"> </w:t>
      </w:r>
      <w:r w:rsidR="004237A9">
        <w:rPr>
          <w:rFonts w:ascii="Arial Narrow" w:hAnsi="Arial Narrow"/>
        </w:rPr>
        <w:t>podání návrhu stavebnímu úřadu ORP Havlíčkův Brod na rozdělení pozemku p.č. 1997 v majetku obce na p.č. 1997/1 až 1997/6 bylo starostou osobně podáno, rozhodnutím příslušného stavebního úřadu akceptováno.</w:t>
      </w:r>
    </w:p>
    <w:p w14:paraId="3FE34359" w14:textId="77777777" w:rsidR="00F07F61" w:rsidRPr="00F07F61" w:rsidRDefault="004237A9" w:rsidP="00F07F61">
      <w:pPr>
        <w:pStyle w:val="Odstavecseseznamem"/>
        <w:ind w:left="780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2060"/>
          <w:u w:val="single"/>
        </w:rPr>
        <w:t xml:space="preserve"> </w:t>
      </w:r>
    </w:p>
    <w:p w14:paraId="0C9B859A" w14:textId="77777777" w:rsidR="002548FF" w:rsidRPr="00AF3F97" w:rsidRDefault="000F33D2" w:rsidP="000F33D2">
      <w:pPr>
        <w:jc w:val="both"/>
        <w:rPr>
          <w:rFonts w:ascii="Arial Narrow" w:hAnsi="Arial Narrow"/>
          <w:noProof/>
          <w:lang w:eastAsia="cs-CZ"/>
        </w:rPr>
      </w:pPr>
      <w:r w:rsidRPr="0006673B">
        <w:rPr>
          <w:rFonts w:ascii="Arial Narrow" w:hAnsi="Arial Narrow"/>
          <w:noProof/>
          <w:lang w:eastAsia="cs-CZ"/>
        </w:rPr>
        <w:t xml:space="preserve">Závěrem svého vystoupení </w:t>
      </w:r>
      <w:r w:rsidR="008F4C12" w:rsidRPr="0006673B">
        <w:rPr>
          <w:rFonts w:ascii="Arial Narrow" w:hAnsi="Arial Narrow"/>
          <w:noProof/>
          <w:lang w:eastAsia="cs-CZ"/>
        </w:rPr>
        <w:t xml:space="preserve">předsedkyně KV </w:t>
      </w:r>
      <w:r w:rsidRPr="0006673B">
        <w:rPr>
          <w:rFonts w:ascii="Arial Narrow" w:hAnsi="Arial Narrow"/>
          <w:noProof/>
          <w:lang w:eastAsia="cs-CZ"/>
        </w:rPr>
        <w:t>paní Mgr. Jana No</w:t>
      </w:r>
      <w:r w:rsidR="00743BD8" w:rsidRPr="0006673B">
        <w:rPr>
          <w:rFonts w:ascii="Arial Narrow" w:hAnsi="Arial Narrow"/>
          <w:noProof/>
          <w:lang w:eastAsia="cs-CZ"/>
        </w:rPr>
        <w:t xml:space="preserve">váková konstatovala, že  </w:t>
      </w:r>
      <w:r w:rsidR="008809E1" w:rsidRPr="0006673B">
        <w:rPr>
          <w:rFonts w:ascii="Arial Narrow" w:hAnsi="Arial Narrow"/>
          <w:noProof/>
          <w:lang w:eastAsia="cs-CZ"/>
        </w:rPr>
        <w:t>průběžně prováděnou</w:t>
      </w:r>
      <w:r w:rsidR="00743BD8" w:rsidRPr="0006673B">
        <w:rPr>
          <w:rFonts w:ascii="Arial Narrow" w:hAnsi="Arial Narrow"/>
          <w:noProof/>
          <w:lang w:eastAsia="cs-CZ"/>
        </w:rPr>
        <w:t xml:space="preserve"> kontrolou</w:t>
      </w:r>
      <w:r w:rsidR="008809E1" w:rsidRPr="0006673B">
        <w:rPr>
          <w:rFonts w:ascii="Arial Narrow" w:hAnsi="Arial Narrow"/>
          <w:noProof/>
          <w:lang w:eastAsia="cs-CZ"/>
        </w:rPr>
        <w:t xml:space="preserve"> nebyla zjištěna</w:t>
      </w:r>
      <w:r w:rsidRPr="0006673B">
        <w:rPr>
          <w:rFonts w:ascii="Arial Narrow" w:hAnsi="Arial Narrow"/>
          <w:noProof/>
          <w:lang w:eastAsia="cs-CZ"/>
        </w:rPr>
        <w:t xml:space="preserve"> porušení právních předpisů vztahující</w:t>
      </w:r>
      <w:r w:rsidR="00743BD8" w:rsidRPr="0006673B">
        <w:rPr>
          <w:rFonts w:ascii="Arial Narrow" w:hAnsi="Arial Narrow"/>
          <w:noProof/>
          <w:lang w:eastAsia="cs-CZ"/>
        </w:rPr>
        <w:t>ch se k činnosti obecního úřadu, usnesení zastu</w:t>
      </w:r>
      <w:r w:rsidR="000D5186" w:rsidRPr="0006673B">
        <w:rPr>
          <w:rFonts w:ascii="Arial Narrow" w:hAnsi="Arial Narrow"/>
          <w:noProof/>
          <w:lang w:eastAsia="cs-CZ"/>
        </w:rPr>
        <w:t>pitelstva jsou průběžně plněna.</w:t>
      </w:r>
      <w:r w:rsidR="00743BD8" w:rsidRPr="0006673B">
        <w:rPr>
          <w:rFonts w:ascii="Arial Narrow" w:hAnsi="Arial Narrow"/>
          <w:noProof/>
          <w:lang w:eastAsia="cs-CZ"/>
        </w:rPr>
        <w:t xml:space="preserve"> </w:t>
      </w:r>
    </w:p>
    <w:p w14:paraId="4561175F" w14:textId="77777777" w:rsidR="00196D41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3 :</w:t>
      </w:r>
    </w:p>
    <w:p w14:paraId="38CA7AB8" w14:textId="77777777" w:rsidR="004A73C9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lastRenderedPageBreak/>
        <w:t xml:space="preserve">Zastupitelstvo obce Skorkov bere na vědomí informace předsedkyně Kontrolního výboru paní </w:t>
      </w:r>
      <w:r w:rsidR="000F33D2"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Mgr. 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Jany Novákové o plnění úkolů vyplývajících ze zasedání </w:t>
      </w:r>
      <w:r w:rsidR="004237A9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zastupitelstva ze dne 18.3.2023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bez připomínek, přičemž konstatuje, že usnesení zastupitelstva jsou průběžně plněna v souladu s </w:t>
      </w:r>
      <w:r w:rsidR="000F33D2"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pla</w:t>
      </w:r>
      <w:r w:rsidRPr="0006673B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tnou legislativou a požadavky na řádné a transparetní hospodaření územně samosprávného celku.</w:t>
      </w:r>
    </w:p>
    <w:p w14:paraId="4AD2AB33" w14:textId="77777777" w:rsidR="004237A9" w:rsidRPr="0006673B" w:rsidRDefault="004237A9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bere na vědomí, bez negativních připomínek, že zasedání zastupitelstva nebylo dle ust. § 92 odst. 1 zákona č. 128/2000 Sb., o obcích, svoláno ve lhůtě 3 měsíců, ale celkem 12 dní po termínu, a to s ohledem na skutečnost, že více jak polovina členů zastupitelstva se v první polovině června 2023 nebyla schopna zasedání zúčastnit, včetně starosty a místostarosty.  </w:t>
      </w:r>
    </w:p>
    <w:p w14:paraId="0EFEB2E0" w14:textId="77777777" w:rsidR="00105CD8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Výsl</w:t>
      </w:r>
      <w:r w:rsidR="008F4C12" w:rsidRPr="0006673B">
        <w:rPr>
          <w:rFonts w:ascii="Arial Narrow" w:hAnsi="Arial Narrow"/>
          <w:b/>
          <w:color w:val="002060"/>
          <w:sz w:val="24"/>
          <w:szCs w:val="24"/>
        </w:rPr>
        <w:t xml:space="preserve">edek hlasování : Pro: </w:t>
      </w:r>
      <w:r w:rsidR="004237A9">
        <w:rPr>
          <w:rFonts w:ascii="Arial Narrow" w:hAnsi="Arial Narrow"/>
          <w:b/>
          <w:color w:val="002060"/>
          <w:sz w:val="24"/>
          <w:szCs w:val="24"/>
        </w:rPr>
        <w:t>5</w:t>
      </w:r>
      <w:r w:rsidRPr="0006673B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5C20EBB4" w14:textId="77777777" w:rsidR="00105CD8" w:rsidRPr="0006673B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Usnesení č. 3 bylo schváleno.</w:t>
      </w:r>
    </w:p>
    <w:p w14:paraId="75FF384C" w14:textId="77777777" w:rsidR="00F52BBC" w:rsidRDefault="00F52BBC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14:paraId="5B1FA8A1" w14:textId="77777777" w:rsidR="000F33D2" w:rsidRPr="0006673B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Bod č. 4 : programu zasedání zastupitelstva obce Skorkov</w:t>
      </w:r>
    </w:p>
    <w:p w14:paraId="68950D6A" w14:textId="77777777" w:rsidR="008E0841" w:rsidRPr="004237A9" w:rsidRDefault="000F33D2" w:rsidP="00423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06673B">
        <w:rPr>
          <w:rFonts w:ascii="Arial Narrow" w:hAnsi="Arial Narrow"/>
          <w:b/>
          <w:color w:val="002060"/>
          <w:sz w:val="24"/>
          <w:szCs w:val="24"/>
        </w:rPr>
        <w:t>„</w:t>
      </w:r>
      <w:r w:rsidR="004A73C9" w:rsidRPr="0006673B">
        <w:rPr>
          <w:rFonts w:ascii="Arial Narrow" w:hAnsi="Arial Narrow"/>
          <w:b/>
          <w:color w:val="002060"/>
          <w:sz w:val="24"/>
          <w:szCs w:val="24"/>
        </w:rPr>
        <w:t xml:space="preserve">HOSPODAŘENÍ OBCE, </w:t>
      </w:r>
      <w:r w:rsidR="0006673B" w:rsidRPr="0006673B">
        <w:rPr>
          <w:rFonts w:ascii="Arial Narrow" w:hAnsi="Arial Narrow"/>
          <w:b/>
          <w:color w:val="002060"/>
          <w:sz w:val="24"/>
          <w:szCs w:val="24"/>
        </w:rPr>
        <w:t xml:space="preserve">AKTUÁLNÍ </w:t>
      </w:r>
      <w:r w:rsidR="004A73C9" w:rsidRPr="0006673B">
        <w:rPr>
          <w:rFonts w:ascii="Arial Narrow" w:hAnsi="Arial Narrow"/>
          <w:b/>
          <w:color w:val="002060"/>
          <w:sz w:val="24"/>
          <w:szCs w:val="24"/>
        </w:rPr>
        <w:t>FINANČNÍ PŘEHLED,</w:t>
      </w:r>
      <w:r w:rsidRPr="0006673B">
        <w:rPr>
          <w:rFonts w:ascii="Arial Narrow" w:hAnsi="Arial Narrow"/>
          <w:b/>
          <w:color w:val="002060"/>
          <w:sz w:val="24"/>
          <w:szCs w:val="24"/>
        </w:rPr>
        <w:t xml:space="preserve"> REKAPITULACE UPLYNULÉHO OBDOBÍ, ROZPOČTOVÁ OPATŘENÍ …“</w:t>
      </w:r>
    </w:p>
    <w:p w14:paraId="39308F0C" w14:textId="77777777" w:rsidR="002548FF" w:rsidRPr="00AF3F97" w:rsidRDefault="004237A9" w:rsidP="00D90A0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 ohledem na absenci p</w:t>
      </w:r>
      <w:r w:rsidR="006633B8" w:rsidRPr="00745915">
        <w:rPr>
          <w:rFonts w:ascii="Arial Narrow" w:hAnsi="Arial Narrow"/>
        </w:rPr>
        <w:t>ředsedky</w:t>
      </w:r>
      <w:r>
        <w:rPr>
          <w:rFonts w:ascii="Arial Narrow" w:hAnsi="Arial Narrow"/>
        </w:rPr>
        <w:t>ně finančního výboru paní Jiřiny Kocmanové starosta</w:t>
      </w:r>
      <w:r w:rsidR="006633B8" w:rsidRPr="00745915">
        <w:rPr>
          <w:rFonts w:ascii="Arial Narrow" w:hAnsi="Arial Narrow"/>
        </w:rPr>
        <w:t xml:space="preserve"> </w:t>
      </w:r>
      <w:r w:rsidR="00745915" w:rsidRPr="007459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detailně seznámil</w:t>
      </w:r>
      <w:r w:rsidR="006633B8" w:rsidRPr="00745915">
        <w:rPr>
          <w:rFonts w:ascii="Arial Narrow" w:hAnsi="Arial Narrow"/>
        </w:rPr>
        <w:t xml:space="preserve"> zastupitelstvo s přehledem bezhotovostních plateb z účtů obce a hotovostních výd</w:t>
      </w:r>
      <w:r w:rsidR="009271EC" w:rsidRPr="00745915">
        <w:rPr>
          <w:rFonts w:ascii="Arial Narrow" w:hAnsi="Arial Narrow"/>
        </w:rPr>
        <w:t>ajů</w:t>
      </w:r>
      <w:r w:rsidR="00C8239B" w:rsidRPr="00745915">
        <w:rPr>
          <w:rFonts w:ascii="Arial Narrow" w:hAnsi="Arial Narrow"/>
        </w:rPr>
        <w:t xml:space="preserve"> </w:t>
      </w:r>
      <w:r w:rsidR="00FA00B7" w:rsidRPr="00745915">
        <w:rPr>
          <w:rFonts w:ascii="Arial Narrow" w:hAnsi="Arial Narrow"/>
        </w:rPr>
        <w:t xml:space="preserve">z jednotlivých pokladen od </w:t>
      </w:r>
      <w:r w:rsidR="00745915" w:rsidRPr="00745915">
        <w:rPr>
          <w:rFonts w:ascii="Arial Narrow" w:hAnsi="Arial Narrow"/>
        </w:rPr>
        <w:t>18.3.2023</w:t>
      </w:r>
      <w:r w:rsidR="00AF3F97">
        <w:rPr>
          <w:rFonts w:ascii="Arial Narrow" w:hAnsi="Arial Narrow"/>
        </w:rPr>
        <w:t xml:space="preserve"> do 30.6.2023</w:t>
      </w:r>
      <w:r w:rsidR="00F52BBC" w:rsidRPr="00745915">
        <w:rPr>
          <w:rFonts w:ascii="Arial Narrow" w:hAnsi="Arial Narrow"/>
        </w:rPr>
        <w:t>.</w:t>
      </w:r>
      <w:r w:rsidR="00F12E2B" w:rsidRPr="00745915">
        <w:rPr>
          <w:rFonts w:ascii="Arial Narrow" w:hAnsi="Arial Narrow"/>
        </w:rPr>
        <w:t xml:space="preserve"> </w:t>
      </w:r>
      <w:r w:rsidR="006633B8" w:rsidRPr="00745915">
        <w:rPr>
          <w:rFonts w:ascii="Arial Narrow" w:hAnsi="Arial Narrow"/>
        </w:rPr>
        <w:t xml:space="preserve"> </w:t>
      </w:r>
    </w:p>
    <w:p w14:paraId="16EC9CA6" w14:textId="77777777" w:rsidR="00C71970" w:rsidRPr="0074591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4 :</w:t>
      </w:r>
    </w:p>
    <w:p w14:paraId="0E424541" w14:textId="77777777" w:rsidR="00CF24AC" w:rsidRPr="00745915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Zastupitelstvo obce Skorkov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bere na vědomí informace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starosty obce v oblasti hospodaření obce, včetně celkového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detailního 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přehled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u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bezhotovostích plateb z účtů obce a hotovostních výdajů z jednotlivých pokladen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 období od</w:t>
      </w:r>
      <w:r w:rsidR="00745915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18.3.2023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do 30.6.2023</w:t>
      </w:r>
      <w:r w:rsidR="00CF24AC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  <w:r w:rsidR="00AF3F97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14:paraId="1F6783E4" w14:textId="77777777" w:rsidR="00C71970" w:rsidRPr="0074591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přičemž 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konstatuje, že k finančnímu hospodaření obce nemá negativních připomínek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při zadávání veřejných zakázek malého rozsahu vedení obce postupuje v souladu s ust. § 18/5, při dodržení zásad uvedených v ust. § 6, zákona č. 137/2006 </w:t>
      </w:r>
      <w:r w:rsidR="0066689A"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Sb., o </w:t>
      </w:r>
      <w:r w:rsidRPr="0074591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veřejných zakázkách, v souladu s platnou legislativou a požadavky na řádné a transparetní hospodaření územně samosprávného celku.</w:t>
      </w:r>
    </w:p>
    <w:p w14:paraId="613B7AEC" w14:textId="77777777" w:rsidR="00C71970" w:rsidRPr="0074591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745915">
        <w:rPr>
          <w:rFonts w:ascii="Arial Narrow" w:hAnsi="Arial Narrow"/>
          <w:b/>
          <w:color w:val="002060"/>
          <w:sz w:val="24"/>
          <w:szCs w:val="24"/>
        </w:rPr>
        <w:t>Výsl</w:t>
      </w:r>
      <w:r w:rsidR="008E2AA9" w:rsidRPr="00745915">
        <w:rPr>
          <w:rFonts w:ascii="Arial Narrow" w:hAnsi="Arial Narrow"/>
          <w:b/>
          <w:color w:val="002060"/>
          <w:sz w:val="24"/>
          <w:szCs w:val="24"/>
        </w:rPr>
        <w:t>edek hlasování : Pr</w:t>
      </w:r>
      <w:r w:rsidR="00AF3F97">
        <w:rPr>
          <w:rFonts w:ascii="Arial Narrow" w:hAnsi="Arial Narrow"/>
          <w:b/>
          <w:color w:val="002060"/>
          <w:sz w:val="24"/>
          <w:szCs w:val="24"/>
        </w:rPr>
        <w:t>o: 5</w:t>
      </w:r>
      <w:r w:rsidRPr="00745915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41E7994F" w14:textId="77777777" w:rsidR="0015438E" w:rsidRPr="0092106A" w:rsidRDefault="00C71970" w:rsidP="00921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745915">
        <w:rPr>
          <w:rFonts w:ascii="Arial Narrow" w:hAnsi="Arial Narrow"/>
          <w:b/>
          <w:color w:val="002060"/>
          <w:sz w:val="24"/>
          <w:szCs w:val="24"/>
        </w:rPr>
        <w:t>Usnesení č. 4 bylo schváleno.</w:t>
      </w:r>
    </w:p>
    <w:p w14:paraId="591D92F6" w14:textId="77777777" w:rsidR="00DF1CB5" w:rsidRDefault="00DF1CB5" w:rsidP="001D44F6">
      <w:pPr>
        <w:jc w:val="both"/>
        <w:rPr>
          <w:rFonts w:ascii="Arial Narrow" w:hAnsi="Arial Narrow"/>
          <w:b/>
          <w:color w:val="002060"/>
          <w:u w:val="single"/>
        </w:rPr>
      </w:pPr>
    </w:p>
    <w:p w14:paraId="18753E3F" w14:textId="77777777" w:rsidR="00DF1CB5" w:rsidRDefault="00DF1CB5" w:rsidP="001D44F6">
      <w:pPr>
        <w:jc w:val="both"/>
        <w:rPr>
          <w:rFonts w:ascii="Arial Narrow" w:hAnsi="Arial Narrow"/>
          <w:b/>
          <w:color w:val="002060"/>
          <w:u w:val="single"/>
        </w:rPr>
      </w:pPr>
    </w:p>
    <w:p w14:paraId="43B87C45" w14:textId="77777777" w:rsidR="00DF1CB5" w:rsidRDefault="00DF1CB5" w:rsidP="001D44F6">
      <w:pPr>
        <w:jc w:val="both"/>
        <w:rPr>
          <w:rFonts w:ascii="Arial Narrow" w:hAnsi="Arial Narrow"/>
          <w:b/>
          <w:color w:val="002060"/>
          <w:u w:val="single"/>
        </w:rPr>
      </w:pPr>
    </w:p>
    <w:p w14:paraId="6CF142EA" w14:textId="64E1C110" w:rsidR="001D44F6" w:rsidRPr="001D44F6" w:rsidRDefault="001D44F6" w:rsidP="001D44F6">
      <w:pPr>
        <w:jc w:val="both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  <w:b/>
          <w:color w:val="002060"/>
          <w:u w:val="single"/>
        </w:rPr>
        <w:lastRenderedPageBreak/>
        <w:t>AKTUÁLNÍ STAVY ÚČTŮ OBCE :</w:t>
      </w:r>
    </w:p>
    <w:p w14:paraId="7EA0F554" w14:textId="77777777"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 wp14:anchorId="2F9410C5" wp14:editId="5E54115C">
            <wp:extent cx="5734050" cy="2200275"/>
            <wp:effectExtent l="0" t="0" r="0" b="285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FF08E20" w14:textId="77777777" w:rsidR="00363D39" w:rsidRDefault="00363D39" w:rsidP="00363D3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+ termínovaný vklad s individuální pevnou úrokovou sazbou č.ú. 94-6864850667/0100</w:t>
      </w:r>
    </w:p>
    <w:p w14:paraId="4A895025" w14:textId="77777777" w:rsidR="00363D39" w:rsidRPr="00363D39" w:rsidRDefault="00363D39" w:rsidP="00E63ED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splatnost  ke dni 24.8.2023                                                     =6.000.000,00 Kč</w:t>
      </w:r>
    </w:p>
    <w:p w14:paraId="10D47249" w14:textId="77777777" w:rsidR="00E63EDF" w:rsidRPr="00363D39" w:rsidRDefault="00363D39" w:rsidP="00E63ED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D27ED3" w:rsidRPr="00E63EDF">
        <w:rPr>
          <w:rFonts w:ascii="Arial Narrow" w:hAnsi="Arial Narrow"/>
          <w:sz w:val="24"/>
          <w:szCs w:val="24"/>
          <w:u w:val="single"/>
        </w:rPr>
        <w:t>tj.</w:t>
      </w:r>
      <w:r w:rsidR="008F4C12" w:rsidRPr="00E63EDF">
        <w:rPr>
          <w:rFonts w:ascii="Arial Narrow" w:hAnsi="Arial Narrow"/>
          <w:sz w:val="24"/>
          <w:szCs w:val="24"/>
          <w:u w:val="single"/>
        </w:rPr>
        <w:t xml:space="preserve"> c</w:t>
      </w:r>
      <w:r w:rsidR="00D27ED3" w:rsidRPr="00E63EDF">
        <w:rPr>
          <w:rFonts w:ascii="Arial Narrow" w:hAnsi="Arial Narrow"/>
          <w:sz w:val="24"/>
          <w:szCs w:val="24"/>
          <w:u w:val="single"/>
        </w:rPr>
        <w:t xml:space="preserve">elkem                                    </w:t>
      </w:r>
      <w:r w:rsidR="009133AE" w:rsidRPr="00E63EDF">
        <w:rPr>
          <w:rFonts w:ascii="Arial Narrow" w:hAnsi="Arial Narrow"/>
          <w:sz w:val="24"/>
          <w:szCs w:val="24"/>
          <w:u w:val="single"/>
        </w:rPr>
        <w:t xml:space="preserve">   </w:t>
      </w:r>
      <w:r w:rsidR="00D27ED3" w:rsidRPr="00E63EDF">
        <w:rPr>
          <w:rFonts w:ascii="Arial Narrow" w:hAnsi="Arial Narrow"/>
          <w:sz w:val="24"/>
          <w:szCs w:val="24"/>
          <w:u w:val="single"/>
        </w:rPr>
        <w:t xml:space="preserve">  </w:t>
      </w:r>
      <w:r>
        <w:rPr>
          <w:rFonts w:ascii="Arial Narrow" w:hAnsi="Arial Narrow"/>
          <w:b/>
          <w:color w:val="002060"/>
          <w:sz w:val="24"/>
          <w:szCs w:val="24"/>
          <w:u w:val="single"/>
        </w:rPr>
        <w:t>=12.027.271,73</w:t>
      </w:r>
      <w:r w:rsidR="007E3D22" w:rsidRPr="00E63EDF">
        <w:rPr>
          <w:rFonts w:ascii="Arial Narrow" w:hAnsi="Arial Narrow"/>
          <w:b/>
          <w:color w:val="002060"/>
          <w:sz w:val="24"/>
          <w:szCs w:val="24"/>
          <w:u w:val="single"/>
        </w:rPr>
        <w:t xml:space="preserve"> </w:t>
      </w:r>
      <w:r w:rsidR="00D27ED3" w:rsidRPr="00E63EDF">
        <w:rPr>
          <w:rFonts w:ascii="Arial Narrow" w:hAnsi="Arial Narrow"/>
          <w:b/>
          <w:color w:val="002060"/>
          <w:sz w:val="24"/>
          <w:szCs w:val="24"/>
          <w:u w:val="single"/>
        </w:rPr>
        <w:t>K</w:t>
      </w:r>
      <w:r w:rsidR="00AB561F" w:rsidRPr="00E63EDF">
        <w:rPr>
          <w:rFonts w:ascii="Arial Narrow" w:hAnsi="Arial Narrow"/>
          <w:b/>
          <w:color w:val="002060"/>
          <w:sz w:val="24"/>
          <w:szCs w:val="24"/>
          <w:u w:val="single"/>
        </w:rPr>
        <w:t>č,</w:t>
      </w:r>
      <w:r w:rsidR="00D27ED3" w:rsidRPr="00E63ED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3A3D09" w:rsidRPr="00215639">
        <w:rPr>
          <w:rFonts w:ascii="Arial Narrow" w:hAnsi="Arial Narrow"/>
          <w:i/>
          <w:sz w:val="24"/>
          <w:szCs w:val="24"/>
        </w:rPr>
        <w:t xml:space="preserve">+ </w:t>
      </w:r>
      <w:r w:rsidR="009E4736" w:rsidRPr="00E63EDF">
        <w:rPr>
          <w:rFonts w:ascii="Arial Narrow" w:hAnsi="Arial Narrow"/>
        </w:rPr>
        <w:t>finanční hotovost na pokladnác</w:t>
      </w:r>
      <w:r w:rsidR="00A108A9">
        <w:rPr>
          <w:rFonts w:ascii="Arial Narrow" w:hAnsi="Arial Narrow"/>
        </w:rPr>
        <w:t>h</w:t>
      </w:r>
      <w:r>
        <w:rPr>
          <w:rFonts w:ascii="Arial Narrow" w:hAnsi="Arial Narrow"/>
        </w:rPr>
        <w:t>.</w:t>
      </w:r>
    </w:p>
    <w:p w14:paraId="41312200" w14:textId="77777777" w:rsidR="00E63EDF" w:rsidRPr="00C441B5" w:rsidRDefault="00363D39" w:rsidP="00C441B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D1CA3" w:rsidRPr="00ED1CA3">
        <w:rPr>
          <w:rFonts w:ascii="Arial Narrow" w:hAnsi="Arial Narrow"/>
          <w:b/>
          <w:color w:val="002060"/>
          <w:u w:val="single"/>
        </w:rPr>
        <w:t>ROZPOČTOVÁ OPATŘENÍ:</w:t>
      </w:r>
    </w:p>
    <w:p w14:paraId="14F23EC8" w14:textId="77777777" w:rsidR="00C44565" w:rsidRDefault="00E7157D" w:rsidP="00C44565">
      <w:pPr>
        <w:jc w:val="both"/>
        <w:rPr>
          <w:rFonts w:ascii="Arial Narrow" w:hAnsi="Arial Narrow"/>
        </w:rPr>
      </w:pPr>
      <w:r w:rsidRPr="00ED1CA3">
        <w:rPr>
          <w:rFonts w:ascii="Arial Narrow" w:hAnsi="Arial Narrow"/>
        </w:rPr>
        <w:t xml:space="preserve">Starosta seznámil zastupitelstvo s </w:t>
      </w:r>
      <w:r w:rsidR="00C44565" w:rsidRPr="00ED1CA3">
        <w:rPr>
          <w:rFonts w:ascii="Arial Narrow" w:hAnsi="Arial Narrow"/>
        </w:rPr>
        <w:t>r</w:t>
      </w:r>
      <w:r w:rsidR="00621A22" w:rsidRPr="00ED1CA3">
        <w:rPr>
          <w:rFonts w:ascii="Arial Narrow" w:hAnsi="Arial Narrow"/>
        </w:rPr>
        <w:t>ozpočtovým</w:t>
      </w:r>
      <w:r w:rsidR="00C44565" w:rsidRPr="00ED1CA3">
        <w:rPr>
          <w:rFonts w:ascii="Arial Narrow" w:hAnsi="Arial Narrow"/>
        </w:rPr>
        <w:t>i</w:t>
      </w:r>
      <w:r w:rsidR="00621A22" w:rsidRPr="00ED1CA3">
        <w:rPr>
          <w:rFonts w:ascii="Arial Narrow" w:hAnsi="Arial Narrow"/>
        </w:rPr>
        <w:t xml:space="preserve"> op</w:t>
      </w:r>
      <w:r w:rsidR="00607810" w:rsidRPr="00ED1CA3">
        <w:rPr>
          <w:rFonts w:ascii="Arial Narrow" w:hAnsi="Arial Narrow"/>
        </w:rPr>
        <w:t>a</w:t>
      </w:r>
      <w:r w:rsidR="00F52BBC" w:rsidRPr="00ED1CA3">
        <w:rPr>
          <w:rFonts w:ascii="Arial Narrow" w:hAnsi="Arial Narrow"/>
        </w:rPr>
        <w:t>třením</w:t>
      </w:r>
      <w:r w:rsidR="00C44565" w:rsidRPr="00ED1CA3">
        <w:rPr>
          <w:rFonts w:ascii="Arial Narrow" w:hAnsi="Arial Narrow"/>
        </w:rPr>
        <w:t>i</w:t>
      </w:r>
      <w:r w:rsidR="00ED1CA3">
        <w:rPr>
          <w:rFonts w:ascii="Arial Narrow" w:hAnsi="Arial Narrow"/>
        </w:rPr>
        <w:t>:</w:t>
      </w:r>
      <w:r w:rsidR="00F52BBC" w:rsidRPr="00ED1CA3">
        <w:rPr>
          <w:rFonts w:ascii="Arial Narrow" w:hAnsi="Arial Narrow"/>
        </w:rPr>
        <w:t xml:space="preserve"> </w:t>
      </w:r>
    </w:p>
    <w:p w14:paraId="2C5F3DE6" w14:textId="77777777" w:rsidR="00363D39" w:rsidRDefault="00363D39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1/1/2023 ze dne 16.2.2023 </w:t>
      </w:r>
      <w:r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14.3.2023</w:t>
      </w:r>
      <w:r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14:paraId="5CD65FB8" w14:textId="77777777" w:rsidR="00363D39" w:rsidRPr="0059607B" w:rsidRDefault="00363D39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2/2/2023 ze dne 16.3.2023 </w:t>
      </w:r>
      <w:r>
        <w:rPr>
          <w:rFonts w:ascii="Arial Narrow" w:hAnsi="Arial Narrow" w:cstheme="majorHAnsi"/>
          <w:i/>
          <w:sz w:val="20"/>
          <w:szCs w:val="20"/>
        </w:rPr>
        <w:t>(zveřejněné vyvěšením na úřední desce dne 15.4.2023),</w:t>
      </w:r>
    </w:p>
    <w:p w14:paraId="2722F468" w14:textId="77777777" w:rsidR="00363D39" w:rsidRPr="008F0804" w:rsidRDefault="00363D39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3/3/2023 ze dne 20.4.2023 </w:t>
      </w:r>
      <w:r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20.5.2023</w:t>
      </w:r>
      <w:r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14:paraId="0306F61A" w14:textId="77777777" w:rsidR="00363D39" w:rsidRPr="008F0804" w:rsidRDefault="00363D39" w:rsidP="00363D39">
      <w:pPr>
        <w:pStyle w:val="Zhlav"/>
        <w:ind w:firstLine="720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 w:cstheme="majorHAnsi"/>
        </w:rPr>
        <w:t xml:space="preserve">č.      4/4/2023 ze dne 16.5.2023 </w:t>
      </w:r>
      <w:r w:rsidRPr="008F0804">
        <w:rPr>
          <w:rFonts w:ascii="Arial Narrow" w:hAnsi="Arial Narrow" w:cstheme="majorHAnsi"/>
          <w:i/>
          <w:sz w:val="20"/>
          <w:szCs w:val="20"/>
        </w:rPr>
        <w:t>(zveřejněné vyv</w:t>
      </w:r>
      <w:r>
        <w:rPr>
          <w:rFonts w:ascii="Arial Narrow" w:hAnsi="Arial Narrow" w:cstheme="majorHAnsi"/>
          <w:i/>
          <w:sz w:val="20"/>
          <w:szCs w:val="20"/>
        </w:rPr>
        <w:t>ěšením na úřední desce dne 14.6..2023</w:t>
      </w:r>
      <w:r w:rsidRPr="008F0804">
        <w:rPr>
          <w:rFonts w:ascii="Arial Narrow" w:hAnsi="Arial Narrow" w:cstheme="majorHAnsi"/>
          <w:i/>
          <w:sz w:val="20"/>
          <w:szCs w:val="20"/>
        </w:rPr>
        <w:t>),</w:t>
      </w:r>
    </w:p>
    <w:p w14:paraId="3D1BFF63" w14:textId="77777777" w:rsidR="00363D39" w:rsidRPr="009441A6" w:rsidRDefault="00363D39" w:rsidP="00363D39">
      <w:pPr>
        <w:pStyle w:val="Zhlav"/>
        <w:ind w:left="720"/>
        <w:jc w:val="both"/>
        <w:rPr>
          <w:rFonts w:ascii="Arial Narrow" w:hAnsi="Arial Narrow" w:cstheme="majorHAnsi"/>
          <w:i/>
          <w:sz w:val="20"/>
          <w:szCs w:val="20"/>
        </w:rPr>
      </w:pPr>
      <w:r w:rsidRPr="008F0804">
        <w:rPr>
          <w:rFonts w:ascii="Arial Narrow" w:hAnsi="Arial Narrow" w:cstheme="majorHAnsi"/>
          <w:i/>
          <w:sz w:val="20"/>
          <w:szCs w:val="20"/>
        </w:rPr>
        <w:t>schválená staro</w:t>
      </w:r>
      <w:r>
        <w:rPr>
          <w:rFonts w:ascii="Arial Narrow" w:hAnsi="Arial Narrow" w:cstheme="majorHAnsi"/>
          <w:i/>
          <w:sz w:val="20"/>
          <w:szCs w:val="20"/>
        </w:rPr>
        <w:t>stou na základě zplnomocnění ZO usnesením č. 11/22102022.</w:t>
      </w:r>
    </w:p>
    <w:p w14:paraId="76215ECB" w14:textId="77777777" w:rsidR="00941C0E" w:rsidRPr="00ED1CA3" w:rsidRDefault="00941C0E" w:rsidP="000B7A8D">
      <w:pPr>
        <w:jc w:val="both"/>
        <w:rPr>
          <w:rFonts w:ascii="Arial Narrow" w:hAnsi="Arial Narrow"/>
          <w:sz w:val="24"/>
          <w:szCs w:val="24"/>
        </w:rPr>
      </w:pPr>
    </w:p>
    <w:p w14:paraId="793E7CD1" w14:textId="77777777" w:rsidR="00B939A9" w:rsidRPr="00ED1CA3" w:rsidRDefault="00022AF3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5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14:paraId="6D474D7E" w14:textId="77777777" w:rsidR="00363D39" w:rsidRDefault="00B939A9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 bere </w:t>
      </w:r>
      <w:r w:rsidR="00F325B1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</w:t>
      </w:r>
      <w:r w:rsid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a vědomí následující „Rozpočtová </w:t>
      </w:r>
      <w:r w:rsidR="00F325B1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opatření</w:t>
      </w:r>
      <w:r w:rsidR="008E2A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“</w:t>
      </w:r>
      <w:r w:rsidR="00C441B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:</w:t>
      </w:r>
    </w:p>
    <w:p w14:paraId="6374C672" w14:textId="77777777" w:rsidR="00C441B5" w:rsidRDefault="00C441B5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1/1/2023 ze dne 16.2.2023,</w:t>
      </w:r>
    </w:p>
    <w:p w14:paraId="11EDDE01" w14:textId="77777777" w:rsidR="00C441B5" w:rsidRDefault="00C441B5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2/2/2023 ze dne 16.3.2023,</w:t>
      </w:r>
    </w:p>
    <w:p w14:paraId="6D6A96FD" w14:textId="77777777" w:rsidR="00C441B5" w:rsidRDefault="00C441B5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3/3/2023 ze dne 20.4.2023,</w:t>
      </w:r>
    </w:p>
    <w:p w14:paraId="2D2F64D1" w14:textId="77777777" w:rsidR="00C441B5" w:rsidRPr="00363D39" w:rsidRDefault="00C441B5" w:rsidP="00363D3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4/4/2023 ze dne 16.5.2023,</w:t>
      </w:r>
    </w:p>
    <w:p w14:paraId="0E3B77FA" w14:textId="77777777" w:rsidR="002972C8" w:rsidRPr="00ED1CA3" w:rsidRDefault="00363D3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s</w:t>
      </w:r>
      <w:r w:rsidR="00C44565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chválená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st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a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rostou na základě zplnomocnění</w:t>
      </w:r>
      <w:r w:rsidR="00621A22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 </w:t>
      </w:r>
      <w:r w:rsidR="00B939A9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usnesením zastupitelstva 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obce </w:t>
      </w:r>
      <w:r w:rsidR="00C44565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č. 11/22102022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  <w:r w:rsidR="00621A22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schvalovat rozpočtová opatření bez omezení, </w:t>
      </w:r>
      <w:r w:rsidR="00E12430" w:rsidRPr="00ED1CA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bez připomínek</w:t>
      </w:r>
      <w:r w:rsidR="00DA4B50" w:rsidRPr="00ED1CA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.</w:t>
      </w:r>
      <w:r w:rsidR="00607810" w:rsidRPr="00ED1CA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</w:t>
      </w:r>
      <w:r w:rsidR="00DA4B50" w:rsidRPr="00ED1CA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14:paraId="1A766154" w14:textId="77777777" w:rsidR="00B939A9" w:rsidRPr="00ED1CA3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>Výsledek hlasování : Pro:</w:t>
      </w:r>
      <w:r w:rsidR="00022AF3" w:rsidRPr="00ED1CA3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="00C441B5">
        <w:rPr>
          <w:rFonts w:ascii="Arial Narrow" w:hAnsi="Arial Narrow"/>
          <w:b/>
          <w:color w:val="002060"/>
          <w:sz w:val="24"/>
          <w:szCs w:val="24"/>
        </w:rPr>
        <w:t>5</w:t>
      </w:r>
      <w:r w:rsidR="00022AF3" w:rsidRPr="00ED1CA3">
        <w:rPr>
          <w:rFonts w:ascii="Arial Narrow" w:hAnsi="Arial Narrow"/>
          <w:b/>
          <w:color w:val="002060"/>
          <w:sz w:val="24"/>
          <w:szCs w:val="24"/>
        </w:rPr>
        <w:t>,</w:t>
      </w: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 Proti: 0, Zdrželi se: 0</w:t>
      </w:r>
    </w:p>
    <w:p w14:paraId="4A808D23" w14:textId="77777777" w:rsidR="00F52704" w:rsidRPr="00ED1CA3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 w:rsidR="00F70542" w:rsidRPr="00ED1CA3">
        <w:rPr>
          <w:rFonts w:ascii="Arial Narrow" w:hAnsi="Arial Narrow"/>
          <w:b/>
          <w:color w:val="002060"/>
          <w:sz w:val="24"/>
          <w:szCs w:val="24"/>
        </w:rPr>
        <w:t>5</w:t>
      </w: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14:paraId="40B34557" w14:textId="77777777" w:rsidR="00F52704" w:rsidRDefault="00454CD1" w:rsidP="0030140E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 xml:space="preserve"> </w:t>
      </w:r>
    </w:p>
    <w:p w14:paraId="3877FB57" w14:textId="77777777" w:rsidR="00454CD1" w:rsidRPr="008638CA" w:rsidRDefault="00454CD1" w:rsidP="0045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8638CA">
        <w:rPr>
          <w:rFonts w:ascii="Arial Narrow" w:hAnsi="Arial Narrow"/>
          <w:b/>
          <w:color w:val="002060"/>
          <w:sz w:val="24"/>
          <w:szCs w:val="24"/>
        </w:rPr>
        <w:t>Bod č. 5 : programu zasedání zastupitelstva obce Skorkov</w:t>
      </w:r>
    </w:p>
    <w:p w14:paraId="6DF1FF2F" w14:textId="77777777" w:rsidR="00454CD1" w:rsidRDefault="00454CD1" w:rsidP="0045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8638CA">
        <w:rPr>
          <w:rFonts w:ascii="Arial Narrow" w:hAnsi="Arial Narrow"/>
          <w:b/>
          <w:color w:val="002060"/>
          <w:sz w:val="24"/>
          <w:szCs w:val="24"/>
        </w:rPr>
        <w:t>„</w:t>
      </w:r>
      <w:r w:rsidR="00C441B5">
        <w:rPr>
          <w:rFonts w:ascii="Arial Narrow" w:hAnsi="Arial Narrow"/>
          <w:b/>
          <w:color w:val="002060"/>
          <w:sz w:val="24"/>
          <w:szCs w:val="24"/>
        </w:rPr>
        <w:t xml:space="preserve"> Zpráva o výsledku přezkoumání hospodaření obce Skorkov za rok 2022</w:t>
      </w:r>
      <w:r w:rsidR="008638CA">
        <w:rPr>
          <w:rFonts w:ascii="Arial Narrow" w:hAnsi="Arial Narrow"/>
          <w:b/>
          <w:color w:val="002060"/>
          <w:sz w:val="24"/>
          <w:szCs w:val="24"/>
        </w:rPr>
        <w:t xml:space="preserve"> ….</w:t>
      </w:r>
      <w:r w:rsidRPr="008638CA">
        <w:rPr>
          <w:rFonts w:ascii="Arial Narrow" w:hAnsi="Arial Narrow"/>
          <w:b/>
          <w:color w:val="002060"/>
          <w:sz w:val="24"/>
          <w:szCs w:val="24"/>
        </w:rPr>
        <w:t>“</w:t>
      </w:r>
    </w:p>
    <w:p w14:paraId="77D7B252" w14:textId="77777777" w:rsidR="00955E00" w:rsidRPr="008638CA" w:rsidRDefault="00955E00" w:rsidP="00454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„Závěrečný účet obce za rok 2022, účetní závěrka za rok 2022…“</w:t>
      </w:r>
    </w:p>
    <w:p w14:paraId="28E0E48F" w14:textId="77777777" w:rsidR="00C441B5" w:rsidRPr="00854EF3" w:rsidRDefault="008638CA" w:rsidP="00C441B5">
      <w:pPr>
        <w:pStyle w:val="Zhlav"/>
        <w:jc w:val="both"/>
        <w:rPr>
          <w:rFonts w:ascii="Arial Narrow" w:hAnsi="Arial Narrow" w:cstheme="majorHAnsi"/>
          <w:i/>
          <w:sz w:val="20"/>
          <w:szCs w:val="20"/>
        </w:rPr>
      </w:pPr>
      <w:r>
        <w:rPr>
          <w:rFonts w:ascii="Arial Narrow" w:hAnsi="Arial Narrow"/>
        </w:rPr>
        <w:t xml:space="preserve">Starosta </w:t>
      </w:r>
      <w:r w:rsidR="00C441B5">
        <w:rPr>
          <w:rFonts w:ascii="Arial Narrow" w:hAnsi="Arial Narrow"/>
        </w:rPr>
        <w:t xml:space="preserve">seznámil zastupitelstvo s obsahem „ </w:t>
      </w:r>
      <w:r w:rsidR="00C441B5">
        <w:rPr>
          <w:rFonts w:ascii="Arial Narrow" w:hAnsi="Arial Narrow" w:cstheme="majorHAnsi"/>
        </w:rPr>
        <w:t xml:space="preserve">Zprávy o výsledku přezkoumání hospodaření obce Skorkov za rok 2022“ ze dne 29. května 2023, sp.zn. Č.j.: KUJI 54502/2023 KO </w:t>
      </w:r>
      <w:r w:rsidR="00C441B5" w:rsidRPr="008765A9">
        <w:rPr>
          <w:rFonts w:ascii="Arial Narrow" w:hAnsi="Arial Narrow" w:cstheme="majorHAnsi"/>
          <w:i/>
          <w:sz w:val="20"/>
          <w:szCs w:val="20"/>
        </w:rPr>
        <w:t xml:space="preserve">(přezkoumání provedeno ve dnech 15.11.2022 /dílčí/ a dne 29.5.2023 /konečné/, závěrečná zpráva </w:t>
      </w:r>
      <w:r w:rsidR="00C441B5">
        <w:rPr>
          <w:rFonts w:ascii="Arial Narrow" w:hAnsi="Arial Narrow" w:cstheme="majorHAnsi"/>
          <w:i/>
          <w:sz w:val="20"/>
          <w:szCs w:val="20"/>
        </w:rPr>
        <w:t xml:space="preserve"> byla </w:t>
      </w:r>
      <w:r w:rsidR="00C441B5" w:rsidRPr="008765A9">
        <w:rPr>
          <w:rFonts w:ascii="Arial Narrow" w:hAnsi="Arial Narrow" w:cstheme="majorHAnsi"/>
          <w:i/>
          <w:sz w:val="20"/>
          <w:szCs w:val="20"/>
        </w:rPr>
        <w:t>zveřejněna na úřední desce dne 9.6.2023)</w:t>
      </w:r>
      <w:r w:rsidR="00C441B5">
        <w:rPr>
          <w:rFonts w:ascii="Arial Narrow" w:hAnsi="Arial Narrow" w:cstheme="majorHAnsi"/>
          <w:i/>
          <w:sz w:val="20"/>
          <w:szCs w:val="20"/>
        </w:rPr>
        <w:t>.</w:t>
      </w:r>
    </w:p>
    <w:p w14:paraId="56AD03A9" w14:textId="77777777" w:rsidR="00B02F38" w:rsidRPr="00B02F38" w:rsidRDefault="00C441B5" w:rsidP="00C441B5">
      <w:pPr>
        <w:spacing w:line="252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6724FB3" w14:textId="77777777" w:rsidR="00F52704" w:rsidRDefault="00DE7731" w:rsidP="00F527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noProof/>
          <w:color w:val="002060"/>
          <w:sz w:val="20"/>
          <w:szCs w:val="20"/>
          <w:lang w:eastAsia="cs-CZ"/>
        </w:rPr>
      </w:pPr>
      <w:r w:rsidRPr="00DE7731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Návrh usnesení č. 6</w:t>
      </w:r>
      <w:r>
        <w:rPr>
          <w:rFonts w:ascii="Arial Narrow" w:hAnsi="Arial Narrow"/>
          <w:noProof/>
          <w:color w:val="002060"/>
          <w:sz w:val="20"/>
          <w:szCs w:val="20"/>
          <w:lang w:eastAsia="cs-CZ"/>
        </w:rPr>
        <w:t xml:space="preserve"> :</w:t>
      </w:r>
    </w:p>
    <w:p w14:paraId="2A684FAF" w14:textId="77777777" w:rsidR="00854EF3" w:rsidRDefault="00DE7731" w:rsidP="00854E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Zastupitelstvo obce </w:t>
      </w:r>
      <w:r w:rsidR="00854EF3"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Skorkov bere na vědomí „Zprávu o výsledku přezkoumání obce Skorkov za rok 2022“ ze dne 29. května 2023,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sp.zn. Č.j.:KUJI-54502/2023 KO, </w:t>
      </w:r>
      <w:r w:rsidR="00854EF3"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včetně zjitěných chyb a nedostatků,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0D6B7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spočívající</w:t>
      </w:r>
      <w:r w:rsidR="00BC7CC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ch</w:t>
      </w:r>
      <w:r w:rsidR="000D6B7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v neprůkaznosti vedení účetnictví, 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zejména nesouladu inventarizace pozemků s aktuálním výpisem z </w:t>
      </w:r>
      <w:r w:rsidR="00BC7CC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k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atastru </w:t>
      </w:r>
      <w:r w:rsidR="00BC7CC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nemovitostí</w:t>
      </w:r>
      <w:r w:rsidR="00DF7836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k 31.12.2022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, </w:t>
      </w:r>
      <w:r w:rsidR="000D6B7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zapříčiněným 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nezapracovaním změn nového mapování, resp. Katastrálním úřadem pro Vysočinu, Katastrálním pracovištěm Havlíčkův Brod, realizované digitalizace lesních pozemků a</w:t>
      </w:r>
      <w:r w:rsidR="00BC7CC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pozemků v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intravilánu obce, </w:t>
      </w:r>
      <w:r w:rsidR="00854EF3" w:rsidRPr="000D6B73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bez připomínek</w:t>
      </w:r>
      <w:r w:rsidR="00D61AF6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k obsahu zprávy. </w:t>
      </w:r>
      <w:r w:rsidR="00854EF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14:paraId="7EC5B540" w14:textId="77777777" w:rsidR="00943320" w:rsidRPr="00BC7CCE" w:rsidRDefault="00854EF3" w:rsidP="00854E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</w:pPr>
      <w:r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Zastupitelstvo obce Skorkov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  <w:r w:rsidR="000D6B73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s odkazem na ust. § 13 odst. 1 písm. b) zákona č. 420/2004 Sb., o přezkoumání hospodaření územních samosprávných celků a dobrovolných svazků obcí, </w:t>
      </w:r>
      <w:r w:rsidR="00BC7CCE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přijímá opatření k nápravě chyb a nedostatků, kdy </w:t>
      </w:r>
      <w:r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ukládá stav </w:t>
      </w:r>
      <w:r w:rsid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nemovitostí </w:t>
      </w:r>
      <w:r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>v účetnictví obce</w:t>
      </w:r>
      <w:r w:rsidR="000D6B73"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(majetkové evidenci) </w:t>
      </w:r>
      <w:r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 aktualizovat tak, aby odpovídal </w:t>
      </w:r>
      <w:r w:rsidR="000D6B73"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skutečnému stavu (vedeném u Katastrálního úřadu pro Vysočinu), zajistí předseda IK a místostarosta </w:t>
      </w:r>
      <w:r w:rsidR="00BC7CCE"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obce </w:t>
      </w:r>
      <w:r w:rsidR="000D6B73" w:rsidRPr="00BC7CCE">
        <w:rPr>
          <w:rFonts w:ascii="Arial Narrow" w:hAnsi="Arial Narrow"/>
          <w:b/>
          <w:noProof/>
          <w:color w:val="002060"/>
          <w:sz w:val="24"/>
          <w:szCs w:val="24"/>
          <w:u w:val="single"/>
          <w:lang w:eastAsia="cs-CZ"/>
        </w:rPr>
        <w:t xml:space="preserve">pan Roman Dolejší, Dis., termín k invantarizaci majetku obce k 31.12.2023. </w:t>
      </w:r>
    </w:p>
    <w:p w14:paraId="01C75FCD" w14:textId="77777777" w:rsidR="00BC7CCE" w:rsidRDefault="00BC7CCE" w:rsidP="00854E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Zastupitelstvo obce Skorkov ukládá zaslání písemné informace o </w:t>
      </w:r>
      <w:r w:rsidR="00955E00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výše uvedeném přijatém opatření, event. výpisu tohoto</w:t>
      </w: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usnesení, přezkoumávajícímu orgánu, tj, Krajskému úřadu Kraje Vysočin</w:t>
      </w:r>
      <w:r w:rsidR="00955E00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a, a to nejpozději ke 14.7.2023, ke shora uvedené spisové značce, starostovi obce panu Bc. Jaroslavu Fejtovi.  </w:t>
      </w:r>
    </w:p>
    <w:p w14:paraId="58B2DF36" w14:textId="77777777" w:rsidR="00943320" w:rsidRPr="00ED1CA3" w:rsidRDefault="000D6B73" w:rsidP="0094332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Výsledek hlasování : Pro: 5</w:t>
      </w:r>
      <w:r w:rsidR="00943320" w:rsidRPr="00ED1CA3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612A0D1C" w14:textId="77777777" w:rsidR="00DE7731" w:rsidRPr="00DE7731" w:rsidRDefault="00943320" w:rsidP="00DE773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>
        <w:rPr>
          <w:rFonts w:ascii="Arial Narrow" w:hAnsi="Arial Narrow"/>
          <w:b/>
          <w:color w:val="002060"/>
          <w:sz w:val="24"/>
          <w:szCs w:val="24"/>
        </w:rPr>
        <w:t>6</w:t>
      </w:r>
      <w:r w:rsidRPr="00ED1CA3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14:paraId="2545CAA2" w14:textId="77777777" w:rsidR="00DE7731" w:rsidRPr="00DE7731" w:rsidRDefault="00DE7731" w:rsidP="00DE773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</w:p>
    <w:p w14:paraId="017B6C11" w14:textId="77777777" w:rsidR="00955E00" w:rsidRDefault="00D61AF6" w:rsidP="0030140E">
      <w:pPr>
        <w:spacing w:line="252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Starosta seznámil zastupitelstvo s návrhem „Závěrečného účtu obce Skorkov za rok 2023“ s celkovými příjmy =8.687.093,93 Kč a výdaji v celkové výši =6.540.333,40 Kč, tedy hospodaření obce s přebytkem =2.146.760,53 Kč. Předmětný návrh byl zveřejněn na úřední desce společně s účetní závěrkou od 9.6.2023, tj. více jak 15 dní před projednáním zastupitelstvem obce.</w:t>
      </w:r>
    </w:p>
    <w:p w14:paraId="76ED7907" w14:textId="77777777" w:rsidR="0015438E" w:rsidRDefault="0015438E" w:rsidP="0030140E">
      <w:pPr>
        <w:spacing w:line="252" w:lineRule="auto"/>
        <w:jc w:val="both"/>
        <w:rPr>
          <w:rFonts w:ascii="Arial Narrow" w:hAnsi="Arial Narrow"/>
        </w:rPr>
      </w:pPr>
    </w:p>
    <w:p w14:paraId="0F48EBDF" w14:textId="77777777" w:rsidR="00D61AF6" w:rsidRPr="00D61AF6" w:rsidRDefault="00D61AF6" w:rsidP="0030140E">
      <w:pPr>
        <w:spacing w:line="252" w:lineRule="auto"/>
        <w:jc w:val="both"/>
        <w:rPr>
          <w:rFonts w:ascii="Arial Narrow" w:hAnsi="Arial Narrow"/>
        </w:rPr>
      </w:pPr>
    </w:p>
    <w:p w14:paraId="7B8D7F6F" w14:textId="77777777" w:rsidR="00D61AF6" w:rsidRPr="00523F0B" w:rsidRDefault="00D61AF6" w:rsidP="00D61AF6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lastRenderedPageBreak/>
        <w:t xml:space="preserve">Návrh </w:t>
      </w:r>
      <w:r>
        <w:rPr>
          <w:rFonts w:ascii="Arial Narrow" w:hAnsi="Arial Narrow"/>
          <w:b/>
          <w:color w:val="002060"/>
          <w:sz w:val="24"/>
          <w:szCs w:val="24"/>
        </w:rPr>
        <w:t>usnesení č. 7</w:t>
      </w:r>
      <w:r w:rsidRPr="00523F0B">
        <w:rPr>
          <w:rFonts w:ascii="Arial Narrow" w:hAnsi="Arial Narrow"/>
          <w:b/>
          <w:color w:val="002060"/>
          <w:sz w:val="24"/>
          <w:szCs w:val="24"/>
        </w:rPr>
        <w:t>:</w:t>
      </w:r>
    </w:p>
    <w:p w14:paraId="7E5EB2B7" w14:textId="77777777" w:rsidR="00D61AF6" w:rsidRPr="00523F0B" w:rsidRDefault="00D61AF6" w:rsidP="00D61AF6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t xml:space="preserve">Zastupitelstvo obce Skorkov 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se seznámil s návrhem závěrečného účtu obce Skorkov za rok 2022 s příjmy v celkové výši =8.687.093,93 Kč, výdaji v celkové výši ´=6.540.333,40 Kč, tedy hospodaření s přebytkem v celkové výši =2.146.760,53 Kč</w:t>
      </w:r>
      <w:r w:rsidR="00DF7836">
        <w:rPr>
          <w:rFonts w:ascii="Arial Narrow" w:hAnsi="Arial Narrow"/>
          <w:b/>
          <w:color w:val="002060"/>
          <w:sz w:val="24"/>
          <w:szCs w:val="24"/>
        </w:rPr>
        <w:t xml:space="preserve">, zveřejněném na úřední desce obce od 9.6.2023, přičemž jako příslušné dle ust. § 84 odst. 2 písm. b) zákona č. 128/2000 Sb., o obcích, ve znění pozdějších předpisů, </w:t>
      </w:r>
      <w:r w:rsidR="00DF7836" w:rsidRPr="00DF7836">
        <w:rPr>
          <w:rFonts w:ascii="Arial Narrow" w:hAnsi="Arial Narrow"/>
          <w:b/>
          <w:color w:val="002060"/>
          <w:sz w:val="24"/>
          <w:szCs w:val="24"/>
          <w:u w:val="single"/>
        </w:rPr>
        <w:t>schvaluje závěrečný účet obce Skorkov za rok 2022, bez výhrad.</w:t>
      </w:r>
      <w:r w:rsidR="00DF7836">
        <w:rPr>
          <w:rFonts w:ascii="Arial Narrow" w:hAnsi="Arial Narrow"/>
          <w:b/>
          <w:color w:val="002060"/>
          <w:sz w:val="24"/>
          <w:szCs w:val="24"/>
        </w:rPr>
        <w:t xml:space="preserve">  Zároveň zastupitelstvo obce schvaluje účetní závěrku za rok 2022, sestavenou k rozvahovému dni 31.12.2022, bez výhrad. 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</w:t>
      </w:r>
    </w:p>
    <w:p w14:paraId="11FB1E2E" w14:textId="77777777" w:rsidR="00D61AF6" w:rsidRPr="00523F0B" w:rsidRDefault="00D61AF6" w:rsidP="00D61AF6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t xml:space="preserve">Výsledek hlasování : Pro: </w:t>
      </w:r>
      <w:r w:rsidR="00DF7836">
        <w:rPr>
          <w:rFonts w:ascii="Arial Narrow" w:hAnsi="Arial Narrow"/>
          <w:b/>
          <w:color w:val="002060"/>
          <w:sz w:val="24"/>
          <w:szCs w:val="24"/>
        </w:rPr>
        <w:t>5</w:t>
      </w:r>
      <w:r w:rsidRPr="00523F0B">
        <w:rPr>
          <w:rFonts w:ascii="Arial Narrow" w:hAnsi="Arial Narrow"/>
          <w:b/>
          <w:color w:val="002060"/>
          <w:sz w:val="24"/>
          <w:szCs w:val="24"/>
        </w:rPr>
        <w:t>, Proti: 0 Zdrželi se: 0</w:t>
      </w:r>
    </w:p>
    <w:p w14:paraId="69C17C63" w14:textId="77777777" w:rsidR="00D61AF6" w:rsidRPr="00523F0B" w:rsidRDefault="00D61AF6" w:rsidP="00D61AF6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t xml:space="preserve">Usnesení č. </w:t>
      </w:r>
      <w:r>
        <w:rPr>
          <w:rFonts w:ascii="Arial Narrow" w:hAnsi="Arial Narrow"/>
          <w:b/>
          <w:color w:val="002060"/>
          <w:sz w:val="24"/>
          <w:szCs w:val="24"/>
        </w:rPr>
        <w:t>7</w:t>
      </w:r>
      <w:r w:rsidRPr="00523F0B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  <w:r w:rsidRPr="00523F0B">
        <w:rPr>
          <w:rFonts w:ascii="Arial Narrow" w:hAnsi="Arial Narrow"/>
          <w:b/>
          <w:noProof/>
          <w:sz w:val="24"/>
          <w:szCs w:val="24"/>
          <w:lang w:eastAsia="cs-CZ"/>
        </w:rPr>
        <w:t xml:space="preserve"> </w:t>
      </w:r>
    </w:p>
    <w:p w14:paraId="3ECDCC37" w14:textId="77777777" w:rsidR="00334CB9" w:rsidRDefault="00334CB9" w:rsidP="0030140E">
      <w:pPr>
        <w:spacing w:line="252" w:lineRule="auto"/>
        <w:jc w:val="both"/>
        <w:rPr>
          <w:rFonts w:ascii="Arial Black" w:hAnsi="Arial Black"/>
          <w:color w:val="002060"/>
          <w:sz w:val="20"/>
          <w:szCs w:val="20"/>
        </w:rPr>
      </w:pPr>
    </w:p>
    <w:p w14:paraId="7820232F" w14:textId="77777777" w:rsidR="00334144" w:rsidRPr="00B02F38" w:rsidRDefault="00B02F38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6</w:t>
      </w:r>
      <w:r w:rsidR="00334144" w:rsidRPr="00B02F38">
        <w:rPr>
          <w:rFonts w:ascii="Arial Narrow" w:hAnsi="Arial Narrow"/>
          <w:b/>
          <w:color w:val="002060"/>
          <w:sz w:val="24"/>
          <w:szCs w:val="24"/>
        </w:rPr>
        <w:t xml:space="preserve"> : programu zasedání zastupitelstva obce Skorkov</w:t>
      </w:r>
    </w:p>
    <w:p w14:paraId="03F2ADAD" w14:textId="77777777" w:rsidR="00334144" w:rsidRPr="00B02F38" w:rsidRDefault="00CF3CFE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 w:rsidRPr="00B02F38">
        <w:rPr>
          <w:rFonts w:ascii="Arial Narrow" w:hAnsi="Arial Narrow"/>
          <w:b/>
          <w:color w:val="002060"/>
          <w:sz w:val="24"/>
          <w:szCs w:val="24"/>
        </w:rPr>
        <w:t>„</w:t>
      </w:r>
      <w:r w:rsidR="00DF7836">
        <w:rPr>
          <w:rFonts w:ascii="Arial Narrow" w:hAnsi="Arial Narrow"/>
          <w:b/>
          <w:color w:val="002060"/>
          <w:sz w:val="24"/>
          <w:szCs w:val="24"/>
        </w:rPr>
        <w:t xml:space="preserve"> Žádost ČEZ Distribuce, a.s., o zřízení Smlouvy o zřízení věcného břemene – služebnosti …</w:t>
      </w:r>
      <w:r w:rsidR="00334144" w:rsidRPr="00B02F38">
        <w:rPr>
          <w:rFonts w:ascii="Arial Narrow" w:hAnsi="Arial Narrow"/>
          <w:b/>
          <w:color w:val="002060"/>
          <w:sz w:val="24"/>
          <w:szCs w:val="24"/>
        </w:rPr>
        <w:t>“</w:t>
      </w:r>
    </w:p>
    <w:p w14:paraId="0FFD7308" w14:textId="77777777" w:rsidR="008A50C8" w:rsidRPr="008B172A" w:rsidRDefault="00DF7836" w:rsidP="00DF2A9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Starosta seznámil zastupitelstvo s návrhem „Smlouvy o zřízení věcného břemene – služebnosti“ č. IV-12-2023255/VB3, Skorkov, parc 1755, knn, pro ČEZ Distribuce, a.s., zastoupenou </w:t>
      </w:r>
      <w:r w:rsidR="00C161E0">
        <w:rPr>
          <w:rFonts w:ascii="Arial Narrow" w:hAnsi="Arial Narrow"/>
        </w:rPr>
        <w:t xml:space="preserve"> Elektro Schejbal, s.r.o., ze dne 27.3.20223.</w:t>
      </w:r>
      <w:r w:rsidR="00523F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14:paraId="0932C1B1" w14:textId="77777777" w:rsidR="00AE737A" w:rsidRPr="00523F0B" w:rsidRDefault="00A13618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t xml:space="preserve">Návrh </w:t>
      </w:r>
      <w:r w:rsidR="00C161E0">
        <w:rPr>
          <w:rFonts w:ascii="Arial Narrow" w:hAnsi="Arial Narrow"/>
          <w:b/>
          <w:color w:val="002060"/>
          <w:sz w:val="24"/>
          <w:szCs w:val="24"/>
        </w:rPr>
        <w:t>usnesení č. 8</w:t>
      </w:r>
      <w:r w:rsidR="00AE737A" w:rsidRPr="00523F0B">
        <w:rPr>
          <w:rFonts w:ascii="Arial Narrow" w:hAnsi="Arial Narrow"/>
          <w:b/>
          <w:color w:val="002060"/>
          <w:sz w:val="24"/>
          <w:szCs w:val="24"/>
        </w:rPr>
        <w:t>:</w:t>
      </w:r>
    </w:p>
    <w:p w14:paraId="7B3D5739" w14:textId="77777777" w:rsidR="002F20E4" w:rsidRPr="00523F0B" w:rsidRDefault="00A13618" w:rsidP="001A353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t xml:space="preserve">Zastupitelstvo obce Skorkov </w:t>
      </w:r>
      <w:r w:rsidR="00523F0B">
        <w:rPr>
          <w:rFonts w:ascii="Arial Narrow" w:hAnsi="Arial Narrow"/>
          <w:b/>
          <w:color w:val="002060"/>
          <w:sz w:val="24"/>
          <w:szCs w:val="24"/>
        </w:rPr>
        <w:t xml:space="preserve">schvaluje </w:t>
      </w:r>
      <w:r w:rsidR="00C161E0">
        <w:rPr>
          <w:rFonts w:ascii="Arial Narrow" w:hAnsi="Arial Narrow"/>
          <w:b/>
          <w:color w:val="002060"/>
          <w:sz w:val="24"/>
          <w:szCs w:val="24"/>
        </w:rPr>
        <w:t xml:space="preserve"> uzavření „Smlouvy o řízení věcného břemene – služebnosti“ č. IV-12-2023255/VB3, Skorkov, par. 1755 knn, k pozemku parc. č. 1383/2 v </w:t>
      </w:r>
      <w:r w:rsidR="00C844F0">
        <w:rPr>
          <w:rFonts w:ascii="Arial Narrow" w:hAnsi="Arial Narrow"/>
          <w:b/>
          <w:color w:val="002060"/>
          <w:sz w:val="24"/>
          <w:szCs w:val="24"/>
        </w:rPr>
        <w:t>k</w:t>
      </w:r>
      <w:r w:rsidR="00C161E0">
        <w:rPr>
          <w:rFonts w:ascii="Arial Narrow" w:hAnsi="Arial Narrow"/>
          <w:b/>
          <w:color w:val="002060"/>
          <w:sz w:val="24"/>
          <w:szCs w:val="24"/>
        </w:rPr>
        <w:t>.ú. Skorkov u Herálce</w:t>
      </w:r>
      <w:r w:rsidR="00C844F0">
        <w:rPr>
          <w:rFonts w:ascii="Arial Narrow" w:hAnsi="Arial Narrow"/>
          <w:b/>
          <w:color w:val="002060"/>
          <w:sz w:val="24"/>
          <w:szCs w:val="24"/>
        </w:rPr>
        <w:t xml:space="preserve">, </w:t>
      </w:r>
      <w:r w:rsidR="00C161E0">
        <w:rPr>
          <w:rFonts w:ascii="Arial Narrow" w:hAnsi="Arial Narrow"/>
          <w:b/>
          <w:color w:val="002060"/>
          <w:sz w:val="24"/>
          <w:szCs w:val="24"/>
        </w:rPr>
        <w:t>pro oprávněného ČEZ Distribuce, a.s., IČO: 24729035, se sídlem Děčín, Děčín IV-Podmokly, Teplická 874/8, PSČ: 405 02,</w:t>
      </w:r>
      <w:r w:rsidR="00C844F0">
        <w:rPr>
          <w:rFonts w:ascii="Arial Narrow" w:hAnsi="Arial Narrow"/>
          <w:b/>
          <w:color w:val="002060"/>
          <w:sz w:val="24"/>
          <w:szCs w:val="24"/>
        </w:rPr>
        <w:t xml:space="preserve"> zastoupeného na základě plné moci ELEKTRO SCHEJBAL s.r.o., se sídlem Kocbeře 90, PSČ: 544 64, IČO: 7215878.</w:t>
      </w:r>
      <w:r w:rsidR="00C161E0">
        <w:rPr>
          <w:rFonts w:ascii="Arial Narrow" w:hAnsi="Arial Narrow"/>
          <w:b/>
          <w:color w:val="002060"/>
          <w:sz w:val="24"/>
          <w:szCs w:val="24"/>
        </w:rPr>
        <w:t xml:space="preserve"> </w:t>
      </w:r>
    </w:p>
    <w:p w14:paraId="7B482130" w14:textId="77777777" w:rsidR="00F95A39" w:rsidRPr="00523F0B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t xml:space="preserve">Výsledek hlasování : Pro: </w:t>
      </w:r>
      <w:r w:rsidR="00C844F0">
        <w:rPr>
          <w:rFonts w:ascii="Arial Narrow" w:hAnsi="Arial Narrow"/>
          <w:b/>
          <w:color w:val="002060"/>
          <w:sz w:val="24"/>
          <w:szCs w:val="24"/>
        </w:rPr>
        <w:t>5</w:t>
      </w:r>
      <w:r w:rsidR="000E72C6" w:rsidRPr="00523F0B">
        <w:rPr>
          <w:rFonts w:ascii="Arial Narrow" w:hAnsi="Arial Narrow"/>
          <w:b/>
          <w:color w:val="002060"/>
          <w:sz w:val="24"/>
          <w:szCs w:val="24"/>
        </w:rPr>
        <w:t>, Proti</w:t>
      </w:r>
      <w:r w:rsidR="00DE408B" w:rsidRPr="00523F0B">
        <w:rPr>
          <w:rFonts w:ascii="Arial Narrow" w:hAnsi="Arial Narrow"/>
          <w:b/>
          <w:color w:val="002060"/>
          <w:sz w:val="24"/>
          <w:szCs w:val="24"/>
        </w:rPr>
        <w:t>: 0</w:t>
      </w:r>
      <w:r w:rsidR="00F70588" w:rsidRPr="00523F0B">
        <w:rPr>
          <w:rFonts w:ascii="Arial Narrow" w:hAnsi="Arial Narrow"/>
          <w:b/>
          <w:color w:val="002060"/>
          <w:sz w:val="24"/>
          <w:szCs w:val="24"/>
        </w:rPr>
        <w:t xml:space="preserve"> Zdrželi se: 0</w:t>
      </w:r>
    </w:p>
    <w:p w14:paraId="192E1577" w14:textId="77777777" w:rsidR="00BD0E12" w:rsidRPr="00523F0B" w:rsidRDefault="00530F29" w:rsidP="00385D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523F0B">
        <w:rPr>
          <w:rFonts w:ascii="Arial Narrow" w:hAnsi="Arial Narrow"/>
          <w:b/>
          <w:color w:val="002060"/>
          <w:sz w:val="24"/>
          <w:szCs w:val="24"/>
        </w:rPr>
        <w:t>Usn</w:t>
      </w:r>
      <w:r w:rsidR="00F95A39" w:rsidRPr="00523F0B">
        <w:rPr>
          <w:rFonts w:ascii="Arial Narrow" w:hAnsi="Arial Narrow"/>
          <w:b/>
          <w:color w:val="002060"/>
          <w:sz w:val="24"/>
          <w:szCs w:val="24"/>
        </w:rPr>
        <w:t xml:space="preserve">esení č. </w:t>
      </w:r>
      <w:r w:rsidR="00AC7E3E">
        <w:rPr>
          <w:rFonts w:ascii="Arial Narrow" w:hAnsi="Arial Narrow"/>
          <w:b/>
          <w:color w:val="002060"/>
          <w:sz w:val="24"/>
          <w:szCs w:val="24"/>
        </w:rPr>
        <w:t>8</w:t>
      </w:r>
      <w:r w:rsidR="00DE408B" w:rsidRPr="00523F0B">
        <w:rPr>
          <w:rFonts w:ascii="Arial Narrow" w:hAnsi="Arial Narrow"/>
          <w:b/>
          <w:color w:val="002060"/>
          <w:sz w:val="24"/>
          <w:szCs w:val="24"/>
        </w:rPr>
        <w:t xml:space="preserve"> </w:t>
      </w:r>
      <w:r w:rsidR="00F70588" w:rsidRPr="00523F0B">
        <w:rPr>
          <w:rFonts w:ascii="Arial Narrow" w:hAnsi="Arial Narrow"/>
          <w:b/>
          <w:color w:val="002060"/>
          <w:sz w:val="24"/>
          <w:szCs w:val="24"/>
        </w:rPr>
        <w:t>bylo schváleno.</w:t>
      </w:r>
      <w:r w:rsidR="00A13618" w:rsidRPr="00523F0B">
        <w:rPr>
          <w:rFonts w:ascii="Arial Narrow" w:hAnsi="Arial Narrow"/>
          <w:b/>
          <w:noProof/>
          <w:sz w:val="24"/>
          <w:szCs w:val="24"/>
          <w:lang w:eastAsia="cs-CZ"/>
        </w:rPr>
        <w:t xml:space="preserve"> </w:t>
      </w:r>
    </w:p>
    <w:p w14:paraId="17FA46C8" w14:textId="77777777"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14:paraId="777A243F" w14:textId="77777777" w:rsidR="00BF1F17" w:rsidRPr="008B172A" w:rsidRDefault="008B172A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7</w:t>
      </w:r>
      <w:r w:rsidR="00BF1F17" w:rsidRPr="008B172A">
        <w:rPr>
          <w:rFonts w:ascii="Arial Narrow" w:hAnsi="Arial Narrow"/>
          <w:b/>
          <w:color w:val="002060"/>
          <w:sz w:val="24"/>
          <w:szCs w:val="24"/>
        </w:rPr>
        <w:t>: programu zasedání zastupitelstva obce Skorkov</w:t>
      </w:r>
    </w:p>
    <w:p w14:paraId="23CD6A91" w14:textId="77777777" w:rsidR="00010DA4" w:rsidRPr="008B172A" w:rsidRDefault="00442B43" w:rsidP="00385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sz w:val="24"/>
          <w:szCs w:val="24"/>
          <w:u w:val="single"/>
        </w:rPr>
      </w:pPr>
      <w:r w:rsidRPr="008B172A">
        <w:rPr>
          <w:rFonts w:ascii="Arial Narrow" w:hAnsi="Arial Narrow"/>
          <w:b/>
          <w:color w:val="002060"/>
          <w:sz w:val="24"/>
          <w:szCs w:val="24"/>
        </w:rPr>
        <w:t>„</w:t>
      </w:r>
      <w:r w:rsidR="00F063E1">
        <w:rPr>
          <w:rFonts w:ascii="Arial Narrow" w:hAnsi="Arial Narrow"/>
          <w:b/>
          <w:color w:val="002060"/>
          <w:sz w:val="24"/>
          <w:szCs w:val="24"/>
        </w:rPr>
        <w:t>Žádost o souhlas s umístěním a s provedením stavby rodinného domu</w:t>
      </w:r>
      <w:r w:rsidR="009B778A" w:rsidRPr="008B172A">
        <w:rPr>
          <w:rFonts w:ascii="Arial Narrow" w:hAnsi="Arial Narrow"/>
          <w:b/>
          <w:color w:val="002060"/>
          <w:sz w:val="24"/>
          <w:szCs w:val="24"/>
        </w:rPr>
        <w:t xml:space="preserve"> …</w:t>
      </w:r>
      <w:r w:rsidR="00C041CC" w:rsidRPr="008B172A">
        <w:rPr>
          <w:rFonts w:ascii="Arial Narrow" w:hAnsi="Arial Narrow"/>
          <w:b/>
          <w:color w:val="002060"/>
          <w:sz w:val="24"/>
          <w:szCs w:val="24"/>
        </w:rPr>
        <w:t>“</w:t>
      </w:r>
    </w:p>
    <w:p w14:paraId="1A7E02E3" w14:textId="17844DC4" w:rsidR="008D6704" w:rsidRDefault="000A30DB" w:rsidP="00F063E1">
      <w:pPr>
        <w:jc w:val="both"/>
        <w:rPr>
          <w:rFonts w:ascii="Arial Narrow" w:hAnsi="Arial Narrow"/>
        </w:rPr>
      </w:pPr>
      <w:r w:rsidRPr="002A1DE0">
        <w:rPr>
          <w:rFonts w:ascii="Arial Narrow" w:hAnsi="Arial Narrow"/>
        </w:rPr>
        <w:t xml:space="preserve">Starosta </w:t>
      </w:r>
      <w:r w:rsidR="00F063E1">
        <w:rPr>
          <w:rFonts w:ascii="Arial Narrow" w:hAnsi="Arial Narrow"/>
        </w:rPr>
        <w:t xml:space="preserve">  </w:t>
      </w:r>
      <w:r w:rsidR="00B80775">
        <w:rPr>
          <w:rFonts w:ascii="Arial Narrow" w:hAnsi="Arial Narrow"/>
        </w:rPr>
        <w:t xml:space="preserve">seznámil zastupitelstvo s obsahem žádosti pana Pavla Poulíčka s umístěním a provedením stavby rodinného domu, včetně umístění vodovodní přípojky a napojením se na vodovodní řád obce na pozemku p.č. st. 70, kat. území Skorkov u Herálce. </w:t>
      </w:r>
    </w:p>
    <w:p w14:paraId="49A824DB" w14:textId="529AB86E" w:rsidR="00DF1CB5" w:rsidRDefault="00DF1CB5" w:rsidP="00F063E1">
      <w:pPr>
        <w:jc w:val="both"/>
        <w:rPr>
          <w:rFonts w:ascii="Arial Narrow" w:hAnsi="Arial Narrow"/>
        </w:rPr>
      </w:pPr>
    </w:p>
    <w:p w14:paraId="14A229C2" w14:textId="77777777" w:rsidR="00DF1CB5" w:rsidRDefault="00DF1CB5" w:rsidP="00F063E1">
      <w:pPr>
        <w:jc w:val="both"/>
        <w:rPr>
          <w:rFonts w:ascii="Arial Narrow" w:hAnsi="Arial Narrow"/>
        </w:rPr>
      </w:pPr>
    </w:p>
    <w:p w14:paraId="6F417981" w14:textId="77777777" w:rsidR="008D6704" w:rsidRPr="008D6704" w:rsidRDefault="00B80775" w:rsidP="008D67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lastRenderedPageBreak/>
        <w:t>Návrh usnesení č. 9</w:t>
      </w:r>
      <w:r w:rsidR="008D6704" w:rsidRPr="008D6704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:</w:t>
      </w:r>
    </w:p>
    <w:p w14:paraId="3DDF4F29" w14:textId="77777777" w:rsidR="008D6704" w:rsidRPr="008D6704" w:rsidRDefault="008D6704" w:rsidP="008D67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 w:rsidRPr="008D6704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>Zastupitelstvo obce</w:t>
      </w:r>
      <w:r w:rsidRPr="008D6704">
        <w:rPr>
          <w:rFonts w:ascii="Arial Narrow" w:hAnsi="Arial Narrow"/>
          <w:b/>
          <w:sz w:val="24"/>
          <w:szCs w:val="24"/>
        </w:rPr>
        <w:t xml:space="preserve"> </w:t>
      </w:r>
      <w:r w:rsidRPr="008D6704">
        <w:rPr>
          <w:rFonts w:ascii="Arial Narrow" w:hAnsi="Arial Narrow"/>
          <w:b/>
          <w:color w:val="002060"/>
          <w:sz w:val="24"/>
          <w:szCs w:val="24"/>
        </w:rPr>
        <w:t xml:space="preserve">Skorkov  se seznámilo s obsahem žádostí </w:t>
      </w:r>
      <w:r w:rsidR="00B80775">
        <w:rPr>
          <w:rFonts w:ascii="Arial Narrow" w:hAnsi="Arial Narrow"/>
          <w:b/>
          <w:color w:val="002060"/>
          <w:sz w:val="24"/>
          <w:szCs w:val="24"/>
        </w:rPr>
        <w:t>pana Pavla Poulíčka, včetně dokumentace plánované stavby, přičemž k vlastní stavbě v rozsahu předložené dokumentace a napojení se na vodovodní řád obce nemá negativních připomínek, vyjadřuje souhlas s plánovanou stavbou.</w:t>
      </w:r>
      <w:r w:rsidR="00B80775">
        <w:rPr>
          <w:rFonts w:ascii="Arial Narrow" w:hAnsi="Arial Narrow"/>
          <w:b/>
          <w:noProof/>
          <w:color w:val="002060"/>
          <w:sz w:val="24"/>
          <w:szCs w:val="24"/>
          <w:lang w:eastAsia="cs-CZ"/>
        </w:rPr>
        <w:t xml:space="preserve"> </w:t>
      </w:r>
    </w:p>
    <w:p w14:paraId="3AECB721" w14:textId="77777777" w:rsidR="004C730A" w:rsidRDefault="00B80775" w:rsidP="004C730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Výsledek hlasování : Pro: 5</w:t>
      </w:r>
      <w:r w:rsidR="008D6704" w:rsidRPr="008D6704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263A41A9" w14:textId="77777777" w:rsidR="004C730A" w:rsidRPr="008D6704" w:rsidRDefault="00B80775" w:rsidP="008D67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Usnesení č. 9</w:t>
      </w:r>
      <w:r w:rsidR="004C730A" w:rsidRPr="00745915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14:paraId="23F5AD9D" w14:textId="77777777" w:rsidR="00DD25CC" w:rsidRPr="004C730A" w:rsidRDefault="000A30DB" w:rsidP="00153173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14:paraId="231222E0" w14:textId="77777777" w:rsidR="00DD25CC" w:rsidRPr="004C730A" w:rsidRDefault="004C730A" w:rsidP="00DD25C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8</w:t>
      </w:r>
      <w:r w:rsidR="00DD25CC" w:rsidRPr="004C730A">
        <w:rPr>
          <w:rFonts w:ascii="Arial Narrow" w:hAnsi="Arial Narrow"/>
          <w:b/>
          <w:color w:val="002060"/>
          <w:sz w:val="24"/>
          <w:szCs w:val="24"/>
        </w:rPr>
        <w:t xml:space="preserve"> : programu zasedání zastupitelstva obce Skorkov</w:t>
      </w:r>
    </w:p>
    <w:p w14:paraId="09D09FC1" w14:textId="77777777" w:rsidR="00DD25CC" w:rsidRPr="004C730A" w:rsidRDefault="00FA5F19" w:rsidP="00DD25C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„Návrh zápisu do obecní kroniky</w:t>
      </w:r>
      <w:r w:rsidR="00DD25CC" w:rsidRPr="004C730A">
        <w:rPr>
          <w:rFonts w:ascii="Arial Narrow" w:hAnsi="Arial Narrow"/>
          <w:b/>
          <w:color w:val="002060"/>
          <w:sz w:val="24"/>
          <w:szCs w:val="24"/>
        </w:rPr>
        <w:t xml:space="preserve"> …“</w:t>
      </w:r>
    </w:p>
    <w:p w14:paraId="238D6151" w14:textId="77777777" w:rsidR="006E55E8" w:rsidRPr="00FA5F19" w:rsidRDefault="00FA5F19" w:rsidP="00153173">
      <w:pPr>
        <w:jc w:val="both"/>
        <w:rPr>
          <w:rFonts w:ascii="Arial Narrow" w:hAnsi="Arial Narrow"/>
          <w:noProof/>
          <w:lang w:eastAsia="cs-CZ"/>
        </w:rPr>
      </w:pPr>
      <w:r>
        <w:rPr>
          <w:rFonts w:ascii="Arial Narrow" w:hAnsi="Arial Narrow"/>
          <w:noProof/>
          <w:lang w:eastAsia="cs-CZ"/>
        </w:rPr>
        <w:t xml:space="preserve">Zastupitelka paní Mgr. Jana Nováková seznámila zastupitelstvo s návrhem zápisu do obecní kroniky za rok 2022,  kdy předmětný návrh byl jednotlivým zastupitelům zaslán e-mail k seznámení se a případným připomínkám. </w:t>
      </w:r>
    </w:p>
    <w:p w14:paraId="01DB2EBB" w14:textId="77777777" w:rsidR="00E4629E" w:rsidRDefault="00E4629E" w:rsidP="002C5E5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Návrh usnesení č. </w:t>
      </w:r>
      <w:r w:rsidR="00FA5F19">
        <w:rPr>
          <w:rFonts w:ascii="Arial Narrow" w:hAnsi="Arial Narrow"/>
          <w:b/>
          <w:color w:val="002060"/>
          <w:sz w:val="24"/>
          <w:szCs w:val="24"/>
        </w:rPr>
        <w:t>10</w:t>
      </w:r>
      <w:r>
        <w:rPr>
          <w:rFonts w:ascii="Arial Narrow" w:hAnsi="Arial Narrow"/>
          <w:b/>
          <w:color w:val="002060"/>
          <w:sz w:val="24"/>
          <w:szCs w:val="24"/>
        </w:rPr>
        <w:t xml:space="preserve"> :</w:t>
      </w:r>
    </w:p>
    <w:p w14:paraId="509C684A" w14:textId="77777777" w:rsidR="00E4629E" w:rsidRDefault="00E4629E" w:rsidP="00E462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Zastupitelstvo obce Skorkov se seznámilo </w:t>
      </w:r>
      <w:r w:rsidR="00FA5F19">
        <w:rPr>
          <w:rFonts w:ascii="Arial Narrow" w:hAnsi="Arial Narrow"/>
          <w:b/>
          <w:color w:val="002060"/>
          <w:sz w:val="24"/>
          <w:szCs w:val="24"/>
        </w:rPr>
        <w:t xml:space="preserve"> s návrhem zápisu do obecní kroniky za rok 2022, přičemž schvaluje obsah zápisu</w:t>
      </w:r>
      <w:r w:rsidR="0015438E">
        <w:rPr>
          <w:rFonts w:ascii="Arial Narrow" w:hAnsi="Arial Narrow"/>
          <w:b/>
          <w:color w:val="002060"/>
          <w:sz w:val="24"/>
          <w:szCs w:val="24"/>
        </w:rPr>
        <w:t>.</w:t>
      </w:r>
    </w:p>
    <w:p w14:paraId="1B59CD1B" w14:textId="77777777" w:rsidR="00E4629E" w:rsidRDefault="00FA5F19" w:rsidP="00E462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Výsledek hlasování : Pro: 5</w:t>
      </w:r>
      <w:r w:rsidR="00E4629E" w:rsidRPr="008D6704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5F1E56B4" w14:textId="77777777" w:rsidR="002C5E53" w:rsidRPr="00E4629E" w:rsidRDefault="00FA5F19" w:rsidP="00E462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Usnesení č. 10</w:t>
      </w:r>
      <w:r w:rsidR="00E4629E" w:rsidRPr="00745915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14:paraId="233F92CD" w14:textId="77777777" w:rsidR="00E4629E" w:rsidRPr="004C730A" w:rsidRDefault="00E4629E" w:rsidP="00E4629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Bod č. 9</w:t>
      </w:r>
      <w:r w:rsidRPr="004C730A">
        <w:rPr>
          <w:rFonts w:ascii="Arial Narrow" w:hAnsi="Arial Narrow"/>
          <w:b/>
          <w:color w:val="002060"/>
          <w:sz w:val="24"/>
          <w:szCs w:val="24"/>
        </w:rPr>
        <w:t>: programu zasedání zastupitelstva obce Skorkov</w:t>
      </w:r>
    </w:p>
    <w:p w14:paraId="58EF8F59" w14:textId="77777777" w:rsidR="00E4629E" w:rsidRPr="004C730A" w:rsidRDefault="00E4629E" w:rsidP="00E4629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„</w:t>
      </w:r>
      <w:r w:rsidR="00FA5F19">
        <w:rPr>
          <w:rFonts w:ascii="Arial Narrow" w:hAnsi="Arial Narrow"/>
          <w:b/>
          <w:color w:val="002060"/>
          <w:sz w:val="24"/>
          <w:szCs w:val="24"/>
        </w:rPr>
        <w:t xml:space="preserve"> Diskuze, různé …“</w:t>
      </w:r>
    </w:p>
    <w:p w14:paraId="795B311B" w14:textId="77777777" w:rsidR="007A2F9F" w:rsidRDefault="00E4629E" w:rsidP="00153173">
      <w:pPr>
        <w:jc w:val="both"/>
        <w:rPr>
          <w:rFonts w:ascii="Arial Narrow" w:hAnsi="Arial Narrow"/>
          <w:noProof/>
          <w:lang w:eastAsia="cs-CZ"/>
        </w:rPr>
      </w:pPr>
      <w:r>
        <w:rPr>
          <w:rFonts w:ascii="Arial Narrow" w:hAnsi="Arial Narrow"/>
          <w:noProof/>
          <w:lang w:eastAsia="cs-CZ"/>
        </w:rPr>
        <w:t xml:space="preserve">Starosta </w:t>
      </w:r>
      <w:r w:rsidR="00FA5F19">
        <w:rPr>
          <w:rFonts w:ascii="Arial Narrow" w:hAnsi="Arial Narrow"/>
          <w:noProof/>
          <w:lang w:eastAsia="cs-CZ"/>
        </w:rPr>
        <w:t>seznámil zastupitelstvo obce s návrhem „Smlouvy o činnosti odborného lesního hospodáře“ mezi obcí Skorkov, jako vlastníkem lesních pozemků a panem Jaroslavem Mrkvičkou, IČO: 13212231, Lípa 183. Před</w:t>
      </w:r>
      <w:r w:rsidR="0092106A">
        <w:rPr>
          <w:rFonts w:ascii="Arial Narrow" w:hAnsi="Arial Narrow"/>
          <w:noProof/>
          <w:lang w:eastAsia="cs-CZ"/>
        </w:rPr>
        <w:t>mět</w:t>
      </w:r>
      <w:r w:rsidR="00FA5F19">
        <w:rPr>
          <w:rFonts w:ascii="Arial Narrow" w:hAnsi="Arial Narrow"/>
          <w:noProof/>
          <w:lang w:eastAsia="cs-CZ"/>
        </w:rPr>
        <w:t xml:space="preserve">ný návrh smlouvy reaguje na úmrtí odborného lesního hospodáře pana Ladislava Sochora. </w:t>
      </w:r>
    </w:p>
    <w:p w14:paraId="3A77C89A" w14:textId="77777777" w:rsidR="007A2F9F" w:rsidRDefault="00FA5F19" w:rsidP="007A2F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Návrh usnesení č. 11</w:t>
      </w:r>
      <w:r w:rsidR="007A2F9F">
        <w:rPr>
          <w:rFonts w:ascii="Arial Narrow" w:hAnsi="Arial Narrow"/>
          <w:b/>
          <w:color w:val="002060"/>
          <w:sz w:val="24"/>
          <w:szCs w:val="24"/>
        </w:rPr>
        <w:t xml:space="preserve"> :</w:t>
      </w:r>
    </w:p>
    <w:p w14:paraId="20579616" w14:textId="77777777" w:rsidR="007A2F9F" w:rsidRDefault="007A2F9F" w:rsidP="00FA5F1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Zastupite</w:t>
      </w:r>
      <w:r w:rsidR="00FA5F19">
        <w:rPr>
          <w:rFonts w:ascii="Arial Narrow" w:hAnsi="Arial Narrow"/>
          <w:b/>
          <w:color w:val="002060"/>
          <w:sz w:val="24"/>
          <w:szCs w:val="24"/>
        </w:rPr>
        <w:t>lstvo obce Skorkov schvaluje uzavření „Smlouvy o činnosti odborného lesního hospodáře“ mezi Obcí Skorkov</w:t>
      </w:r>
      <w:r w:rsidR="0015438E">
        <w:rPr>
          <w:rFonts w:ascii="Arial Narrow" w:hAnsi="Arial Narrow"/>
          <w:b/>
          <w:color w:val="002060"/>
          <w:sz w:val="24"/>
          <w:szCs w:val="24"/>
        </w:rPr>
        <w:t>, jako vlastníkem LHC,</w:t>
      </w:r>
      <w:r w:rsidR="00FA5F19">
        <w:rPr>
          <w:rFonts w:ascii="Arial Narrow" w:hAnsi="Arial Narrow"/>
          <w:b/>
          <w:color w:val="002060"/>
          <w:sz w:val="24"/>
          <w:szCs w:val="24"/>
        </w:rPr>
        <w:t xml:space="preserve"> a panem Jaroslavem Mrkvičkou, Lípa 183, 582 57 Lípa, IČO: 13212231, rozhodnutí o udělení licence ze dne 1.4.1996, </w:t>
      </w:r>
      <w:r w:rsidR="0015438E">
        <w:rPr>
          <w:rFonts w:ascii="Arial Narrow" w:hAnsi="Arial Narrow"/>
          <w:b/>
          <w:color w:val="002060"/>
          <w:sz w:val="24"/>
          <w:szCs w:val="24"/>
        </w:rPr>
        <w:t xml:space="preserve">sp.zn. Č.j.: Les644/96/Va, s účinností od 1.7.2023 na dobu neurčitou, včetně výše zde stanovené odměny =23.100,--Kč za kalendářní rok. </w:t>
      </w:r>
    </w:p>
    <w:p w14:paraId="5B25912C" w14:textId="77777777" w:rsidR="007A2F9F" w:rsidRDefault="0015438E" w:rsidP="007A2F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Výsledek hlasování : Pro: 5</w:t>
      </w:r>
      <w:r w:rsidR="007A2F9F" w:rsidRPr="008D6704">
        <w:rPr>
          <w:rFonts w:ascii="Arial Narrow" w:hAnsi="Arial Narrow"/>
          <w:b/>
          <w:color w:val="002060"/>
          <w:sz w:val="24"/>
          <w:szCs w:val="24"/>
        </w:rPr>
        <w:t>, Proti: 0, Zdrželi se: 0</w:t>
      </w:r>
    </w:p>
    <w:p w14:paraId="4B3F3441" w14:textId="77777777" w:rsidR="007A2F9F" w:rsidRPr="00E4629E" w:rsidRDefault="0015438E" w:rsidP="007A2F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  <w:sz w:val="24"/>
          <w:szCs w:val="24"/>
        </w:rPr>
        <w:t>Usnesení č. 11</w:t>
      </w:r>
      <w:r w:rsidR="007A2F9F" w:rsidRPr="00745915">
        <w:rPr>
          <w:rFonts w:ascii="Arial Narrow" w:hAnsi="Arial Narrow"/>
          <w:b/>
          <w:color w:val="002060"/>
          <w:sz w:val="24"/>
          <w:szCs w:val="24"/>
        </w:rPr>
        <w:t xml:space="preserve"> bylo schváleno.</w:t>
      </w:r>
    </w:p>
    <w:p w14:paraId="52C47156" w14:textId="77777777" w:rsidR="007A2F9F" w:rsidRDefault="007A2F9F" w:rsidP="00153173">
      <w:pPr>
        <w:jc w:val="both"/>
        <w:rPr>
          <w:rFonts w:ascii="Arial Narrow" w:hAnsi="Arial Narrow"/>
          <w:noProof/>
          <w:lang w:eastAsia="cs-CZ"/>
        </w:rPr>
      </w:pPr>
    </w:p>
    <w:p w14:paraId="553CD445" w14:textId="77777777" w:rsidR="007A2F9F" w:rsidRPr="00E4629E" w:rsidRDefault="0015438E" w:rsidP="00153173">
      <w:pPr>
        <w:jc w:val="both"/>
        <w:rPr>
          <w:rFonts w:ascii="Arial Narrow" w:hAnsi="Arial Narrow"/>
          <w:noProof/>
          <w:lang w:eastAsia="cs-CZ"/>
        </w:rPr>
      </w:pPr>
      <w:r>
        <w:rPr>
          <w:rFonts w:ascii="Arial Narrow" w:hAnsi="Arial Narrow"/>
          <w:b/>
          <w:color w:val="002060"/>
          <w:sz w:val="24"/>
          <w:szCs w:val="24"/>
        </w:rPr>
        <w:t xml:space="preserve"> </w:t>
      </w:r>
    </w:p>
    <w:p w14:paraId="19A847B7" w14:textId="77777777" w:rsidR="00A5194B" w:rsidRPr="006B4D8F" w:rsidRDefault="00121C5E" w:rsidP="0015317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Sta</w:t>
      </w:r>
      <w:r w:rsidR="00153173" w:rsidRPr="006B4D8F">
        <w:rPr>
          <w:rFonts w:ascii="Arial Narrow" w:hAnsi="Arial Narrow"/>
          <w:noProof/>
          <w:sz w:val="24"/>
          <w:szCs w:val="24"/>
          <w:lang w:eastAsia="cs-CZ"/>
        </w:rPr>
        <w:t>rosta ukončil zasedání Zastu</w:t>
      </w:r>
      <w:r w:rsidR="00F97638" w:rsidRPr="006B4D8F">
        <w:rPr>
          <w:rFonts w:ascii="Arial Narrow" w:hAnsi="Arial Narrow"/>
          <w:noProof/>
          <w:sz w:val="24"/>
          <w:szCs w:val="24"/>
          <w:lang w:eastAsia="cs-CZ"/>
        </w:rPr>
        <w:t>pitel</w:t>
      </w:r>
      <w:r w:rsidR="00E17EDF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stva obce Skorkov 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>dne 30.6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v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> 19.00</w:t>
      </w:r>
      <w:r w:rsidR="0015317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hodin.</w:t>
      </w:r>
    </w:p>
    <w:p w14:paraId="67D3F97D" w14:textId="77777777" w:rsidR="00153173" w:rsidRPr="006B4D8F" w:rsidRDefault="00153173" w:rsidP="0015317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Přílohy k zápisu :</w:t>
      </w:r>
    </w:p>
    <w:p w14:paraId="4A173196" w14:textId="77777777" w:rsidR="00E17EDF" w:rsidRPr="006B4D8F" w:rsidRDefault="00153173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Prezenční listina.</w:t>
      </w:r>
    </w:p>
    <w:p w14:paraId="76D62706" w14:textId="77777777" w:rsidR="00F53BFB" w:rsidRPr="006B4D8F" w:rsidRDefault="0015438E" w:rsidP="006B4D8F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>Rozpočtová opatření</w:t>
      </w:r>
    </w:p>
    <w:p w14:paraId="10A401BA" w14:textId="77777777" w:rsidR="002E18E3" w:rsidRPr="006B4D8F" w:rsidRDefault="002E18E3" w:rsidP="00591552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Zápis ze zasedání zastupitelstva byl vy</w:t>
      </w:r>
      <w:r w:rsidR="00323877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hotoven v jeho průběhu dne 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>30.6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.</w:t>
      </w:r>
    </w:p>
    <w:p w14:paraId="7EE2E973" w14:textId="77777777" w:rsidR="002E18E3" w:rsidRPr="006B4D8F" w:rsidRDefault="002E18E3" w:rsidP="002E18E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Zapisovatel</w:t>
      </w:r>
      <w:r w:rsidR="00385166"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ka</w:t>
      </w: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 xml:space="preserve"> :</w:t>
      </w:r>
    </w:p>
    <w:p w14:paraId="6222D969" w14:textId="77777777" w:rsidR="002E18E3" w:rsidRPr="006B4D8F" w:rsidRDefault="00E71A5C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>Paní Martina Kistlerová, zastupitelka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 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 xml:space="preserve">  …………………….. 30.6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 v 19.2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</w:t>
      </w:r>
    </w:p>
    <w:p w14:paraId="6DFB7C11" w14:textId="77777777" w:rsidR="002E18E3" w:rsidRPr="006B4D8F" w:rsidRDefault="002E18E3" w:rsidP="002E18E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>Ověřovatelé zápisu :</w:t>
      </w:r>
    </w:p>
    <w:p w14:paraId="63D379BB" w14:textId="77777777" w:rsidR="002E18E3" w:rsidRPr="006B4D8F" w:rsidRDefault="002E18E3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Paní Mgr. Jana Nováková, zastupitelka    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 xml:space="preserve">            ……………………..30.6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 v 19.2</w:t>
      </w:r>
      <w:r w:rsidR="00907D38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F549D8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hodin</w:t>
      </w:r>
    </w:p>
    <w:p w14:paraId="42F1E7F4" w14:textId="77777777" w:rsidR="00AD2886" w:rsidRPr="006B4D8F" w:rsidRDefault="0015438E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>
        <w:rPr>
          <w:rFonts w:ascii="Arial Narrow" w:hAnsi="Arial Narrow"/>
          <w:noProof/>
          <w:sz w:val="24"/>
          <w:szCs w:val="24"/>
          <w:lang w:eastAsia="cs-CZ"/>
        </w:rPr>
        <w:t xml:space="preserve">Paní Bedřich Poulíček, zastupitel     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</w:t>
      </w:r>
      <w:r w:rsidR="00385166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      </w:t>
      </w:r>
      <w:r>
        <w:rPr>
          <w:rFonts w:ascii="Arial Narrow" w:hAnsi="Arial Narrow"/>
          <w:noProof/>
          <w:sz w:val="24"/>
          <w:szCs w:val="24"/>
          <w:lang w:eastAsia="cs-CZ"/>
        </w:rPr>
        <w:t xml:space="preserve">    ……………………..30.6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 v 19.2</w:t>
      </w:r>
      <w:r w:rsidR="00E71A5C" w:rsidRPr="006B4D8F">
        <w:rPr>
          <w:rFonts w:ascii="Arial Narrow" w:hAnsi="Arial Narrow"/>
          <w:noProof/>
          <w:sz w:val="24"/>
          <w:szCs w:val="24"/>
          <w:lang w:eastAsia="cs-CZ"/>
        </w:rPr>
        <w:t>0</w:t>
      </w:r>
      <w:r w:rsidR="002E18E3"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hodin</w:t>
      </w:r>
    </w:p>
    <w:p w14:paraId="555C607E" w14:textId="77777777" w:rsidR="008152DE" w:rsidRPr="006B4D8F" w:rsidRDefault="008152DE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</w:p>
    <w:p w14:paraId="53EEAE58" w14:textId="77777777" w:rsidR="008152DE" w:rsidRPr="006B4D8F" w:rsidRDefault="00907D38" w:rsidP="002E18E3">
      <w:pPr>
        <w:jc w:val="both"/>
        <w:rPr>
          <w:rFonts w:ascii="Arial Narrow" w:hAnsi="Arial Narrow"/>
          <w:noProof/>
          <w:sz w:val="24"/>
          <w:szCs w:val="24"/>
          <w:u w:val="single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u w:val="single"/>
          <w:lang w:eastAsia="cs-CZ"/>
        </w:rPr>
        <w:t xml:space="preserve">Starosta obce :               </w:t>
      </w:r>
    </w:p>
    <w:p w14:paraId="06A34761" w14:textId="77777777" w:rsidR="00907D38" w:rsidRPr="006B4D8F" w:rsidRDefault="00907D38" w:rsidP="00907D38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Pan Bc. Jaroslav Fejt                             </w:t>
      </w:r>
      <w:r w:rsidR="0015438E">
        <w:rPr>
          <w:rFonts w:ascii="Arial Narrow" w:hAnsi="Arial Narrow"/>
          <w:noProof/>
          <w:sz w:val="24"/>
          <w:szCs w:val="24"/>
          <w:lang w:eastAsia="cs-CZ"/>
        </w:rPr>
        <w:t xml:space="preserve">            ……………………..30.6</w:t>
      </w:r>
      <w:r w:rsidR="006B4D8F">
        <w:rPr>
          <w:rFonts w:ascii="Arial Narrow" w:hAnsi="Arial Narrow"/>
          <w:noProof/>
          <w:sz w:val="24"/>
          <w:szCs w:val="24"/>
          <w:lang w:eastAsia="cs-CZ"/>
        </w:rPr>
        <w:t>.2023 v 19.2</w:t>
      </w:r>
      <w:r w:rsidRPr="006B4D8F">
        <w:rPr>
          <w:rFonts w:ascii="Arial Narrow" w:hAnsi="Arial Narrow"/>
          <w:noProof/>
          <w:sz w:val="24"/>
          <w:szCs w:val="24"/>
          <w:lang w:eastAsia="cs-CZ"/>
        </w:rPr>
        <w:t>0 hodin</w:t>
      </w:r>
    </w:p>
    <w:p w14:paraId="40F60CCF" w14:textId="77777777" w:rsidR="00907D38" w:rsidRPr="006B4D8F" w:rsidRDefault="00907D38" w:rsidP="002E18E3">
      <w:pPr>
        <w:jc w:val="both"/>
        <w:rPr>
          <w:rFonts w:ascii="Arial Narrow" w:hAnsi="Arial Narrow"/>
          <w:noProof/>
          <w:sz w:val="24"/>
          <w:szCs w:val="24"/>
          <w:lang w:eastAsia="cs-CZ"/>
        </w:rPr>
      </w:pPr>
      <w:r w:rsidRPr="006B4D8F">
        <w:rPr>
          <w:rFonts w:ascii="Arial Narrow" w:hAnsi="Arial Narrow"/>
          <w:noProof/>
          <w:sz w:val="24"/>
          <w:szCs w:val="24"/>
          <w:lang w:eastAsia="cs-CZ"/>
        </w:rPr>
        <w:t xml:space="preserve">                                 </w:t>
      </w:r>
    </w:p>
    <w:p w14:paraId="3A56405C" w14:textId="77777777" w:rsidR="00F35DAC" w:rsidRDefault="00F35DAC" w:rsidP="002E18E3">
      <w:pPr>
        <w:jc w:val="both"/>
        <w:rPr>
          <w:rFonts w:ascii="Arial Black" w:hAnsi="Arial Black"/>
          <w:noProof/>
          <w:lang w:eastAsia="cs-CZ"/>
        </w:rPr>
      </w:pPr>
    </w:p>
    <w:p w14:paraId="19EFD720" w14:textId="77777777" w:rsidR="006B4D8F" w:rsidRDefault="006B4D8F" w:rsidP="002E18E3">
      <w:pPr>
        <w:jc w:val="both"/>
        <w:rPr>
          <w:rFonts w:ascii="Arial Black" w:hAnsi="Arial Black"/>
          <w:noProof/>
          <w:lang w:eastAsia="cs-CZ"/>
        </w:rPr>
      </w:pPr>
    </w:p>
    <w:p w14:paraId="211CA7F7" w14:textId="77777777" w:rsidR="002E41B7" w:rsidRPr="00E47F48" w:rsidRDefault="0015438E" w:rsidP="002E41B7">
      <w:pPr>
        <w:spacing w:after="0" w:line="240" w:lineRule="auto"/>
        <w:rPr>
          <w:rFonts w:ascii="Arial Narrow" w:hAnsi="Arial Narrow"/>
          <w:b/>
          <w:noProof/>
          <w:lang w:eastAsia="cs-CZ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t xml:space="preserve"> </w:t>
      </w:r>
    </w:p>
    <w:p w14:paraId="63647131" w14:textId="77777777" w:rsidR="002725A3" w:rsidRPr="002725A3" w:rsidRDefault="002725A3" w:rsidP="002725A3">
      <w:pPr>
        <w:jc w:val="both"/>
        <w:rPr>
          <w:rFonts w:ascii="Arial Narrow" w:hAnsi="Arial Narrow"/>
          <w:i/>
          <w:noProof/>
          <w:lang w:eastAsia="cs-CZ"/>
        </w:rPr>
      </w:pPr>
    </w:p>
    <w:sectPr w:rsidR="002725A3" w:rsidRPr="002725A3" w:rsidSect="00645A2B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7F4C" w14:textId="77777777" w:rsidR="007A00B3" w:rsidRDefault="007A00B3" w:rsidP="00C0427E">
      <w:pPr>
        <w:spacing w:after="0" w:line="240" w:lineRule="auto"/>
      </w:pPr>
      <w:r>
        <w:separator/>
      </w:r>
    </w:p>
  </w:endnote>
  <w:endnote w:type="continuationSeparator" w:id="0">
    <w:p w14:paraId="69C95E72" w14:textId="77777777" w:rsidR="007A00B3" w:rsidRDefault="007A00B3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U">
    <w:altName w:val="Times New Roman"/>
    <w:panose1 w:val="00000000000000000000"/>
    <w:charset w:val="00"/>
    <w:family w:val="roman"/>
    <w:notTrueType/>
    <w:pitch w:val="default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18D6" w14:textId="77777777" w:rsidR="00DF7836" w:rsidRDefault="00DF783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E5C9" w14:textId="77777777" w:rsidR="00DF7836" w:rsidRDefault="00DF7836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14:paraId="7B3D1327" w14:textId="77777777" w:rsidR="00DF7836" w:rsidRPr="00085922" w:rsidRDefault="00DF7836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6C0011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6C0011">
      <w:rPr>
        <w:rFonts w:eastAsiaTheme="minorEastAsia"/>
        <w:color w:val="5B9BD5" w:themeColor="accent1"/>
        <w:sz w:val="20"/>
        <w:szCs w:val="20"/>
      </w:rPr>
      <w:fldChar w:fldCharType="separate"/>
    </w:r>
    <w:r w:rsidR="0092106A" w:rsidRPr="0092106A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9</w:t>
    </w:r>
    <w:r w:rsidR="006C0011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21C9" w14:textId="77777777" w:rsidR="007A00B3" w:rsidRDefault="007A00B3" w:rsidP="00C0427E">
      <w:pPr>
        <w:spacing w:after="0" w:line="240" w:lineRule="auto"/>
      </w:pPr>
      <w:r>
        <w:separator/>
      </w:r>
    </w:p>
  </w:footnote>
  <w:footnote w:type="continuationSeparator" w:id="0">
    <w:p w14:paraId="4E71ECBE" w14:textId="77777777" w:rsidR="007A00B3" w:rsidRDefault="007A00B3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3917" w14:textId="346FDD00" w:rsidR="00DF7836" w:rsidRPr="002B05B5" w:rsidRDefault="00DF1CB5">
    <w:pPr>
      <w:pStyle w:val="Zhlav"/>
      <w:rPr>
        <w:rFonts w:ascii="2U" w:hAnsi="2U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16DF67" wp14:editId="3FD6F488">
              <wp:simplePos x="0" y="0"/>
              <wp:positionH relativeFrom="column">
                <wp:posOffset>1612900</wp:posOffset>
              </wp:positionH>
              <wp:positionV relativeFrom="paragraph">
                <wp:posOffset>585470</wp:posOffset>
              </wp:positionV>
              <wp:extent cx="2114550" cy="43815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66D80E" w14:textId="77777777" w:rsidR="00DF7836" w:rsidRDefault="00DF7836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Kraj Vysočina</w:t>
                          </w:r>
                        </w:p>
                        <w:p w14:paraId="537B5CB0" w14:textId="77777777" w:rsidR="00DF7836" w:rsidRPr="00A56A83" w:rsidRDefault="00DF7836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6DF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27pt;margin-top:46.1pt;width:166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" fillcolor="white [3201]" stroked="f" strokeweight=".5pt">
              <v:textbox>
                <w:txbxContent>
                  <w:p w14:paraId="1B66D80E" w14:textId="77777777" w:rsidR="00DF7836" w:rsidRDefault="00DF7836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Kraj Vysočina</w:t>
                    </w:r>
                  </w:p>
                  <w:p w14:paraId="537B5CB0" w14:textId="77777777" w:rsidR="00DF7836" w:rsidRPr="00A56A83" w:rsidRDefault="00DF7836">
                    <w:pPr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56043" wp14:editId="79E6CAD7">
              <wp:simplePos x="0" y="0"/>
              <wp:positionH relativeFrom="column">
                <wp:posOffset>1581150</wp:posOffset>
              </wp:positionH>
              <wp:positionV relativeFrom="paragraph">
                <wp:posOffset>-30480</wp:posOffset>
              </wp:positionV>
              <wp:extent cx="4318000" cy="7810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3CE2BC" w14:textId="77777777" w:rsidR="00DF7836" w:rsidRPr="000A3CD5" w:rsidRDefault="00DF7836">
                          <w:pPr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0A3CD5"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  <w:t>OBEC SKORKOV</w:t>
                          </w:r>
                        </w:p>
                        <w:p w14:paraId="2DD2F3B4" w14:textId="77777777" w:rsidR="00DF7836" w:rsidRPr="00592737" w:rsidRDefault="00DF7836">
                          <w:pPr>
                            <w:rPr>
                              <w:rFonts w:ascii="Arial Rounded MT Bold" w:hAnsi="Arial Rounded MT Bold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56043" id="Textové pole 2" o:spid="_x0000_s1027" type="#_x0000_t202" style="position:absolute;margin-left:124.5pt;margin-top:-2.4pt;width:34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" fillcolor="white [3201]" stroked="f" strokeweight=".5pt">
              <v:textbox>
                <w:txbxContent>
                  <w:p w14:paraId="0F3CE2BC" w14:textId="77777777" w:rsidR="00DF7836" w:rsidRPr="000A3CD5" w:rsidRDefault="00DF7836">
                    <w:pPr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</w:pPr>
                    <w:r w:rsidRPr="000A3CD5"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  <w:t>OBEC SKORKOV</w:t>
                    </w:r>
                  </w:p>
                  <w:p w14:paraId="2DD2F3B4" w14:textId="77777777" w:rsidR="00DF7836" w:rsidRPr="00592737" w:rsidRDefault="00DF7836">
                    <w:pPr>
                      <w:rPr>
                        <w:rFonts w:ascii="Arial Rounded MT Bold" w:hAnsi="Arial Rounded MT Bold"/>
                        <w:b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DF7836">
      <w:rPr>
        <w:noProof/>
        <w:lang w:eastAsia="cs-CZ"/>
      </w:rPr>
      <w:drawing>
        <wp:inline distT="0" distB="0" distL="0" distR="0" wp14:anchorId="6FCACF44" wp14:editId="527E573E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7F80F" w14:textId="77777777" w:rsidR="00DF7836" w:rsidRDefault="00DF7836">
    <w:pPr>
      <w:pStyle w:val="Zhlav"/>
    </w:pPr>
  </w:p>
  <w:p w14:paraId="0393FC9E" w14:textId="77777777" w:rsidR="00DF7836" w:rsidRDefault="00DF7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8073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C174C"/>
    <w:multiLevelType w:val="hybridMultilevel"/>
    <w:tmpl w:val="F32EC1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4287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1287"/>
    <w:multiLevelType w:val="hybridMultilevel"/>
    <w:tmpl w:val="166C9EB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D1D13"/>
    <w:multiLevelType w:val="hybridMultilevel"/>
    <w:tmpl w:val="0DAA9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7018"/>
    <w:multiLevelType w:val="hybridMultilevel"/>
    <w:tmpl w:val="5EF0811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60D4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202CA"/>
    <w:multiLevelType w:val="hybridMultilevel"/>
    <w:tmpl w:val="E51CFC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6569ED"/>
    <w:multiLevelType w:val="hybridMultilevel"/>
    <w:tmpl w:val="80A47166"/>
    <w:lvl w:ilvl="0" w:tplc="BFDE371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70B81"/>
    <w:multiLevelType w:val="hybridMultilevel"/>
    <w:tmpl w:val="399C9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A2C27"/>
    <w:multiLevelType w:val="hybridMultilevel"/>
    <w:tmpl w:val="6330A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1DFA"/>
    <w:multiLevelType w:val="hybridMultilevel"/>
    <w:tmpl w:val="365273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533A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C55F71"/>
    <w:multiLevelType w:val="hybridMultilevel"/>
    <w:tmpl w:val="6CEA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71F05"/>
    <w:multiLevelType w:val="hybridMultilevel"/>
    <w:tmpl w:val="AB2A086E"/>
    <w:lvl w:ilvl="0" w:tplc="C53AE8A6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731FC"/>
    <w:multiLevelType w:val="hybridMultilevel"/>
    <w:tmpl w:val="8E4A3F3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0135E6"/>
    <w:multiLevelType w:val="hybridMultilevel"/>
    <w:tmpl w:val="1C2C160A"/>
    <w:lvl w:ilvl="0" w:tplc="0A06DE6A">
      <w:start w:val="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11AA6"/>
    <w:multiLevelType w:val="hybridMultilevel"/>
    <w:tmpl w:val="1720688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950E4"/>
    <w:multiLevelType w:val="hybridMultilevel"/>
    <w:tmpl w:val="E9BA43DE"/>
    <w:lvl w:ilvl="0" w:tplc="679063D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72E2C"/>
    <w:multiLevelType w:val="hybridMultilevel"/>
    <w:tmpl w:val="08FE56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416A"/>
    <w:multiLevelType w:val="hybridMultilevel"/>
    <w:tmpl w:val="19BEE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942F9"/>
    <w:multiLevelType w:val="hybridMultilevel"/>
    <w:tmpl w:val="C35E696C"/>
    <w:lvl w:ilvl="0" w:tplc="F6A850B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44E3D"/>
    <w:multiLevelType w:val="hybridMultilevel"/>
    <w:tmpl w:val="5CE2B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5E71"/>
    <w:multiLevelType w:val="hybridMultilevel"/>
    <w:tmpl w:val="DC181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D1F2F"/>
    <w:multiLevelType w:val="hybridMultilevel"/>
    <w:tmpl w:val="1E8AE7D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F9C2D32"/>
    <w:multiLevelType w:val="hybridMultilevel"/>
    <w:tmpl w:val="1E4C98EC"/>
    <w:lvl w:ilvl="0" w:tplc="FFACFDF4">
      <w:start w:val="2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6376D"/>
    <w:multiLevelType w:val="hybridMultilevel"/>
    <w:tmpl w:val="BB9858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C2766"/>
    <w:multiLevelType w:val="hybridMultilevel"/>
    <w:tmpl w:val="22CEC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11CD9"/>
    <w:multiLevelType w:val="hybridMultilevel"/>
    <w:tmpl w:val="E1D07D1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6E3D6C"/>
    <w:multiLevelType w:val="hybridMultilevel"/>
    <w:tmpl w:val="4A28596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3444339"/>
    <w:multiLevelType w:val="hybridMultilevel"/>
    <w:tmpl w:val="45F2B0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7839">
    <w:abstractNumId w:val="15"/>
  </w:num>
  <w:num w:numId="2" w16cid:durableId="874197118">
    <w:abstractNumId w:val="26"/>
  </w:num>
  <w:num w:numId="3" w16cid:durableId="1263225451">
    <w:abstractNumId w:val="25"/>
  </w:num>
  <w:num w:numId="4" w16cid:durableId="1067653470">
    <w:abstractNumId w:val="4"/>
  </w:num>
  <w:num w:numId="5" w16cid:durableId="1886524735">
    <w:abstractNumId w:val="11"/>
  </w:num>
  <w:num w:numId="6" w16cid:durableId="1329598743">
    <w:abstractNumId w:val="5"/>
  </w:num>
  <w:num w:numId="7" w16cid:durableId="258105044">
    <w:abstractNumId w:val="16"/>
  </w:num>
  <w:num w:numId="8" w16cid:durableId="1968850909">
    <w:abstractNumId w:val="29"/>
  </w:num>
  <w:num w:numId="9" w16cid:durableId="1169715397">
    <w:abstractNumId w:val="27"/>
  </w:num>
  <w:num w:numId="10" w16cid:durableId="1072890601">
    <w:abstractNumId w:val="23"/>
  </w:num>
  <w:num w:numId="11" w16cid:durableId="1934975321">
    <w:abstractNumId w:val="22"/>
  </w:num>
  <w:num w:numId="12" w16cid:durableId="2137217010">
    <w:abstractNumId w:val="7"/>
  </w:num>
  <w:num w:numId="13" w16cid:durableId="450439439">
    <w:abstractNumId w:val="10"/>
  </w:num>
  <w:num w:numId="14" w16cid:durableId="188375096">
    <w:abstractNumId w:val="9"/>
  </w:num>
  <w:num w:numId="15" w16cid:durableId="1276865303">
    <w:abstractNumId w:val="6"/>
  </w:num>
  <w:num w:numId="16" w16cid:durableId="570778888">
    <w:abstractNumId w:val="8"/>
  </w:num>
  <w:num w:numId="17" w16cid:durableId="1365247272">
    <w:abstractNumId w:val="0"/>
  </w:num>
  <w:num w:numId="18" w16cid:durableId="633950818">
    <w:abstractNumId w:val="28"/>
  </w:num>
  <w:num w:numId="19" w16cid:durableId="105392633">
    <w:abstractNumId w:val="14"/>
  </w:num>
  <w:num w:numId="20" w16cid:durableId="783613979">
    <w:abstractNumId w:val="31"/>
  </w:num>
  <w:num w:numId="21" w16cid:durableId="1491556923">
    <w:abstractNumId w:val="30"/>
  </w:num>
  <w:num w:numId="22" w16cid:durableId="672492536">
    <w:abstractNumId w:val="13"/>
  </w:num>
  <w:num w:numId="23" w16cid:durableId="1759594676">
    <w:abstractNumId w:val="19"/>
  </w:num>
  <w:num w:numId="24" w16cid:durableId="1186089837">
    <w:abstractNumId w:val="20"/>
  </w:num>
  <w:num w:numId="25" w16cid:durableId="1938710368">
    <w:abstractNumId w:val="12"/>
  </w:num>
  <w:num w:numId="26" w16cid:durableId="368605278">
    <w:abstractNumId w:val="17"/>
  </w:num>
  <w:num w:numId="27" w16cid:durableId="901915518">
    <w:abstractNumId w:val="21"/>
  </w:num>
  <w:num w:numId="28" w16cid:durableId="370494787">
    <w:abstractNumId w:val="24"/>
  </w:num>
  <w:num w:numId="29" w16cid:durableId="47152624">
    <w:abstractNumId w:val="1"/>
  </w:num>
  <w:num w:numId="30" w16cid:durableId="2042437878">
    <w:abstractNumId w:val="3"/>
  </w:num>
  <w:num w:numId="31" w16cid:durableId="583298266">
    <w:abstractNumId w:val="18"/>
  </w:num>
  <w:num w:numId="32" w16cid:durableId="30509035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E"/>
    <w:rsid w:val="00007BE8"/>
    <w:rsid w:val="00007DC1"/>
    <w:rsid w:val="00010DA4"/>
    <w:rsid w:val="00011C0E"/>
    <w:rsid w:val="000171F8"/>
    <w:rsid w:val="00017ACC"/>
    <w:rsid w:val="00017DF0"/>
    <w:rsid w:val="0002170C"/>
    <w:rsid w:val="00022AF3"/>
    <w:rsid w:val="00022FFA"/>
    <w:rsid w:val="00023101"/>
    <w:rsid w:val="00025396"/>
    <w:rsid w:val="000258B2"/>
    <w:rsid w:val="00025D88"/>
    <w:rsid w:val="00026638"/>
    <w:rsid w:val="00030BD3"/>
    <w:rsid w:val="00035276"/>
    <w:rsid w:val="00037B96"/>
    <w:rsid w:val="00037FC1"/>
    <w:rsid w:val="00043C3A"/>
    <w:rsid w:val="00044908"/>
    <w:rsid w:val="0004680C"/>
    <w:rsid w:val="000474CC"/>
    <w:rsid w:val="000509B4"/>
    <w:rsid w:val="00052955"/>
    <w:rsid w:val="00054D48"/>
    <w:rsid w:val="00055424"/>
    <w:rsid w:val="0005635D"/>
    <w:rsid w:val="00057DC1"/>
    <w:rsid w:val="00063B30"/>
    <w:rsid w:val="00064BC5"/>
    <w:rsid w:val="0006673B"/>
    <w:rsid w:val="00066F6E"/>
    <w:rsid w:val="00070EF1"/>
    <w:rsid w:val="00071B8C"/>
    <w:rsid w:val="00071E51"/>
    <w:rsid w:val="00081F53"/>
    <w:rsid w:val="000840B9"/>
    <w:rsid w:val="00085922"/>
    <w:rsid w:val="000879FA"/>
    <w:rsid w:val="000937E8"/>
    <w:rsid w:val="00094F16"/>
    <w:rsid w:val="000964A3"/>
    <w:rsid w:val="00096ACC"/>
    <w:rsid w:val="000977CA"/>
    <w:rsid w:val="000A30DB"/>
    <w:rsid w:val="000A3CD5"/>
    <w:rsid w:val="000B6EDF"/>
    <w:rsid w:val="000B7A8D"/>
    <w:rsid w:val="000C0EA3"/>
    <w:rsid w:val="000C408E"/>
    <w:rsid w:val="000D07EB"/>
    <w:rsid w:val="000D5186"/>
    <w:rsid w:val="000D6B73"/>
    <w:rsid w:val="000E5E1B"/>
    <w:rsid w:val="000E6CCF"/>
    <w:rsid w:val="000E72C6"/>
    <w:rsid w:val="000F33D2"/>
    <w:rsid w:val="000F61E8"/>
    <w:rsid w:val="000F654C"/>
    <w:rsid w:val="000F7EB9"/>
    <w:rsid w:val="0010216A"/>
    <w:rsid w:val="00102BDC"/>
    <w:rsid w:val="00105CD8"/>
    <w:rsid w:val="00107D31"/>
    <w:rsid w:val="00112F8B"/>
    <w:rsid w:val="00113F35"/>
    <w:rsid w:val="00115161"/>
    <w:rsid w:val="001155E1"/>
    <w:rsid w:val="00121C5E"/>
    <w:rsid w:val="00123E68"/>
    <w:rsid w:val="00124A62"/>
    <w:rsid w:val="00127D11"/>
    <w:rsid w:val="00130AD3"/>
    <w:rsid w:val="00133196"/>
    <w:rsid w:val="00140C3C"/>
    <w:rsid w:val="001412FC"/>
    <w:rsid w:val="0014317B"/>
    <w:rsid w:val="0014592D"/>
    <w:rsid w:val="001509BE"/>
    <w:rsid w:val="0015280B"/>
    <w:rsid w:val="00152CB7"/>
    <w:rsid w:val="00153173"/>
    <w:rsid w:val="0015438E"/>
    <w:rsid w:val="00157FC2"/>
    <w:rsid w:val="001604A4"/>
    <w:rsid w:val="00161A71"/>
    <w:rsid w:val="001624DA"/>
    <w:rsid w:val="0016467F"/>
    <w:rsid w:val="0016551F"/>
    <w:rsid w:val="00165C0B"/>
    <w:rsid w:val="0016698D"/>
    <w:rsid w:val="00172F17"/>
    <w:rsid w:val="00176E8E"/>
    <w:rsid w:val="0017740D"/>
    <w:rsid w:val="0017788C"/>
    <w:rsid w:val="001805DD"/>
    <w:rsid w:val="001843E4"/>
    <w:rsid w:val="00186665"/>
    <w:rsid w:val="0019073D"/>
    <w:rsid w:val="00190D9F"/>
    <w:rsid w:val="00196D41"/>
    <w:rsid w:val="001A1992"/>
    <w:rsid w:val="001A34CE"/>
    <w:rsid w:val="001A3532"/>
    <w:rsid w:val="001A5EEC"/>
    <w:rsid w:val="001A6CED"/>
    <w:rsid w:val="001A6CF0"/>
    <w:rsid w:val="001B07CA"/>
    <w:rsid w:val="001B1AF6"/>
    <w:rsid w:val="001B1B0A"/>
    <w:rsid w:val="001B35A2"/>
    <w:rsid w:val="001B696F"/>
    <w:rsid w:val="001C0946"/>
    <w:rsid w:val="001C22B6"/>
    <w:rsid w:val="001C7D93"/>
    <w:rsid w:val="001D44F6"/>
    <w:rsid w:val="001D7692"/>
    <w:rsid w:val="001E0A4D"/>
    <w:rsid w:val="001E2141"/>
    <w:rsid w:val="001E2713"/>
    <w:rsid w:val="001E29D0"/>
    <w:rsid w:val="001E2A21"/>
    <w:rsid w:val="001E3F24"/>
    <w:rsid w:val="001E6938"/>
    <w:rsid w:val="001F003C"/>
    <w:rsid w:val="001F3E2B"/>
    <w:rsid w:val="001F4B15"/>
    <w:rsid w:val="001F5609"/>
    <w:rsid w:val="001F61C6"/>
    <w:rsid w:val="001F6853"/>
    <w:rsid w:val="00200EAA"/>
    <w:rsid w:val="0020359B"/>
    <w:rsid w:val="0020368F"/>
    <w:rsid w:val="00204959"/>
    <w:rsid w:val="00207506"/>
    <w:rsid w:val="0021272E"/>
    <w:rsid w:val="00212E0F"/>
    <w:rsid w:val="0021403C"/>
    <w:rsid w:val="00215639"/>
    <w:rsid w:val="0021796F"/>
    <w:rsid w:val="00220190"/>
    <w:rsid w:val="00223B56"/>
    <w:rsid w:val="00223EDC"/>
    <w:rsid w:val="002245F6"/>
    <w:rsid w:val="002260D7"/>
    <w:rsid w:val="002303B3"/>
    <w:rsid w:val="002317F4"/>
    <w:rsid w:val="00231BB1"/>
    <w:rsid w:val="00234FCB"/>
    <w:rsid w:val="00235557"/>
    <w:rsid w:val="00244BA7"/>
    <w:rsid w:val="002471E9"/>
    <w:rsid w:val="00251AC5"/>
    <w:rsid w:val="002548FF"/>
    <w:rsid w:val="00260EBF"/>
    <w:rsid w:val="0026527B"/>
    <w:rsid w:val="002725A3"/>
    <w:rsid w:val="0027663F"/>
    <w:rsid w:val="00277B57"/>
    <w:rsid w:val="00277C7E"/>
    <w:rsid w:val="00281307"/>
    <w:rsid w:val="002828B0"/>
    <w:rsid w:val="00287C91"/>
    <w:rsid w:val="00291198"/>
    <w:rsid w:val="00292E2B"/>
    <w:rsid w:val="002962EB"/>
    <w:rsid w:val="002972C8"/>
    <w:rsid w:val="002A1DE0"/>
    <w:rsid w:val="002A205E"/>
    <w:rsid w:val="002A2C4B"/>
    <w:rsid w:val="002B05B5"/>
    <w:rsid w:val="002B11E4"/>
    <w:rsid w:val="002B2B01"/>
    <w:rsid w:val="002B4C9F"/>
    <w:rsid w:val="002B5A5F"/>
    <w:rsid w:val="002B7970"/>
    <w:rsid w:val="002C02A3"/>
    <w:rsid w:val="002C08B2"/>
    <w:rsid w:val="002C2627"/>
    <w:rsid w:val="002C318F"/>
    <w:rsid w:val="002C3AE7"/>
    <w:rsid w:val="002C401C"/>
    <w:rsid w:val="002C5E53"/>
    <w:rsid w:val="002C6EF5"/>
    <w:rsid w:val="002D27EE"/>
    <w:rsid w:val="002D39BE"/>
    <w:rsid w:val="002D4734"/>
    <w:rsid w:val="002D4C92"/>
    <w:rsid w:val="002D583B"/>
    <w:rsid w:val="002D668D"/>
    <w:rsid w:val="002D6EA0"/>
    <w:rsid w:val="002E0073"/>
    <w:rsid w:val="002E18E3"/>
    <w:rsid w:val="002E3664"/>
    <w:rsid w:val="002E3A15"/>
    <w:rsid w:val="002E41B7"/>
    <w:rsid w:val="002E5884"/>
    <w:rsid w:val="002F1AEA"/>
    <w:rsid w:val="002F20E4"/>
    <w:rsid w:val="002F2D50"/>
    <w:rsid w:val="002F4868"/>
    <w:rsid w:val="0030140E"/>
    <w:rsid w:val="0031496F"/>
    <w:rsid w:val="003158AA"/>
    <w:rsid w:val="003172B9"/>
    <w:rsid w:val="003200F9"/>
    <w:rsid w:val="00321E6D"/>
    <w:rsid w:val="00323877"/>
    <w:rsid w:val="00334144"/>
    <w:rsid w:val="00334CB9"/>
    <w:rsid w:val="003363BE"/>
    <w:rsid w:val="003410A2"/>
    <w:rsid w:val="00344BBA"/>
    <w:rsid w:val="00347722"/>
    <w:rsid w:val="00350FA5"/>
    <w:rsid w:val="0035618B"/>
    <w:rsid w:val="00356755"/>
    <w:rsid w:val="00363D39"/>
    <w:rsid w:val="003668C2"/>
    <w:rsid w:val="003674FE"/>
    <w:rsid w:val="003709F8"/>
    <w:rsid w:val="00370CBB"/>
    <w:rsid w:val="003722D2"/>
    <w:rsid w:val="00372E52"/>
    <w:rsid w:val="00373D76"/>
    <w:rsid w:val="003746F3"/>
    <w:rsid w:val="00380E8B"/>
    <w:rsid w:val="00385166"/>
    <w:rsid w:val="00385D7A"/>
    <w:rsid w:val="00390E5F"/>
    <w:rsid w:val="00392448"/>
    <w:rsid w:val="003942F4"/>
    <w:rsid w:val="0039633F"/>
    <w:rsid w:val="00397ED8"/>
    <w:rsid w:val="003A03CC"/>
    <w:rsid w:val="003A0773"/>
    <w:rsid w:val="003A2340"/>
    <w:rsid w:val="003A3D09"/>
    <w:rsid w:val="003A4457"/>
    <w:rsid w:val="003A5026"/>
    <w:rsid w:val="003B1694"/>
    <w:rsid w:val="003B3024"/>
    <w:rsid w:val="003B38B5"/>
    <w:rsid w:val="003C1F32"/>
    <w:rsid w:val="003D42D4"/>
    <w:rsid w:val="003D4405"/>
    <w:rsid w:val="003D5EF9"/>
    <w:rsid w:val="003D61CF"/>
    <w:rsid w:val="003D7A9C"/>
    <w:rsid w:val="003E02B3"/>
    <w:rsid w:val="003E14FE"/>
    <w:rsid w:val="003E5CAB"/>
    <w:rsid w:val="003E76B9"/>
    <w:rsid w:val="003F21D9"/>
    <w:rsid w:val="003F43F4"/>
    <w:rsid w:val="003F46F0"/>
    <w:rsid w:val="004061CE"/>
    <w:rsid w:val="004064E7"/>
    <w:rsid w:val="0040791E"/>
    <w:rsid w:val="00416B67"/>
    <w:rsid w:val="00417035"/>
    <w:rsid w:val="0041738A"/>
    <w:rsid w:val="004237A9"/>
    <w:rsid w:val="00425CB6"/>
    <w:rsid w:val="00432383"/>
    <w:rsid w:val="00435A7F"/>
    <w:rsid w:val="00436644"/>
    <w:rsid w:val="0044001F"/>
    <w:rsid w:val="00442B43"/>
    <w:rsid w:val="004440CC"/>
    <w:rsid w:val="004464BE"/>
    <w:rsid w:val="00447193"/>
    <w:rsid w:val="00450C85"/>
    <w:rsid w:val="00452726"/>
    <w:rsid w:val="00454CD1"/>
    <w:rsid w:val="004553CF"/>
    <w:rsid w:val="00455D1F"/>
    <w:rsid w:val="00456AD7"/>
    <w:rsid w:val="00457F85"/>
    <w:rsid w:val="0047079C"/>
    <w:rsid w:val="00472D49"/>
    <w:rsid w:val="00472F10"/>
    <w:rsid w:val="004812D0"/>
    <w:rsid w:val="00485E74"/>
    <w:rsid w:val="00493378"/>
    <w:rsid w:val="004933F1"/>
    <w:rsid w:val="004937E4"/>
    <w:rsid w:val="0049406F"/>
    <w:rsid w:val="004A1CC0"/>
    <w:rsid w:val="004A2C42"/>
    <w:rsid w:val="004A3871"/>
    <w:rsid w:val="004A73C9"/>
    <w:rsid w:val="004A7F0E"/>
    <w:rsid w:val="004B20AC"/>
    <w:rsid w:val="004B2315"/>
    <w:rsid w:val="004B2DB4"/>
    <w:rsid w:val="004B3E24"/>
    <w:rsid w:val="004B4756"/>
    <w:rsid w:val="004B739B"/>
    <w:rsid w:val="004C0751"/>
    <w:rsid w:val="004C53D1"/>
    <w:rsid w:val="004C730A"/>
    <w:rsid w:val="004C7359"/>
    <w:rsid w:val="004C7AF8"/>
    <w:rsid w:val="004D17BB"/>
    <w:rsid w:val="004D2748"/>
    <w:rsid w:val="004E3228"/>
    <w:rsid w:val="004E4E6D"/>
    <w:rsid w:val="004E5F51"/>
    <w:rsid w:val="004E646F"/>
    <w:rsid w:val="004E6476"/>
    <w:rsid w:val="004F041D"/>
    <w:rsid w:val="004F5EDB"/>
    <w:rsid w:val="00500800"/>
    <w:rsid w:val="00502077"/>
    <w:rsid w:val="0050373D"/>
    <w:rsid w:val="00506ADB"/>
    <w:rsid w:val="00506D08"/>
    <w:rsid w:val="005178BA"/>
    <w:rsid w:val="00523F0B"/>
    <w:rsid w:val="005267B1"/>
    <w:rsid w:val="005277AF"/>
    <w:rsid w:val="005305BF"/>
    <w:rsid w:val="00530715"/>
    <w:rsid w:val="00530F29"/>
    <w:rsid w:val="00534835"/>
    <w:rsid w:val="00536BC4"/>
    <w:rsid w:val="00540193"/>
    <w:rsid w:val="0054040D"/>
    <w:rsid w:val="00544966"/>
    <w:rsid w:val="0054692A"/>
    <w:rsid w:val="005519F9"/>
    <w:rsid w:val="0055281A"/>
    <w:rsid w:val="0055397E"/>
    <w:rsid w:val="005543BD"/>
    <w:rsid w:val="00556767"/>
    <w:rsid w:val="00556C22"/>
    <w:rsid w:val="00561DD4"/>
    <w:rsid w:val="005623AE"/>
    <w:rsid w:val="00562498"/>
    <w:rsid w:val="0056572C"/>
    <w:rsid w:val="00566C1E"/>
    <w:rsid w:val="00570B94"/>
    <w:rsid w:val="0057116C"/>
    <w:rsid w:val="005717CA"/>
    <w:rsid w:val="00573AC0"/>
    <w:rsid w:val="0058522E"/>
    <w:rsid w:val="00591552"/>
    <w:rsid w:val="00591C16"/>
    <w:rsid w:val="00592737"/>
    <w:rsid w:val="005946D0"/>
    <w:rsid w:val="005966EF"/>
    <w:rsid w:val="005A76EB"/>
    <w:rsid w:val="005B097C"/>
    <w:rsid w:val="005B1248"/>
    <w:rsid w:val="005B263B"/>
    <w:rsid w:val="005B3267"/>
    <w:rsid w:val="005B5072"/>
    <w:rsid w:val="005B5D45"/>
    <w:rsid w:val="005B612B"/>
    <w:rsid w:val="005B6E3C"/>
    <w:rsid w:val="005B73AF"/>
    <w:rsid w:val="005B7EDD"/>
    <w:rsid w:val="005C3790"/>
    <w:rsid w:val="005C4B75"/>
    <w:rsid w:val="005C5B43"/>
    <w:rsid w:val="005C6171"/>
    <w:rsid w:val="005C681B"/>
    <w:rsid w:val="005D1394"/>
    <w:rsid w:val="005D526F"/>
    <w:rsid w:val="005D5FF6"/>
    <w:rsid w:val="005D6A13"/>
    <w:rsid w:val="005D7185"/>
    <w:rsid w:val="005E1AAE"/>
    <w:rsid w:val="005E1FC1"/>
    <w:rsid w:val="005F071B"/>
    <w:rsid w:val="005F0FDF"/>
    <w:rsid w:val="005F5EE0"/>
    <w:rsid w:val="00600122"/>
    <w:rsid w:val="00607810"/>
    <w:rsid w:val="00610FAB"/>
    <w:rsid w:val="00612164"/>
    <w:rsid w:val="00614BED"/>
    <w:rsid w:val="00620CCF"/>
    <w:rsid w:val="00621A22"/>
    <w:rsid w:val="006222EF"/>
    <w:rsid w:val="00622688"/>
    <w:rsid w:val="0062357C"/>
    <w:rsid w:val="00624123"/>
    <w:rsid w:val="00625EA9"/>
    <w:rsid w:val="00626210"/>
    <w:rsid w:val="00627242"/>
    <w:rsid w:val="0063539F"/>
    <w:rsid w:val="006353D0"/>
    <w:rsid w:val="00635681"/>
    <w:rsid w:val="00635A3B"/>
    <w:rsid w:val="00636B4F"/>
    <w:rsid w:val="0064163F"/>
    <w:rsid w:val="00645A2B"/>
    <w:rsid w:val="00651B5A"/>
    <w:rsid w:val="00653240"/>
    <w:rsid w:val="006550AD"/>
    <w:rsid w:val="006561EB"/>
    <w:rsid w:val="00660553"/>
    <w:rsid w:val="00660A9A"/>
    <w:rsid w:val="00661D46"/>
    <w:rsid w:val="00662324"/>
    <w:rsid w:val="006633B8"/>
    <w:rsid w:val="0066410B"/>
    <w:rsid w:val="0066689A"/>
    <w:rsid w:val="006671E2"/>
    <w:rsid w:val="00667E1E"/>
    <w:rsid w:val="00667F10"/>
    <w:rsid w:val="0067195E"/>
    <w:rsid w:val="00672E19"/>
    <w:rsid w:val="0068099E"/>
    <w:rsid w:val="006865A8"/>
    <w:rsid w:val="006B1AFD"/>
    <w:rsid w:val="006B4D8F"/>
    <w:rsid w:val="006C0011"/>
    <w:rsid w:val="006D6B5D"/>
    <w:rsid w:val="006D6B73"/>
    <w:rsid w:val="006D77A4"/>
    <w:rsid w:val="006D7E96"/>
    <w:rsid w:val="006E55E8"/>
    <w:rsid w:val="006E5C7F"/>
    <w:rsid w:val="006F0A9A"/>
    <w:rsid w:val="006F3257"/>
    <w:rsid w:val="006F4211"/>
    <w:rsid w:val="006F5750"/>
    <w:rsid w:val="006F608A"/>
    <w:rsid w:val="0070029D"/>
    <w:rsid w:val="007010D2"/>
    <w:rsid w:val="00702323"/>
    <w:rsid w:val="00703AF7"/>
    <w:rsid w:val="007168D1"/>
    <w:rsid w:val="00721B34"/>
    <w:rsid w:val="00721DFA"/>
    <w:rsid w:val="007245D4"/>
    <w:rsid w:val="00731B9F"/>
    <w:rsid w:val="00731C0C"/>
    <w:rsid w:val="00731C79"/>
    <w:rsid w:val="00731DD0"/>
    <w:rsid w:val="00732516"/>
    <w:rsid w:val="00733CB3"/>
    <w:rsid w:val="007375DA"/>
    <w:rsid w:val="00743BD8"/>
    <w:rsid w:val="00745915"/>
    <w:rsid w:val="00746EA4"/>
    <w:rsid w:val="007515F2"/>
    <w:rsid w:val="00751D59"/>
    <w:rsid w:val="0075238E"/>
    <w:rsid w:val="0075701A"/>
    <w:rsid w:val="00760E36"/>
    <w:rsid w:val="00761C69"/>
    <w:rsid w:val="0076226F"/>
    <w:rsid w:val="007673B7"/>
    <w:rsid w:val="00767642"/>
    <w:rsid w:val="00770508"/>
    <w:rsid w:val="00770E94"/>
    <w:rsid w:val="00783781"/>
    <w:rsid w:val="00784A2F"/>
    <w:rsid w:val="00793011"/>
    <w:rsid w:val="00794DA2"/>
    <w:rsid w:val="007A00B3"/>
    <w:rsid w:val="007A2F9F"/>
    <w:rsid w:val="007A4092"/>
    <w:rsid w:val="007A4814"/>
    <w:rsid w:val="007A611F"/>
    <w:rsid w:val="007B0BD6"/>
    <w:rsid w:val="007B3303"/>
    <w:rsid w:val="007B61A0"/>
    <w:rsid w:val="007B651D"/>
    <w:rsid w:val="007B709F"/>
    <w:rsid w:val="007C1A87"/>
    <w:rsid w:val="007C1D7A"/>
    <w:rsid w:val="007C2135"/>
    <w:rsid w:val="007C373B"/>
    <w:rsid w:val="007C6C06"/>
    <w:rsid w:val="007D207A"/>
    <w:rsid w:val="007D4AFC"/>
    <w:rsid w:val="007D73C3"/>
    <w:rsid w:val="007E3D22"/>
    <w:rsid w:val="007E61B7"/>
    <w:rsid w:val="007E7B84"/>
    <w:rsid w:val="007F3CEC"/>
    <w:rsid w:val="007F7B44"/>
    <w:rsid w:val="007F7C42"/>
    <w:rsid w:val="0080056F"/>
    <w:rsid w:val="00800A75"/>
    <w:rsid w:val="00800AF8"/>
    <w:rsid w:val="00803EE9"/>
    <w:rsid w:val="00805335"/>
    <w:rsid w:val="00814090"/>
    <w:rsid w:val="008152DE"/>
    <w:rsid w:val="008218F4"/>
    <w:rsid w:val="00822E8E"/>
    <w:rsid w:val="00824B7E"/>
    <w:rsid w:val="00832CE5"/>
    <w:rsid w:val="00835B06"/>
    <w:rsid w:val="008364B9"/>
    <w:rsid w:val="00840849"/>
    <w:rsid w:val="00843998"/>
    <w:rsid w:val="008533EC"/>
    <w:rsid w:val="00853C6B"/>
    <w:rsid w:val="00854EF3"/>
    <w:rsid w:val="008603F7"/>
    <w:rsid w:val="0086066F"/>
    <w:rsid w:val="00861B71"/>
    <w:rsid w:val="00861C09"/>
    <w:rsid w:val="008638CA"/>
    <w:rsid w:val="00866FCB"/>
    <w:rsid w:val="008749CF"/>
    <w:rsid w:val="008809E1"/>
    <w:rsid w:val="00883E12"/>
    <w:rsid w:val="0088497D"/>
    <w:rsid w:val="00886941"/>
    <w:rsid w:val="00886CBE"/>
    <w:rsid w:val="00887266"/>
    <w:rsid w:val="00891BD7"/>
    <w:rsid w:val="00893A95"/>
    <w:rsid w:val="00896A46"/>
    <w:rsid w:val="008A0892"/>
    <w:rsid w:val="008A33DF"/>
    <w:rsid w:val="008A50C8"/>
    <w:rsid w:val="008A789C"/>
    <w:rsid w:val="008B172A"/>
    <w:rsid w:val="008B5FB9"/>
    <w:rsid w:val="008C0F2F"/>
    <w:rsid w:val="008C1101"/>
    <w:rsid w:val="008C16FC"/>
    <w:rsid w:val="008C4F67"/>
    <w:rsid w:val="008C7480"/>
    <w:rsid w:val="008D6245"/>
    <w:rsid w:val="008D6704"/>
    <w:rsid w:val="008E0841"/>
    <w:rsid w:val="008E2AA9"/>
    <w:rsid w:val="008E4D78"/>
    <w:rsid w:val="008E6084"/>
    <w:rsid w:val="008F055F"/>
    <w:rsid w:val="008F456D"/>
    <w:rsid w:val="008F4C12"/>
    <w:rsid w:val="00904C1F"/>
    <w:rsid w:val="009061F9"/>
    <w:rsid w:val="00906708"/>
    <w:rsid w:val="00907C2A"/>
    <w:rsid w:val="00907D38"/>
    <w:rsid w:val="009123FD"/>
    <w:rsid w:val="009133AE"/>
    <w:rsid w:val="009164E7"/>
    <w:rsid w:val="0092106A"/>
    <w:rsid w:val="0092632F"/>
    <w:rsid w:val="009271EC"/>
    <w:rsid w:val="009275D7"/>
    <w:rsid w:val="00935D66"/>
    <w:rsid w:val="00937EBB"/>
    <w:rsid w:val="00940420"/>
    <w:rsid w:val="00941C06"/>
    <w:rsid w:val="00941C0E"/>
    <w:rsid w:val="00943320"/>
    <w:rsid w:val="00944294"/>
    <w:rsid w:val="0094443C"/>
    <w:rsid w:val="00945511"/>
    <w:rsid w:val="0094647F"/>
    <w:rsid w:val="00946943"/>
    <w:rsid w:val="00946C14"/>
    <w:rsid w:val="009473B7"/>
    <w:rsid w:val="00950591"/>
    <w:rsid w:val="00950B31"/>
    <w:rsid w:val="00952F3E"/>
    <w:rsid w:val="00955E00"/>
    <w:rsid w:val="009615B9"/>
    <w:rsid w:val="00962F3E"/>
    <w:rsid w:val="00963333"/>
    <w:rsid w:val="00966E7F"/>
    <w:rsid w:val="009672FD"/>
    <w:rsid w:val="00967757"/>
    <w:rsid w:val="00971C8F"/>
    <w:rsid w:val="009754B6"/>
    <w:rsid w:val="009813ED"/>
    <w:rsid w:val="00981DF6"/>
    <w:rsid w:val="00983858"/>
    <w:rsid w:val="0099186F"/>
    <w:rsid w:val="00992508"/>
    <w:rsid w:val="009930A5"/>
    <w:rsid w:val="0099727A"/>
    <w:rsid w:val="009A3BB9"/>
    <w:rsid w:val="009A5E88"/>
    <w:rsid w:val="009A6C4F"/>
    <w:rsid w:val="009B29C3"/>
    <w:rsid w:val="009B5FE1"/>
    <w:rsid w:val="009B6303"/>
    <w:rsid w:val="009B778A"/>
    <w:rsid w:val="009C0534"/>
    <w:rsid w:val="009C4AAA"/>
    <w:rsid w:val="009C6395"/>
    <w:rsid w:val="009C662B"/>
    <w:rsid w:val="009D0982"/>
    <w:rsid w:val="009D0A20"/>
    <w:rsid w:val="009D188E"/>
    <w:rsid w:val="009D671E"/>
    <w:rsid w:val="009E0B4D"/>
    <w:rsid w:val="009E23DE"/>
    <w:rsid w:val="009E3CEC"/>
    <w:rsid w:val="009E4736"/>
    <w:rsid w:val="009F2E8B"/>
    <w:rsid w:val="00A0008E"/>
    <w:rsid w:val="00A00BA6"/>
    <w:rsid w:val="00A011AB"/>
    <w:rsid w:val="00A108A9"/>
    <w:rsid w:val="00A13618"/>
    <w:rsid w:val="00A2026F"/>
    <w:rsid w:val="00A2274B"/>
    <w:rsid w:val="00A30250"/>
    <w:rsid w:val="00A31A4C"/>
    <w:rsid w:val="00A349DB"/>
    <w:rsid w:val="00A409DC"/>
    <w:rsid w:val="00A5143B"/>
    <w:rsid w:val="00A5194B"/>
    <w:rsid w:val="00A529D0"/>
    <w:rsid w:val="00A52BB9"/>
    <w:rsid w:val="00A52C7C"/>
    <w:rsid w:val="00A5478E"/>
    <w:rsid w:val="00A56A83"/>
    <w:rsid w:val="00A62B8A"/>
    <w:rsid w:val="00A73EAB"/>
    <w:rsid w:val="00A7406E"/>
    <w:rsid w:val="00A76008"/>
    <w:rsid w:val="00A805A4"/>
    <w:rsid w:val="00A81208"/>
    <w:rsid w:val="00A84F3B"/>
    <w:rsid w:val="00A85BA0"/>
    <w:rsid w:val="00A91E9A"/>
    <w:rsid w:val="00A92B3E"/>
    <w:rsid w:val="00A92DF5"/>
    <w:rsid w:val="00A96D64"/>
    <w:rsid w:val="00A97778"/>
    <w:rsid w:val="00AA2070"/>
    <w:rsid w:val="00AA7775"/>
    <w:rsid w:val="00AB1C8A"/>
    <w:rsid w:val="00AB1CCD"/>
    <w:rsid w:val="00AB4C47"/>
    <w:rsid w:val="00AB561F"/>
    <w:rsid w:val="00AC1267"/>
    <w:rsid w:val="00AC336A"/>
    <w:rsid w:val="00AC6DF9"/>
    <w:rsid w:val="00AC7E3E"/>
    <w:rsid w:val="00AD0E89"/>
    <w:rsid w:val="00AD2886"/>
    <w:rsid w:val="00AD53D4"/>
    <w:rsid w:val="00AD64B1"/>
    <w:rsid w:val="00AE0391"/>
    <w:rsid w:val="00AE3D9C"/>
    <w:rsid w:val="00AE737A"/>
    <w:rsid w:val="00AF38A1"/>
    <w:rsid w:val="00AF3CDA"/>
    <w:rsid w:val="00AF3EFB"/>
    <w:rsid w:val="00AF3F97"/>
    <w:rsid w:val="00AF738A"/>
    <w:rsid w:val="00B00C11"/>
    <w:rsid w:val="00B00E5A"/>
    <w:rsid w:val="00B02F38"/>
    <w:rsid w:val="00B03B99"/>
    <w:rsid w:val="00B03F6A"/>
    <w:rsid w:val="00B044E6"/>
    <w:rsid w:val="00B05B1D"/>
    <w:rsid w:val="00B06EE3"/>
    <w:rsid w:val="00B16812"/>
    <w:rsid w:val="00B21C47"/>
    <w:rsid w:val="00B306E1"/>
    <w:rsid w:val="00B32AE2"/>
    <w:rsid w:val="00B347FB"/>
    <w:rsid w:val="00B402F3"/>
    <w:rsid w:val="00B420C7"/>
    <w:rsid w:val="00B4540B"/>
    <w:rsid w:val="00B4688E"/>
    <w:rsid w:val="00B5030E"/>
    <w:rsid w:val="00B55370"/>
    <w:rsid w:val="00B6152E"/>
    <w:rsid w:val="00B63F0C"/>
    <w:rsid w:val="00B655D5"/>
    <w:rsid w:val="00B658BD"/>
    <w:rsid w:val="00B66C3A"/>
    <w:rsid w:val="00B72C2B"/>
    <w:rsid w:val="00B75EBD"/>
    <w:rsid w:val="00B80775"/>
    <w:rsid w:val="00B81E8D"/>
    <w:rsid w:val="00B83881"/>
    <w:rsid w:val="00B84486"/>
    <w:rsid w:val="00B9392E"/>
    <w:rsid w:val="00B939A9"/>
    <w:rsid w:val="00B944DA"/>
    <w:rsid w:val="00B95ED8"/>
    <w:rsid w:val="00B963AB"/>
    <w:rsid w:val="00BA071C"/>
    <w:rsid w:val="00BA65F1"/>
    <w:rsid w:val="00BA7206"/>
    <w:rsid w:val="00BB1124"/>
    <w:rsid w:val="00BB223B"/>
    <w:rsid w:val="00BB23FE"/>
    <w:rsid w:val="00BC1419"/>
    <w:rsid w:val="00BC1F72"/>
    <w:rsid w:val="00BC316A"/>
    <w:rsid w:val="00BC3B61"/>
    <w:rsid w:val="00BC75DF"/>
    <w:rsid w:val="00BC7CCE"/>
    <w:rsid w:val="00BC7FEB"/>
    <w:rsid w:val="00BD0E12"/>
    <w:rsid w:val="00BD30CC"/>
    <w:rsid w:val="00BD49D6"/>
    <w:rsid w:val="00BD6A79"/>
    <w:rsid w:val="00BE0D15"/>
    <w:rsid w:val="00BE2210"/>
    <w:rsid w:val="00BE6840"/>
    <w:rsid w:val="00BF08ED"/>
    <w:rsid w:val="00BF1F17"/>
    <w:rsid w:val="00BF3702"/>
    <w:rsid w:val="00BF47CE"/>
    <w:rsid w:val="00BF52FA"/>
    <w:rsid w:val="00BF6987"/>
    <w:rsid w:val="00BF7663"/>
    <w:rsid w:val="00C0282F"/>
    <w:rsid w:val="00C041CC"/>
    <w:rsid w:val="00C0427E"/>
    <w:rsid w:val="00C1260F"/>
    <w:rsid w:val="00C161E0"/>
    <w:rsid w:val="00C176C8"/>
    <w:rsid w:val="00C22420"/>
    <w:rsid w:val="00C23911"/>
    <w:rsid w:val="00C26E03"/>
    <w:rsid w:val="00C31EC3"/>
    <w:rsid w:val="00C3515E"/>
    <w:rsid w:val="00C441B5"/>
    <w:rsid w:val="00C44565"/>
    <w:rsid w:val="00C50CD5"/>
    <w:rsid w:val="00C52E4D"/>
    <w:rsid w:val="00C61245"/>
    <w:rsid w:val="00C61DD3"/>
    <w:rsid w:val="00C6222D"/>
    <w:rsid w:val="00C66350"/>
    <w:rsid w:val="00C663B5"/>
    <w:rsid w:val="00C6670B"/>
    <w:rsid w:val="00C71970"/>
    <w:rsid w:val="00C75702"/>
    <w:rsid w:val="00C814EA"/>
    <w:rsid w:val="00C8239B"/>
    <w:rsid w:val="00C844F0"/>
    <w:rsid w:val="00C92281"/>
    <w:rsid w:val="00C94911"/>
    <w:rsid w:val="00C96589"/>
    <w:rsid w:val="00C9692F"/>
    <w:rsid w:val="00C9734F"/>
    <w:rsid w:val="00CA00BD"/>
    <w:rsid w:val="00CA32BD"/>
    <w:rsid w:val="00CA4270"/>
    <w:rsid w:val="00CC051F"/>
    <w:rsid w:val="00CC4363"/>
    <w:rsid w:val="00CC77AF"/>
    <w:rsid w:val="00CD34D9"/>
    <w:rsid w:val="00CD4BEF"/>
    <w:rsid w:val="00CE0220"/>
    <w:rsid w:val="00CE1491"/>
    <w:rsid w:val="00CE27D0"/>
    <w:rsid w:val="00CE55FF"/>
    <w:rsid w:val="00CF24AC"/>
    <w:rsid w:val="00CF3CFE"/>
    <w:rsid w:val="00CF3EDB"/>
    <w:rsid w:val="00CF64F1"/>
    <w:rsid w:val="00CF7562"/>
    <w:rsid w:val="00CF7995"/>
    <w:rsid w:val="00D00818"/>
    <w:rsid w:val="00D02E4A"/>
    <w:rsid w:val="00D048CF"/>
    <w:rsid w:val="00D07FBD"/>
    <w:rsid w:val="00D1363D"/>
    <w:rsid w:val="00D15EE1"/>
    <w:rsid w:val="00D16F05"/>
    <w:rsid w:val="00D22857"/>
    <w:rsid w:val="00D27ED3"/>
    <w:rsid w:val="00D37C3E"/>
    <w:rsid w:val="00D42B49"/>
    <w:rsid w:val="00D4492B"/>
    <w:rsid w:val="00D457C5"/>
    <w:rsid w:val="00D473C1"/>
    <w:rsid w:val="00D502F0"/>
    <w:rsid w:val="00D50E19"/>
    <w:rsid w:val="00D5698C"/>
    <w:rsid w:val="00D61AF6"/>
    <w:rsid w:val="00D6274D"/>
    <w:rsid w:val="00D6682E"/>
    <w:rsid w:val="00D672B5"/>
    <w:rsid w:val="00D75931"/>
    <w:rsid w:val="00D7654A"/>
    <w:rsid w:val="00D77D4D"/>
    <w:rsid w:val="00D81E45"/>
    <w:rsid w:val="00D8794E"/>
    <w:rsid w:val="00D87BAF"/>
    <w:rsid w:val="00D90A06"/>
    <w:rsid w:val="00D9143D"/>
    <w:rsid w:val="00D93769"/>
    <w:rsid w:val="00D945E3"/>
    <w:rsid w:val="00D959D3"/>
    <w:rsid w:val="00D96DB5"/>
    <w:rsid w:val="00DA0DF7"/>
    <w:rsid w:val="00DA179F"/>
    <w:rsid w:val="00DA4B50"/>
    <w:rsid w:val="00DA65A6"/>
    <w:rsid w:val="00DB677A"/>
    <w:rsid w:val="00DC3CC1"/>
    <w:rsid w:val="00DC4643"/>
    <w:rsid w:val="00DC676C"/>
    <w:rsid w:val="00DD0530"/>
    <w:rsid w:val="00DD0F75"/>
    <w:rsid w:val="00DD1A96"/>
    <w:rsid w:val="00DD25CC"/>
    <w:rsid w:val="00DD59FC"/>
    <w:rsid w:val="00DD6A60"/>
    <w:rsid w:val="00DD6D89"/>
    <w:rsid w:val="00DE408B"/>
    <w:rsid w:val="00DE7731"/>
    <w:rsid w:val="00DF1286"/>
    <w:rsid w:val="00DF1CB5"/>
    <w:rsid w:val="00DF2A90"/>
    <w:rsid w:val="00DF2E88"/>
    <w:rsid w:val="00DF7836"/>
    <w:rsid w:val="00DF7B41"/>
    <w:rsid w:val="00E00ED9"/>
    <w:rsid w:val="00E0220B"/>
    <w:rsid w:val="00E04667"/>
    <w:rsid w:val="00E04763"/>
    <w:rsid w:val="00E105CE"/>
    <w:rsid w:val="00E12430"/>
    <w:rsid w:val="00E17EDF"/>
    <w:rsid w:val="00E2475E"/>
    <w:rsid w:val="00E24BE8"/>
    <w:rsid w:val="00E25716"/>
    <w:rsid w:val="00E276F1"/>
    <w:rsid w:val="00E27F81"/>
    <w:rsid w:val="00E32789"/>
    <w:rsid w:val="00E336A7"/>
    <w:rsid w:val="00E4629E"/>
    <w:rsid w:val="00E47F48"/>
    <w:rsid w:val="00E47F52"/>
    <w:rsid w:val="00E5343E"/>
    <w:rsid w:val="00E54DDC"/>
    <w:rsid w:val="00E57275"/>
    <w:rsid w:val="00E61D1A"/>
    <w:rsid w:val="00E63EDF"/>
    <w:rsid w:val="00E65843"/>
    <w:rsid w:val="00E66C8D"/>
    <w:rsid w:val="00E67729"/>
    <w:rsid w:val="00E7157D"/>
    <w:rsid w:val="00E71697"/>
    <w:rsid w:val="00E7189B"/>
    <w:rsid w:val="00E71A5C"/>
    <w:rsid w:val="00E8212E"/>
    <w:rsid w:val="00E8266C"/>
    <w:rsid w:val="00E86F50"/>
    <w:rsid w:val="00E90082"/>
    <w:rsid w:val="00E92A8D"/>
    <w:rsid w:val="00E973E0"/>
    <w:rsid w:val="00EA2D8F"/>
    <w:rsid w:val="00EA3FCD"/>
    <w:rsid w:val="00EA499E"/>
    <w:rsid w:val="00EA6201"/>
    <w:rsid w:val="00EB0DBB"/>
    <w:rsid w:val="00EB28F9"/>
    <w:rsid w:val="00EB30FD"/>
    <w:rsid w:val="00EB31A3"/>
    <w:rsid w:val="00EC3C4F"/>
    <w:rsid w:val="00EC56DE"/>
    <w:rsid w:val="00EC5D48"/>
    <w:rsid w:val="00EC6278"/>
    <w:rsid w:val="00EC7E2C"/>
    <w:rsid w:val="00ED1CA3"/>
    <w:rsid w:val="00EE1550"/>
    <w:rsid w:val="00EE220C"/>
    <w:rsid w:val="00EE2616"/>
    <w:rsid w:val="00EE42D2"/>
    <w:rsid w:val="00EE6078"/>
    <w:rsid w:val="00EE638F"/>
    <w:rsid w:val="00EF1D19"/>
    <w:rsid w:val="00F002CE"/>
    <w:rsid w:val="00F020D1"/>
    <w:rsid w:val="00F063E1"/>
    <w:rsid w:val="00F07738"/>
    <w:rsid w:val="00F07AFE"/>
    <w:rsid w:val="00F07B87"/>
    <w:rsid w:val="00F07F61"/>
    <w:rsid w:val="00F112C2"/>
    <w:rsid w:val="00F12E2B"/>
    <w:rsid w:val="00F133C2"/>
    <w:rsid w:val="00F17D31"/>
    <w:rsid w:val="00F20FDF"/>
    <w:rsid w:val="00F2114C"/>
    <w:rsid w:val="00F22B52"/>
    <w:rsid w:val="00F22ED0"/>
    <w:rsid w:val="00F2313D"/>
    <w:rsid w:val="00F23955"/>
    <w:rsid w:val="00F24143"/>
    <w:rsid w:val="00F25B56"/>
    <w:rsid w:val="00F32553"/>
    <w:rsid w:val="00F325B1"/>
    <w:rsid w:val="00F357CF"/>
    <w:rsid w:val="00F35DAC"/>
    <w:rsid w:val="00F42231"/>
    <w:rsid w:val="00F43968"/>
    <w:rsid w:val="00F44783"/>
    <w:rsid w:val="00F4735D"/>
    <w:rsid w:val="00F52704"/>
    <w:rsid w:val="00F52BBC"/>
    <w:rsid w:val="00F53BFB"/>
    <w:rsid w:val="00F549D8"/>
    <w:rsid w:val="00F562B2"/>
    <w:rsid w:val="00F57C08"/>
    <w:rsid w:val="00F70542"/>
    <w:rsid w:val="00F70588"/>
    <w:rsid w:val="00F70701"/>
    <w:rsid w:val="00F72B72"/>
    <w:rsid w:val="00F737E9"/>
    <w:rsid w:val="00F756C1"/>
    <w:rsid w:val="00F77F81"/>
    <w:rsid w:val="00F811DA"/>
    <w:rsid w:val="00F8149E"/>
    <w:rsid w:val="00F907C6"/>
    <w:rsid w:val="00F92DBC"/>
    <w:rsid w:val="00F930E0"/>
    <w:rsid w:val="00F95A39"/>
    <w:rsid w:val="00F97638"/>
    <w:rsid w:val="00FA00B7"/>
    <w:rsid w:val="00FA2401"/>
    <w:rsid w:val="00FA3C82"/>
    <w:rsid w:val="00FA5F19"/>
    <w:rsid w:val="00FA7AA4"/>
    <w:rsid w:val="00FB0288"/>
    <w:rsid w:val="00FB722D"/>
    <w:rsid w:val="00FB7D3A"/>
    <w:rsid w:val="00FC2695"/>
    <w:rsid w:val="00FC5DF3"/>
    <w:rsid w:val="00FC5EAF"/>
    <w:rsid w:val="00FC7D53"/>
    <w:rsid w:val="00FD04EB"/>
    <w:rsid w:val="00FD5F31"/>
    <w:rsid w:val="00FD7260"/>
    <w:rsid w:val="00FD7406"/>
    <w:rsid w:val="00FD7669"/>
    <w:rsid w:val="00FE0504"/>
    <w:rsid w:val="00FE1609"/>
    <w:rsid w:val="00FE176D"/>
    <w:rsid w:val="00FE7AD0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07CC6"/>
  <w15:docId w15:val="{64E055D9-AE16-498C-9548-DD7448F0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  <w:style w:type="paragraph" w:styleId="Seznamsodrkami">
    <w:name w:val="List Bullet"/>
    <w:basedOn w:val="Normln"/>
    <w:uiPriority w:val="99"/>
    <w:unhideWhenUsed/>
    <w:rsid w:val="00344BBA"/>
    <w:pPr>
      <w:numPr>
        <w:numId w:val="17"/>
      </w:numPr>
      <w:contextualSpacing/>
    </w:pPr>
  </w:style>
  <w:style w:type="character" w:customStyle="1" w:styleId="markedcontent">
    <w:name w:val="markedcontent"/>
    <w:basedOn w:val="Standardnpsmoodstavce"/>
    <w:rsid w:val="00A97778"/>
  </w:style>
  <w:style w:type="character" w:styleId="Zdraznn">
    <w:name w:val="Emphasis"/>
    <w:basedOn w:val="Standardnpsmoodstavce"/>
    <w:uiPriority w:val="20"/>
    <w:qFormat/>
    <w:rsid w:val="00AD5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29.6.2023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=2.106.566,54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29.6.2023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=1.065.108,12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stav ke dni 28.2.2023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 custT="1"/>
      <dgm:spPr/>
      <dgm:t>
        <a:bodyPr/>
        <a:lstStyle/>
        <a:p>
          <a:r>
            <a:rPr lang="cs-CZ" sz="1200">
              <a:latin typeface="Arial Narrow" pitchFamily="34" charset="0"/>
            </a:rPr>
            <a:t>=2.855.597,07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</dgm:pt>
    <dgm:pt modelId="{2CE23A98-A0AD-4E3C-8516-93D8928E7474}" type="pres">
      <dgm:prSet presAssocID="{A913761D-D0EC-40DE-8CE4-F16A7348FB47}" presName="entireBox" presStyleLbl="node1" presStyleIdx="0" presStyleCnt="3"/>
      <dgm:spPr/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</dgm:pt>
    <dgm:pt modelId="{F0572E91-C6CF-473D-B84D-7A480DCC714B}" type="pres">
      <dgm:prSet presAssocID="{BEA917C3-0899-4081-88E7-D46720C0EEE2}" presName="arrow" presStyleLbl="node1" presStyleIdx="1" presStyleCnt="3" custScaleY="90478" custLinFactNeighborY="3540"/>
      <dgm:spPr/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</dgm:pt>
    <dgm:pt modelId="{45ABABE4-922D-4BF0-9069-451A6B7DF9B7}" type="pres">
      <dgm:prSet presAssocID="{43341461-630B-445D-AD70-4D918B4E578F}" presName="childTextArrow" presStyleLbl="fgAccFollowNode1" presStyleIdx="5" presStyleCnt="6" custLinFactNeighborY="3895">
        <dgm:presLayoutVars>
          <dgm:bulletEnabled val="1"/>
        </dgm:presLayoutVars>
      </dgm:prSet>
      <dgm:spPr/>
    </dgm:pt>
  </dgm:ptLst>
  <dgm:cxnLst>
    <dgm:cxn modelId="{9291E010-E625-49CC-AEC3-180BA7190646}" type="presOf" srcId="{75DB6602-9CFD-4E5A-86FA-1FD1AE64B93F}" destId="{135FAA17-FB48-4818-9C59-5CCA9627A4CE}" srcOrd="0" destOrd="0" presId="urn:microsoft.com/office/officeart/2005/8/layout/process4"/>
    <dgm:cxn modelId="{E12AE216-1479-46F1-9C05-144AAC7E042C}" type="presOf" srcId="{3364B0B7-FC84-4129-B2E2-56F4B2E2760D}" destId="{CBFA6C8E-C08B-414C-A3CB-4F08DD0757D9}" srcOrd="0" destOrd="0" presId="urn:microsoft.com/office/officeart/2005/8/layout/process4"/>
    <dgm:cxn modelId="{6310BC1D-25D4-4026-80F5-626BF1B37F68}" type="presOf" srcId="{BEA917C3-0899-4081-88E7-D46720C0EEE2}" destId="{06A1ED89-D37C-4842-843B-D86BC7993312}" srcOrd="0" destOrd="0" presId="urn:microsoft.com/office/officeart/2005/8/layout/process4"/>
    <dgm:cxn modelId="{89252526-3972-4555-837D-21E801FDC61E}" type="presOf" srcId="{BEA917C3-0899-4081-88E7-D46720C0EEE2}" destId="{F0572E91-C6CF-473D-B84D-7A480DCC714B}" srcOrd="1" destOrd="0" presId="urn:microsoft.com/office/officeart/2005/8/layout/process4"/>
    <dgm:cxn modelId="{B222D633-6AAD-4E5C-8F4B-93FBE835EB8B}" type="presOf" srcId="{CBF0ACDE-8F41-4560-B636-C82CB9FF6802}" destId="{76703B75-5B92-4D4A-8263-BD8909E4532A}" srcOrd="0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D415584B-DCF9-4FF6-9C98-A7A5C36BAA04}" type="presOf" srcId="{43341461-630B-445D-AD70-4D918B4E578F}" destId="{45ABABE4-922D-4BF0-9069-451A6B7DF9B7}" srcOrd="0" destOrd="0" presId="urn:microsoft.com/office/officeart/2005/8/layout/process4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B3F35F72-69FD-4954-8CB2-86E8E11129EC}" type="presOf" srcId="{9D052DF3-9253-49EE-BE2B-C271ED627703}" destId="{5BE2330B-791C-466D-856F-C5DB7F419A83}" srcOrd="0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2E614476-73AB-4331-BFE3-AF5CDA68C0DA}" type="presOf" srcId="{B84470A2-C6A5-4CB7-A383-196A6DF24CA4}" destId="{5D3B57A7-4883-47AE-90D2-25A079235554}" srcOrd="0" destOrd="0" presId="urn:microsoft.com/office/officeart/2005/8/layout/process4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0EB5EB8C-FAD4-4E7C-A42F-335D2DF46E73}" type="presOf" srcId="{A913761D-D0EC-40DE-8CE4-F16A7348FB47}" destId="{080AF03A-6A36-4FD3-85DF-E9C652768301}" srcOrd="0" destOrd="0" presId="urn:microsoft.com/office/officeart/2005/8/layout/process4"/>
    <dgm:cxn modelId="{220A0BA3-F7F2-400B-8883-D813FCA084C0}" type="presOf" srcId="{A913761D-D0EC-40DE-8CE4-F16A7348FB47}" destId="{2CE23A98-A0AD-4E3C-8516-93D8928E7474}" srcOrd="1" destOrd="0" presId="urn:microsoft.com/office/officeart/2005/8/layout/process4"/>
    <dgm:cxn modelId="{EDB12FBF-3755-4319-A52E-25F62A16A799}" type="presOf" srcId="{1742C144-D844-4E83-8A8B-108F74E0D24F}" destId="{649AAB7A-2AED-4028-8C3F-59BB8C7408E5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B45F19EB-6956-49C3-B815-926992534F6B}" type="presOf" srcId="{903B3D06-9EF8-4E0E-ADC0-6E39414459D4}" destId="{C203B9D7-71F8-4A42-B535-FEC2656FF437}" srcOrd="0" destOrd="0" presId="urn:microsoft.com/office/officeart/2005/8/layout/process4"/>
    <dgm:cxn modelId="{883AACFA-0E94-49A2-B595-A53FB3165946}" type="presOf" srcId="{1742C144-D844-4E83-8A8B-108F74E0D24F}" destId="{0CC5073B-72BC-4752-AB6C-DD997C8B253F}" srcOrd="1" destOrd="0" presId="urn:microsoft.com/office/officeart/2005/8/layout/process4"/>
    <dgm:cxn modelId="{DD295057-6490-4220-8F9A-95FA806E5458}" type="presParOf" srcId="{CBFA6C8E-C08B-414C-A3CB-4F08DD0757D9}" destId="{4D380043-3243-4EDD-86DA-FF3C47C402D9}" srcOrd="0" destOrd="0" presId="urn:microsoft.com/office/officeart/2005/8/layout/process4"/>
    <dgm:cxn modelId="{10948A6D-F52C-4A6E-98F2-6AFF8BE3252E}" type="presParOf" srcId="{4D380043-3243-4EDD-86DA-FF3C47C402D9}" destId="{080AF03A-6A36-4FD3-85DF-E9C652768301}" srcOrd="0" destOrd="0" presId="urn:microsoft.com/office/officeart/2005/8/layout/process4"/>
    <dgm:cxn modelId="{A75341AC-CF11-44FA-B9E5-F430661CF01B}" type="presParOf" srcId="{4D380043-3243-4EDD-86DA-FF3C47C402D9}" destId="{2CE23A98-A0AD-4E3C-8516-93D8928E7474}" srcOrd="1" destOrd="0" presId="urn:microsoft.com/office/officeart/2005/8/layout/process4"/>
    <dgm:cxn modelId="{63A8C650-68AB-4231-B9ED-081ACAFD46FD}" type="presParOf" srcId="{4D380043-3243-4EDD-86DA-FF3C47C402D9}" destId="{7D2634A5-8EAF-40EF-9AB0-6C89A6882F2E}" srcOrd="2" destOrd="0" presId="urn:microsoft.com/office/officeart/2005/8/layout/process4"/>
    <dgm:cxn modelId="{E3C1C745-7AB8-478A-BD99-E5C0C8EFA710}" type="presParOf" srcId="{7D2634A5-8EAF-40EF-9AB0-6C89A6882F2E}" destId="{135FAA17-FB48-4818-9C59-5CCA9627A4CE}" srcOrd="0" destOrd="0" presId="urn:microsoft.com/office/officeart/2005/8/layout/process4"/>
    <dgm:cxn modelId="{DCDA270B-99DC-41A2-B850-A4D4D606541D}" type="presParOf" srcId="{7D2634A5-8EAF-40EF-9AB0-6C89A6882F2E}" destId="{C203B9D7-71F8-4A42-B535-FEC2656FF437}" srcOrd="1" destOrd="0" presId="urn:microsoft.com/office/officeart/2005/8/layout/process4"/>
    <dgm:cxn modelId="{3E0E0098-8D7C-4CF0-BDE4-CA9C8C2E5AF1}" type="presParOf" srcId="{CBFA6C8E-C08B-414C-A3CB-4F08DD0757D9}" destId="{01B89BDB-B442-4295-BF8A-A2A6E2C9C2A1}" srcOrd="1" destOrd="0" presId="urn:microsoft.com/office/officeart/2005/8/layout/process4"/>
    <dgm:cxn modelId="{DDE4A362-1344-4E26-A103-8FB938AC1C28}" type="presParOf" srcId="{CBFA6C8E-C08B-414C-A3CB-4F08DD0757D9}" destId="{18F25C54-C467-461B-9274-3BD1DB4F0E03}" srcOrd="2" destOrd="0" presId="urn:microsoft.com/office/officeart/2005/8/layout/process4"/>
    <dgm:cxn modelId="{C8144A25-F4D1-4BAC-A51A-0553B84A92C7}" type="presParOf" srcId="{18F25C54-C467-461B-9274-3BD1DB4F0E03}" destId="{06A1ED89-D37C-4842-843B-D86BC7993312}" srcOrd="0" destOrd="0" presId="urn:microsoft.com/office/officeart/2005/8/layout/process4"/>
    <dgm:cxn modelId="{B899D403-B7B0-43F9-A792-B03E759EC0FC}" type="presParOf" srcId="{18F25C54-C467-461B-9274-3BD1DB4F0E03}" destId="{F0572E91-C6CF-473D-B84D-7A480DCC714B}" srcOrd="1" destOrd="0" presId="urn:microsoft.com/office/officeart/2005/8/layout/process4"/>
    <dgm:cxn modelId="{6351AD2A-C03B-4389-A263-0767DDE0C727}" type="presParOf" srcId="{18F25C54-C467-461B-9274-3BD1DB4F0E03}" destId="{1E7A9F54-54D0-4F2C-B71B-F7DDB839FA13}" srcOrd="2" destOrd="0" presId="urn:microsoft.com/office/officeart/2005/8/layout/process4"/>
    <dgm:cxn modelId="{CAFB125B-F0F9-4189-8B0F-D38CF9EE49C7}" type="presParOf" srcId="{1E7A9F54-54D0-4F2C-B71B-F7DDB839FA13}" destId="{5D3B57A7-4883-47AE-90D2-25A079235554}" srcOrd="0" destOrd="0" presId="urn:microsoft.com/office/officeart/2005/8/layout/process4"/>
    <dgm:cxn modelId="{63351EA9-3B65-4B34-B8DD-C990BC464AEE}" type="presParOf" srcId="{1E7A9F54-54D0-4F2C-B71B-F7DDB839FA13}" destId="{5BE2330B-791C-466D-856F-C5DB7F419A83}" srcOrd="1" destOrd="0" presId="urn:microsoft.com/office/officeart/2005/8/layout/process4"/>
    <dgm:cxn modelId="{53BFCEEC-6CA1-4D8B-9889-3ED7CC74FE1F}" type="presParOf" srcId="{CBFA6C8E-C08B-414C-A3CB-4F08DD0757D9}" destId="{0AEF5E56-4FD1-4233-B9CD-57CE28831B82}" srcOrd="3" destOrd="0" presId="urn:microsoft.com/office/officeart/2005/8/layout/process4"/>
    <dgm:cxn modelId="{AD4947DF-5EE5-4BF6-AE20-AC10F0804967}" type="presParOf" srcId="{CBFA6C8E-C08B-414C-A3CB-4F08DD0757D9}" destId="{96B1FD3F-E42E-40E1-91FB-2088C7049B17}" srcOrd="4" destOrd="0" presId="urn:microsoft.com/office/officeart/2005/8/layout/process4"/>
    <dgm:cxn modelId="{6EB573E4-FA30-44C0-9866-4C8EB5E5892B}" type="presParOf" srcId="{96B1FD3F-E42E-40E1-91FB-2088C7049B17}" destId="{649AAB7A-2AED-4028-8C3F-59BB8C7408E5}" srcOrd="0" destOrd="0" presId="urn:microsoft.com/office/officeart/2005/8/layout/process4"/>
    <dgm:cxn modelId="{2E3E2A7B-D4F6-4D2B-AD34-A9C0E17E71C2}" type="presParOf" srcId="{96B1FD3F-E42E-40E1-91FB-2088C7049B17}" destId="{0CC5073B-72BC-4752-AB6C-DD997C8B253F}" srcOrd="1" destOrd="0" presId="urn:microsoft.com/office/officeart/2005/8/layout/process4"/>
    <dgm:cxn modelId="{9A13DF21-FFF9-4119-863B-7676BC627745}" type="presParOf" srcId="{96B1FD3F-E42E-40E1-91FB-2088C7049B17}" destId="{BE670DFF-B774-4743-BCD5-91A5D9A73A75}" srcOrd="2" destOrd="0" presId="urn:microsoft.com/office/officeart/2005/8/layout/process4"/>
    <dgm:cxn modelId="{1AD6FA12-7F70-4339-B850-E7CEDD33EB0F}" type="presParOf" srcId="{BE670DFF-B774-4743-BCD5-91A5D9A73A75}" destId="{76703B75-5B92-4D4A-8263-BD8909E4532A}" srcOrd="0" destOrd="0" presId="urn:microsoft.com/office/officeart/2005/8/layout/process4"/>
    <dgm:cxn modelId="{F6742751-9670-4DE3-B7D1-C1B8585EC07E}" type="presParOf" srcId="{BE670DFF-B774-4743-BCD5-91A5D9A73A75}" destId="{45ABABE4-922D-4BF0-9069-451A6B7DF9B7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E23A98-A0AD-4E3C-8516-93D8928E7474}">
      <dsp:nvSpPr>
        <dsp:cNvPr id="0" name=""/>
        <dsp:cNvSpPr/>
      </dsp:nvSpPr>
      <dsp:spPr>
        <a:xfrm>
          <a:off x="0" y="1635844"/>
          <a:ext cx="5734050" cy="5640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účet obce č. 94-11114521/0710 vedený u ČNB </a:t>
          </a:r>
        </a:p>
      </dsp:txBody>
      <dsp:txXfrm>
        <a:off x="0" y="1635844"/>
        <a:ext cx="5734050" cy="304579"/>
      </dsp:txXfrm>
    </dsp:sp>
    <dsp:sp modelId="{135FAA17-FB48-4818-9C59-5CCA9627A4CE}">
      <dsp:nvSpPr>
        <dsp:cNvPr id="0" name=""/>
        <dsp:cNvSpPr/>
      </dsp:nvSpPr>
      <dsp:spPr>
        <a:xfrm>
          <a:off x="0" y="1929143"/>
          <a:ext cx="2867025" cy="25945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stav ke dni 28.2.2023</a:t>
          </a:r>
        </a:p>
      </dsp:txBody>
      <dsp:txXfrm>
        <a:off x="0" y="1929143"/>
        <a:ext cx="2867025" cy="259456"/>
      </dsp:txXfrm>
    </dsp:sp>
    <dsp:sp modelId="{C203B9D7-71F8-4A42-B535-FEC2656FF437}">
      <dsp:nvSpPr>
        <dsp:cNvPr id="0" name=""/>
        <dsp:cNvSpPr/>
      </dsp:nvSpPr>
      <dsp:spPr>
        <a:xfrm>
          <a:off x="2867025" y="1929143"/>
          <a:ext cx="2867025" cy="25945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=2.855.597,07 Kč</a:t>
          </a:r>
        </a:p>
      </dsp:txBody>
      <dsp:txXfrm>
        <a:off x="2867025" y="1929143"/>
        <a:ext cx="2867025" cy="259456"/>
      </dsp:txXfrm>
    </dsp:sp>
    <dsp:sp modelId="{F0572E91-C6CF-473D-B84D-7A480DCC714B}">
      <dsp:nvSpPr>
        <dsp:cNvPr id="0" name=""/>
        <dsp:cNvSpPr/>
      </dsp:nvSpPr>
      <dsp:spPr>
        <a:xfrm rot="10800000">
          <a:off x="0" y="890129"/>
          <a:ext cx="5734050" cy="78488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účet obecní pily č. 107-4825230247/1010 vedený u Komerční banky a.s.</a:t>
          </a:r>
        </a:p>
      </dsp:txBody>
      <dsp:txXfrm rot="-10800000">
        <a:off x="0" y="890129"/>
        <a:ext cx="5734050" cy="275494"/>
      </dsp:txXfrm>
    </dsp:sp>
    <dsp:sp modelId="{5D3B57A7-4883-47AE-90D2-25A079235554}">
      <dsp:nvSpPr>
        <dsp:cNvPr id="0" name=""/>
        <dsp:cNvSpPr/>
      </dsp:nvSpPr>
      <dsp:spPr>
        <a:xfrm>
          <a:off x="0" y="1122607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stav ke dni 29.6.2023</a:t>
          </a:r>
        </a:p>
      </dsp:txBody>
      <dsp:txXfrm>
        <a:off x="0" y="1122607"/>
        <a:ext cx="2867025" cy="259378"/>
      </dsp:txXfrm>
    </dsp:sp>
    <dsp:sp modelId="{5BE2330B-791C-466D-856F-C5DB7F419A83}">
      <dsp:nvSpPr>
        <dsp:cNvPr id="0" name=""/>
        <dsp:cNvSpPr/>
      </dsp:nvSpPr>
      <dsp:spPr>
        <a:xfrm>
          <a:off x="2867025" y="1122607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=1.065.108,12 Kč</a:t>
          </a:r>
        </a:p>
      </dsp:txBody>
      <dsp:txXfrm>
        <a:off x="2867025" y="1122607"/>
        <a:ext cx="2867025" cy="259378"/>
      </dsp:txXfrm>
    </dsp:sp>
    <dsp:sp modelId="{0CC5073B-72BC-4752-AB6C-DD997C8B253F}">
      <dsp:nvSpPr>
        <dsp:cNvPr id="0" name=""/>
        <dsp:cNvSpPr/>
      </dsp:nvSpPr>
      <dsp:spPr>
        <a:xfrm rot="10800000">
          <a:off x="0" y="0"/>
          <a:ext cx="5734050" cy="8674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/>
            <a:t>účet obce č. 31721521/0100 vedený u Komerční banky a.s. </a:t>
          </a:r>
        </a:p>
      </dsp:txBody>
      <dsp:txXfrm rot="-10800000">
        <a:off x="0" y="0"/>
        <a:ext cx="5734050" cy="304487"/>
      </dsp:txXfrm>
    </dsp:sp>
    <dsp:sp modelId="{76703B75-5B92-4D4A-8263-BD8909E4532A}">
      <dsp:nvSpPr>
        <dsp:cNvPr id="0" name=""/>
        <dsp:cNvSpPr/>
      </dsp:nvSpPr>
      <dsp:spPr>
        <a:xfrm>
          <a:off x="0" y="314982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stav ke dni 29.6.2023</a:t>
          </a:r>
        </a:p>
      </dsp:txBody>
      <dsp:txXfrm>
        <a:off x="0" y="314982"/>
        <a:ext cx="2867025" cy="259378"/>
      </dsp:txXfrm>
    </dsp:sp>
    <dsp:sp modelId="{45ABABE4-922D-4BF0-9069-451A6B7DF9B7}">
      <dsp:nvSpPr>
        <dsp:cNvPr id="0" name=""/>
        <dsp:cNvSpPr/>
      </dsp:nvSpPr>
      <dsp:spPr>
        <a:xfrm>
          <a:off x="2867025" y="314985"/>
          <a:ext cx="2867025" cy="25937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latin typeface="Arial Narrow" pitchFamily="34" charset="0"/>
            </a:rPr>
            <a:t>=2.106.566,54 Kč</a:t>
          </a:r>
        </a:p>
      </dsp:txBody>
      <dsp:txXfrm>
        <a:off x="2867025" y="314985"/>
        <a:ext cx="2867025" cy="2593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98-879F-4C1F-8B74-E1F6139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2492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Dolejsi Roman (JhP/MFN11)</cp:lastModifiedBy>
  <cp:revision>2</cp:revision>
  <cp:lastPrinted>2023-06-30T14:39:00Z</cp:lastPrinted>
  <dcterms:created xsi:type="dcterms:W3CDTF">2023-07-01T13:14:00Z</dcterms:created>
  <dcterms:modified xsi:type="dcterms:W3CDTF">2023-07-01T13:14:00Z</dcterms:modified>
</cp:coreProperties>
</file>