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7A3D83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>
        <w:rPr>
          <w:rFonts w:asciiTheme="majorHAnsi" w:hAnsiTheme="majorHAnsi"/>
          <w:b/>
          <w:color w:val="0070C0"/>
          <w:sz w:val="28"/>
          <w:szCs w:val="28"/>
          <w:u w:val="single"/>
        </w:rPr>
        <w:t>ZE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 xml:space="preserve"> ZASEDÁNÍ ZASTUPITELSTVA OBCE SKORKOV</w:t>
      </w:r>
    </w:p>
    <w:p w:rsidR="00333FDA" w:rsidRPr="00233648" w:rsidRDefault="0095599D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konaného dne 23. listopadu 2019 od 17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</w:rPr>
        <w:t>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 xml:space="preserve">v kanceláři starosty v budově Obecního úřadu </w:t>
      </w:r>
      <w:proofErr w:type="spellStart"/>
      <w:r w:rsidRPr="00233648">
        <w:rPr>
          <w:rFonts w:asciiTheme="majorHAnsi" w:hAnsiTheme="majorHAnsi"/>
          <w:b/>
          <w:color w:val="0070C0"/>
          <w:sz w:val="28"/>
          <w:szCs w:val="28"/>
        </w:rPr>
        <w:t>Skorkov</w:t>
      </w:r>
      <w:proofErr w:type="spellEnd"/>
    </w:p>
    <w:p w:rsidR="00333FDA" w:rsidRPr="00233648" w:rsidRDefault="00333FDA">
      <w:pPr>
        <w:rPr>
          <w:rFonts w:asciiTheme="majorHAnsi" w:hAnsiTheme="majorHAnsi"/>
          <w:b/>
          <w:color w:val="0070C0"/>
          <w:u w:val="single"/>
        </w:rPr>
      </w:pPr>
      <w:r w:rsidRPr="00233648">
        <w:rPr>
          <w:rFonts w:asciiTheme="majorHAnsi" w:hAnsiTheme="majorHAnsi"/>
          <w:b/>
          <w:color w:val="0070C0"/>
          <w:u w:val="single"/>
        </w:rPr>
        <w:t>Zahájení ustavujícího zasedání :</w:t>
      </w:r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="002F4D75">
        <w:rPr>
          <w:rFonts w:asciiTheme="majorHAnsi" w:hAnsiTheme="majorHAnsi"/>
          <w:i/>
          <w:sz w:val="20"/>
          <w:szCs w:val="20"/>
        </w:rPr>
        <w:t xml:space="preserve"> </w:t>
      </w:r>
      <w:r w:rsidR="00C630BB">
        <w:rPr>
          <w:rFonts w:asciiTheme="majorHAnsi" w:hAnsiTheme="majorHAnsi"/>
          <w:sz w:val="20"/>
          <w:szCs w:val="20"/>
        </w:rPr>
        <w:t xml:space="preserve">bylo </w:t>
      </w:r>
      <w:r w:rsidR="0095599D">
        <w:rPr>
          <w:rFonts w:asciiTheme="majorHAnsi" w:hAnsiTheme="majorHAnsi"/>
          <w:sz w:val="20"/>
          <w:szCs w:val="20"/>
        </w:rPr>
        <w:t>zahájeno v sobotu dne 23.11.2019 v 17</w:t>
      </w:r>
      <w:r w:rsidRPr="009566B7">
        <w:rPr>
          <w:rFonts w:asciiTheme="majorHAnsi" w:hAnsiTheme="majorHAnsi"/>
          <w:sz w:val="20"/>
          <w:szCs w:val="20"/>
        </w:rPr>
        <w:t xml:space="preserve">.00 hodin předsedajícím starostou obce Bc. Jaroslavem </w:t>
      </w:r>
      <w:proofErr w:type="spellStart"/>
      <w:r w:rsidRPr="009566B7">
        <w:rPr>
          <w:rFonts w:asciiTheme="majorHAnsi" w:hAnsiTheme="majorHAnsi"/>
          <w:sz w:val="20"/>
          <w:szCs w:val="20"/>
        </w:rPr>
        <w:t>Fejtem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jako „starosta“.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</w:t>
      </w:r>
      <w:r w:rsidR="008C1E2C">
        <w:rPr>
          <w:rFonts w:asciiTheme="majorHAnsi" w:hAnsiTheme="majorHAnsi"/>
          <w:sz w:val="20"/>
          <w:szCs w:val="20"/>
        </w:rPr>
        <w:t>rosta konstatoval, že</w:t>
      </w:r>
      <w:r w:rsidRPr="009566B7">
        <w:rPr>
          <w:rFonts w:asciiTheme="majorHAnsi" w:hAnsiTheme="majorHAnsi"/>
          <w:sz w:val="20"/>
          <w:szCs w:val="20"/>
        </w:rPr>
        <w:t xml:space="preserve"> zasedání zastupitelstva bylo řádně svoláno. Informace podle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93 odst. 1 zákona č. 128/2000 Sb., o obcích, byla zveřejn</w:t>
      </w:r>
      <w:r w:rsidR="008C1E2C">
        <w:rPr>
          <w:rFonts w:asciiTheme="majorHAnsi" w:hAnsiTheme="majorHAnsi"/>
          <w:sz w:val="20"/>
          <w:szCs w:val="20"/>
        </w:rPr>
        <w:t>ěna f</w:t>
      </w:r>
      <w:r w:rsidR="0095599D">
        <w:rPr>
          <w:rFonts w:asciiTheme="majorHAnsi" w:hAnsiTheme="majorHAnsi"/>
          <w:sz w:val="20"/>
          <w:szCs w:val="20"/>
        </w:rPr>
        <w:t>ormou pozvánky ze dne 14.11</w:t>
      </w:r>
      <w:r w:rsidR="00C70DC2">
        <w:rPr>
          <w:rFonts w:asciiTheme="majorHAnsi" w:hAnsiTheme="majorHAnsi"/>
          <w:sz w:val="20"/>
          <w:szCs w:val="20"/>
        </w:rPr>
        <w:t xml:space="preserve">.2019, pod </w:t>
      </w:r>
      <w:proofErr w:type="spellStart"/>
      <w:r w:rsidR="00C70DC2">
        <w:rPr>
          <w:rFonts w:asciiTheme="majorHAnsi" w:hAnsiTheme="majorHAnsi"/>
          <w:sz w:val="20"/>
          <w:szCs w:val="20"/>
        </w:rPr>
        <w:t>sp.zn</w:t>
      </w:r>
      <w:proofErr w:type="spellEnd"/>
      <w:r w:rsidR="00C70DC2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C70DC2">
        <w:rPr>
          <w:rFonts w:asciiTheme="majorHAnsi" w:hAnsiTheme="majorHAnsi"/>
          <w:sz w:val="20"/>
          <w:szCs w:val="20"/>
        </w:rPr>
        <w:t>Č.j</w:t>
      </w:r>
      <w:proofErr w:type="spellEnd"/>
      <w:r w:rsidR="00C70DC2">
        <w:rPr>
          <w:rFonts w:asciiTheme="majorHAnsi" w:hAnsiTheme="majorHAnsi"/>
          <w:sz w:val="20"/>
          <w:szCs w:val="20"/>
        </w:rPr>
        <w:t>.:OÚS-49</w:t>
      </w:r>
      <w:r w:rsidR="0095599D">
        <w:rPr>
          <w:rFonts w:asciiTheme="majorHAnsi" w:hAnsiTheme="majorHAnsi"/>
          <w:sz w:val="20"/>
          <w:szCs w:val="20"/>
        </w:rPr>
        <w:t>-3</w:t>
      </w:r>
      <w:r w:rsidR="002F4D75">
        <w:rPr>
          <w:rFonts w:asciiTheme="majorHAnsi" w:hAnsiTheme="majorHAnsi"/>
          <w:sz w:val="20"/>
          <w:szCs w:val="20"/>
        </w:rPr>
        <w:t>/</w:t>
      </w:r>
      <w:r w:rsidR="00C630BB">
        <w:rPr>
          <w:rFonts w:asciiTheme="majorHAnsi" w:hAnsiTheme="majorHAnsi"/>
          <w:sz w:val="20"/>
          <w:szCs w:val="20"/>
        </w:rPr>
        <w:t>2019-</w:t>
      </w:r>
      <w:proofErr w:type="spellStart"/>
      <w:r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vyvěšením na úřední desce Obecního úřadu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v souladu se zákonem po dobu</w:t>
      </w:r>
      <w:r w:rsidR="008C1E2C">
        <w:rPr>
          <w:rFonts w:asciiTheme="majorHAnsi" w:hAnsiTheme="majorHAnsi"/>
          <w:sz w:val="20"/>
          <w:szCs w:val="20"/>
        </w:rPr>
        <w:t xml:space="preserve"> nejm</w:t>
      </w:r>
      <w:r w:rsidR="0095599D">
        <w:rPr>
          <w:rFonts w:asciiTheme="majorHAnsi" w:hAnsiTheme="majorHAnsi"/>
          <w:sz w:val="20"/>
          <w:szCs w:val="20"/>
        </w:rPr>
        <w:t>éně 7-mi dnů, a to od 14.11.2019 do 23.11</w:t>
      </w:r>
      <w:r w:rsidR="00C630BB">
        <w:rPr>
          <w:rFonts w:asciiTheme="majorHAnsi" w:hAnsiTheme="majorHAnsi"/>
          <w:sz w:val="20"/>
          <w:szCs w:val="20"/>
        </w:rPr>
        <w:t>.2019</w:t>
      </w:r>
      <w:r w:rsidRPr="009566B7">
        <w:rPr>
          <w:rFonts w:asciiTheme="majorHAnsi" w:hAnsiTheme="majorHAnsi"/>
          <w:sz w:val="20"/>
          <w:szCs w:val="20"/>
        </w:rPr>
        <w:t>, současně byla zveřejněna na elektronické úřední desce obce.</w:t>
      </w:r>
      <w:r w:rsidR="00C630BB">
        <w:rPr>
          <w:rFonts w:asciiTheme="majorHAnsi" w:hAnsiTheme="majorHAnsi"/>
          <w:sz w:val="20"/>
          <w:szCs w:val="20"/>
        </w:rPr>
        <w:t xml:space="preserve"> Zastupitelům byla pozvánka zas</w:t>
      </w:r>
      <w:r w:rsidR="0095599D">
        <w:rPr>
          <w:rFonts w:asciiTheme="majorHAnsi" w:hAnsiTheme="majorHAnsi"/>
          <w:sz w:val="20"/>
          <w:szCs w:val="20"/>
        </w:rPr>
        <w:t>lána starostou E-mailem dne 14.11</w:t>
      </w:r>
      <w:r w:rsidR="00C630BB">
        <w:rPr>
          <w:rFonts w:asciiTheme="majorHAnsi" w:hAnsiTheme="majorHAnsi"/>
          <w:sz w:val="20"/>
          <w:szCs w:val="20"/>
        </w:rPr>
        <w:t>.2019.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Zároveň bylo postupováno dle „Jednacího řádu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>“, schváleného usnesením č. 3 ze dne 24.11.2014.</w:t>
      </w:r>
    </w:p>
    <w:p w:rsidR="008C1E2C" w:rsidRDefault="008C1E2C" w:rsidP="006E759E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1 : </w:t>
      </w:r>
      <w:r>
        <w:rPr>
          <w:rFonts w:asciiTheme="majorHAnsi" w:hAnsiTheme="majorHAnsi"/>
          <w:b/>
          <w:color w:val="0070C0"/>
        </w:rPr>
        <w:t>programu zasedání zastupitelstva</w:t>
      </w:r>
      <w:r w:rsidR="006E759E" w:rsidRPr="009566B7">
        <w:rPr>
          <w:rFonts w:asciiTheme="majorHAnsi" w:hAnsiTheme="majorHAnsi"/>
          <w:b/>
          <w:color w:val="0070C0"/>
        </w:rPr>
        <w:t xml:space="preserve">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(starosta)  navrhl ověřovate</w:t>
      </w:r>
      <w:r w:rsidR="00C630BB">
        <w:rPr>
          <w:rFonts w:asciiTheme="majorHAnsi" w:hAnsiTheme="majorHAnsi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>(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 xml:space="preserve">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určuje ověřovate</w:t>
      </w:r>
      <w:r w:rsidR="00C630BB">
        <w:rPr>
          <w:rFonts w:asciiTheme="majorHAnsi" w:hAnsiTheme="majorHAnsi"/>
          <w:b/>
          <w:color w:val="0070C0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B94BD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č. </w:t>
      </w:r>
      <w:r w:rsidR="008C1E2C">
        <w:rPr>
          <w:rFonts w:asciiTheme="majorHAnsi" w:hAnsiTheme="majorHAnsi"/>
          <w:b/>
          <w:color w:val="0070C0"/>
          <w:u w:val="single"/>
        </w:rPr>
        <w:t xml:space="preserve">2 </w:t>
      </w:r>
      <w:r w:rsidR="008C1E2C">
        <w:rPr>
          <w:rFonts w:asciiTheme="majorHAnsi" w:hAnsiTheme="majorHAnsi"/>
          <w:b/>
          <w:color w:val="0070C0"/>
        </w:rPr>
        <w:t xml:space="preserve"> programu </w:t>
      </w:r>
      <w:r w:rsidRPr="009566B7">
        <w:rPr>
          <w:rFonts w:asciiTheme="majorHAnsi" w:hAnsiTheme="majorHAnsi"/>
          <w:b/>
          <w:color w:val="0070C0"/>
        </w:rPr>
        <w:t xml:space="preserve">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>„Projednání a</w:t>
      </w:r>
      <w:r w:rsidR="008C1E2C">
        <w:rPr>
          <w:rFonts w:asciiTheme="majorHAnsi" w:hAnsiTheme="majorHAnsi"/>
          <w:b/>
          <w:color w:val="0070C0"/>
        </w:rPr>
        <w:t xml:space="preserve"> schválení programu </w:t>
      </w:r>
      <w:r w:rsidRPr="009566B7">
        <w:rPr>
          <w:rFonts w:asciiTheme="majorHAnsi" w:hAnsiTheme="majorHAnsi"/>
          <w:b/>
          <w:color w:val="0070C0"/>
        </w:rPr>
        <w:t xml:space="preserve"> zasedání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C70DC2">
        <w:rPr>
          <w:rFonts w:asciiTheme="majorHAnsi" w:hAnsiTheme="majorHAnsi"/>
          <w:sz w:val="20"/>
          <w:szCs w:val="20"/>
        </w:rPr>
        <w:t>celkem 8</w:t>
      </w:r>
      <w:r w:rsidR="00085948" w:rsidRPr="009566B7">
        <w:rPr>
          <w:rFonts w:asciiTheme="majorHAnsi" w:hAnsiTheme="majorHAnsi"/>
          <w:sz w:val="20"/>
          <w:szCs w:val="20"/>
        </w:rPr>
        <w:t>. bodů programu, konkretizovanými v p</w:t>
      </w:r>
      <w:r w:rsidR="008C1E2C">
        <w:rPr>
          <w:rFonts w:asciiTheme="majorHAnsi" w:hAnsiTheme="majorHAnsi"/>
          <w:sz w:val="20"/>
          <w:szCs w:val="20"/>
        </w:rPr>
        <w:t>ředmětné „Pozvánce na z</w:t>
      </w:r>
      <w:r w:rsidR="00085948" w:rsidRPr="009566B7">
        <w:rPr>
          <w:rFonts w:asciiTheme="majorHAnsi" w:hAnsiTheme="majorHAnsi"/>
          <w:sz w:val="20"/>
          <w:szCs w:val="20"/>
        </w:rPr>
        <w:t>ased</w:t>
      </w:r>
      <w:r w:rsidR="0095599D">
        <w:rPr>
          <w:rFonts w:asciiTheme="majorHAnsi" w:hAnsiTheme="majorHAnsi"/>
          <w:sz w:val="20"/>
          <w:szCs w:val="20"/>
        </w:rPr>
        <w:t>ání zastupitelstva“ ze dne 14.11</w:t>
      </w:r>
      <w:r w:rsidR="00C630BB">
        <w:rPr>
          <w:rFonts w:asciiTheme="majorHAnsi" w:hAnsiTheme="majorHAnsi"/>
          <w:sz w:val="20"/>
          <w:szCs w:val="20"/>
        </w:rPr>
        <w:t>.2019</w:t>
      </w:r>
      <w:r w:rsidR="00085948" w:rsidRPr="009566B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sp</w:t>
      </w:r>
      <w:r w:rsidR="00C70DC2">
        <w:rPr>
          <w:rFonts w:asciiTheme="majorHAnsi" w:hAnsiTheme="majorHAnsi"/>
          <w:sz w:val="20"/>
          <w:szCs w:val="20"/>
        </w:rPr>
        <w:t>.zn</w:t>
      </w:r>
      <w:proofErr w:type="spellEnd"/>
      <w:r w:rsidR="00C70DC2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C70DC2">
        <w:rPr>
          <w:rFonts w:asciiTheme="majorHAnsi" w:hAnsiTheme="majorHAnsi"/>
          <w:sz w:val="20"/>
          <w:szCs w:val="20"/>
        </w:rPr>
        <w:t>Č.j</w:t>
      </w:r>
      <w:proofErr w:type="spellEnd"/>
      <w:r w:rsidR="00C70DC2">
        <w:rPr>
          <w:rFonts w:asciiTheme="majorHAnsi" w:hAnsiTheme="majorHAnsi"/>
          <w:sz w:val="20"/>
          <w:szCs w:val="20"/>
        </w:rPr>
        <w:t>.:OÚS-49</w:t>
      </w:r>
      <w:r w:rsidR="0095599D">
        <w:rPr>
          <w:rFonts w:asciiTheme="majorHAnsi" w:hAnsiTheme="majorHAnsi"/>
          <w:sz w:val="20"/>
          <w:szCs w:val="20"/>
        </w:rPr>
        <w:t>-3</w:t>
      </w:r>
      <w:r w:rsidR="00C630BB">
        <w:rPr>
          <w:rFonts w:asciiTheme="majorHAnsi" w:hAnsiTheme="majorHAnsi"/>
          <w:sz w:val="20"/>
          <w:szCs w:val="20"/>
        </w:rPr>
        <w:t>/2019</w:t>
      </w:r>
      <w:r w:rsidR="00085948" w:rsidRPr="009566B7">
        <w:rPr>
          <w:rFonts w:asciiTheme="majorHAnsi" w:hAnsiTheme="majorHAnsi"/>
          <w:sz w:val="20"/>
          <w:szCs w:val="20"/>
        </w:rPr>
        <w:t>-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, následně byla dána možnost zastupitelům vyjádřit svá stanoviska, eventuelně návrhy na doplnění.</w:t>
      </w:r>
    </w:p>
    <w:p w:rsidR="004E5EC9" w:rsidRDefault="004E5EC9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>v</w:t>
      </w:r>
      <w:proofErr w:type="spellEnd"/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 schvaluje program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zasedání navržený s</w:t>
      </w:r>
      <w:r w:rsidR="0095599D">
        <w:rPr>
          <w:rFonts w:asciiTheme="majorHAnsi" w:hAnsiTheme="majorHAnsi"/>
          <w:b/>
          <w:color w:val="0070C0"/>
          <w:sz w:val="20"/>
          <w:szCs w:val="20"/>
        </w:rPr>
        <w:t>tarostou v pozvánce ze dne 14.11</w:t>
      </w:r>
      <w:r w:rsidR="002F4D75">
        <w:rPr>
          <w:rFonts w:asciiTheme="majorHAnsi" w:hAnsiTheme="majorHAnsi"/>
          <w:b/>
          <w:color w:val="0070C0"/>
          <w:sz w:val="20"/>
          <w:szCs w:val="20"/>
        </w:rPr>
        <w:t xml:space="preserve">.2019, zveřejněné téhož dne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C630BB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735DFE" w:rsidRPr="009566B7" w:rsidRDefault="00735DFE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FE794A" w:rsidRPr="004E5EC9" w:rsidRDefault="008C1E2C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u w:val="single"/>
        </w:rPr>
        <w:t xml:space="preserve"> Bod č. 3</w:t>
      </w:r>
      <w:r w:rsidR="00FE794A">
        <w:rPr>
          <w:rFonts w:asciiTheme="majorHAnsi" w:hAnsiTheme="majorHAnsi"/>
          <w:b/>
          <w:color w:val="0070C0"/>
          <w:u w:val="single"/>
        </w:rPr>
        <w:t xml:space="preserve"> </w:t>
      </w:r>
      <w:r w:rsidR="00FE794A" w:rsidRPr="009566B7">
        <w:rPr>
          <w:rFonts w:asciiTheme="majorHAnsi" w:hAnsiTheme="majorHAnsi"/>
          <w:b/>
          <w:color w:val="0070C0"/>
          <w:u w:val="single"/>
        </w:rPr>
        <w:t xml:space="preserve"> </w:t>
      </w:r>
      <w:r>
        <w:rPr>
          <w:rFonts w:asciiTheme="majorHAnsi" w:hAnsiTheme="majorHAnsi"/>
          <w:b/>
          <w:color w:val="0070C0"/>
        </w:rPr>
        <w:t>p</w:t>
      </w:r>
      <w:r w:rsidR="00FE794A" w:rsidRPr="008C1E2C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FE794A" w:rsidRPr="008C1E2C">
        <w:rPr>
          <w:rFonts w:asciiTheme="majorHAnsi" w:hAnsiTheme="majorHAnsi"/>
          <w:b/>
          <w:color w:val="0070C0"/>
        </w:rPr>
        <w:t xml:space="preserve"> zasedání zastupitelstva</w:t>
      </w:r>
    </w:p>
    <w:p w:rsidR="00FE794A" w:rsidRPr="009566B7" w:rsidRDefault="00140D21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„Kontrola plnění úkolů vy</w:t>
      </w:r>
      <w:r w:rsidR="00402B8A">
        <w:rPr>
          <w:rFonts w:asciiTheme="majorHAnsi" w:hAnsiTheme="majorHAnsi"/>
          <w:b/>
          <w:color w:val="0070C0"/>
        </w:rPr>
        <w:t>p</w:t>
      </w:r>
      <w:r w:rsidR="0095599D">
        <w:rPr>
          <w:rFonts w:asciiTheme="majorHAnsi" w:hAnsiTheme="majorHAnsi"/>
          <w:b/>
          <w:color w:val="0070C0"/>
        </w:rPr>
        <w:t>lývajících ze zasedání dne 25.8</w:t>
      </w:r>
      <w:r w:rsidR="002F4D75">
        <w:rPr>
          <w:rFonts w:asciiTheme="majorHAnsi" w:hAnsiTheme="majorHAnsi"/>
          <w:b/>
          <w:color w:val="0070C0"/>
        </w:rPr>
        <w:t>.2019</w:t>
      </w:r>
      <w:r w:rsidR="00FE794A">
        <w:rPr>
          <w:rFonts w:asciiTheme="majorHAnsi" w:hAnsiTheme="majorHAnsi"/>
          <w:b/>
          <w:color w:val="0070C0"/>
        </w:rPr>
        <w:t xml:space="preserve"> …</w:t>
      </w:r>
      <w:r w:rsidR="00FE794A" w:rsidRPr="009566B7">
        <w:rPr>
          <w:rFonts w:asciiTheme="majorHAnsi" w:hAnsiTheme="majorHAnsi"/>
          <w:b/>
          <w:color w:val="0070C0"/>
        </w:rPr>
        <w:t>“</w:t>
      </w:r>
    </w:p>
    <w:p w:rsidR="00140D21" w:rsidRDefault="00140D21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informoval</w:t>
      </w:r>
      <w:r w:rsidR="0095599D">
        <w:rPr>
          <w:rFonts w:asciiTheme="majorHAnsi" w:hAnsiTheme="majorHAnsi"/>
          <w:sz w:val="20"/>
          <w:szCs w:val="20"/>
        </w:rPr>
        <w:t xml:space="preserve"> zastupitelstvo, že se od  23.8.2019 ne</w:t>
      </w:r>
      <w:r>
        <w:rPr>
          <w:rFonts w:asciiTheme="majorHAnsi" w:hAnsiTheme="majorHAnsi"/>
          <w:sz w:val="20"/>
          <w:szCs w:val="20"/>
        </w:rPr>
        <w:t xml:space="preserve">uskutečnilo </w:t>
      </w:r>
      <w:r w:rsidR="0095599D">
        <w:rPr>
          <w:rFonts w:asciiTheme="majorHAnsi" w:hAnsiTheme="majorHAnsi"/>
          <w:sz w:val="20"/>
          <w:szCs w:val="20"/>
        </w:rPr>
        <w:t xml:space="preserve">žádné </w:t>
      </w:r>
      <w:r>
        <w:rPr>
          <w:rFonts w:asciiTheme="majorHAnsi" w:hAnsiTheme="majorHAnsi"/>
          <w:sz w:val="20"/>
          <w:szCs w:val="20"/>
        </w:rPr>
        <w:t xml:space="preserve">zasedání „Kontrolního výboru“, </w:t>
      </w:r>
      <w:r w:rsidR="0095599D">
        <w:rPr>
          <w:rFonts w:asciiTheme="majorHAnsi" w:hAnsiTheme="majorHAnsi"/>
          <w:sz w:val="20"/>
          <w:szCs w:val="20"/>
        </w:rPr>
        <w:t xml:space="preserve"> předmětný zápis </w:t>
      </w:r>
      <w:r w:rsidR="00FD2C0A">
        <w:rPr>
          <w:rFonts w:asciiTheme="majorHAnsi" w:hAnsiTheme="majorHAnsi"/>
          <w:sz w:val="20"/>
          <w:szCs w:val="20"/>
        </w:rPr>
        <w:t xml:space="preserve">Kontrolního výboru </w:t>
      </w:r>
      <w:r w:rsidR="0095599D">
        <w:rPr>
          <w:rFonts w:asciiTheme="majorHAnsi" w:hAnsiTheme="majorHAnsi"/>
          <w:sz w:val="20"/>
          <w:szCs w:val="20"/>
        </w:rPr>
        <w:t>ze dne 23.8.2019 byl již zastupitelstvu prezentován dne 25.8.2019.</w:t>
      </w:r>
    </w:p>
    <w:p w:rsidR="00140D21" w:rsidRDefault="0095599D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 jednotlivým úkolům vyplývajícím ze zasedání zastupitelstva ze dne 25.8.2019 pak starosta obce konstatoval následující :</w:t>
      </w:r>
    </w:p>
    <w:p w:rsidR="0095599D" w:rsidRDefault="00A11BD7" w:rsidP="0095599D">
      <w:pPr>
        <w:pStyle w:val="Odstavecseseznamem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</w:t>
      </w:r>
      <w:r w:rsidR="0095599D" w:rsidRPr="00FD2C0A">
        <w:rPr>
          <w:rFonts w:asciiTheme="majorHAnsi" w:hAnsiTheme="majorHAnsi"/>
          <w:sz w:val="20"/>
          <w:szCs w:val="20"/>
          <w:u w:val="single"/>
        </w:rPr>
        <w:t> usnesení zastupitelstva č. 5/25082019</w:t>
      </w:r>
      <w:r w:rsidR="0095599D">
        <w:rPr>
          <w:rFonts w:asciiTheme="majorHAnsi" w:hAnsiTheme="majorHAnsi"/>
          <w:sz w:val="20"/>
          <w:szCs w:val="20"/>
        </w:rPr>
        <w:t xml:space="preserve"> </w:t>
      </w:r>
      <w:r w:rsidR="00FD2C0A">
        <w:rPr>
          <w:rFonts w:asciiTheme="majorHAnsi" w:hAnsiTheme="majorHAnsi"/>
          <w:sz w:val="20"/>
          <w:szCs w:val="20"/>
        </w:rPr>
        <w:t xml:space="preserve">– aktuální stav hospodaření v obecních lesích, </w:t>
      </w:r>
      <w:r w:rsidR="0095599D">
        <w:rPr>
          <w:rFonts w:asciiTheme="majorHAnsi" w:hAnsiTheme="majorHAnsi"/>
          <w:sz w:val="20"/>
          <w:szCs w:val="20"/>
        </w:rPr>
        <w:t>bude konkretizováno pod bodem č. 4 programu zasedání</w:t>
      </w:r>
      <w:r>
        <w:rPr>
          <w:rFonts w:asciiTheme="majorHAnsi" w:hAnsiTheme="majorHAnsi"/>
          <w:sz w:val="20"/>
          <w:szCs w:val="20"/>
        </w:rPr>
        <w:t>,</w:t>
      </w:r>
    </w:p>
    <w:p w:rsidR="0095599D" w:rsidRDefault="00A11BD7" w:rsidP="0095599D">
      <w:pPr>
        <w:pStyle w:val="Odstavecseseznamem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</w:t>
      </w:r>
      <w:r w:rsidR="0095599D" w:rsidRPr="00FD2C0A">
        <w:rPr>
          <w:rFonts w:asciiTheme="majorHAnsi" w:hAnsiTheme="majorHAnsi"/>
          <w:sz w:val="20"/>
          <w:szCs w:val="20"/>
          <w:u w:val="single"/>
        </w:rPr>
        <w:t xml:space="preserve"> usnesení </w:t>
      </w:r>
      <w:r w:rsidR="00BC08DC" w:rsidRPr="00FD2C0A">
        <w:rPr>
          <w:rFonts w:asciiTheme="majorHAnsi" w:hAnsiTheme="majorHAnsi"/>
          <w:sz w:val="20"/>
          <w:szCs w:val="20"/>
          <w:u w:val="single"/>
        </w:rPr>
        <w:t>zastupitelstva č.</w:t>
      </w:r>
      <w:r w:rsidR="00FD2C0A">
        <w:rPr>
          <w:rFonts w:asciiTheme="majorHAnsi" w:hAnsiTheme="majorHAnsi"/>
          <w:sz w:val="20"/>
          <w:szCs w:val="20"/>
          <w:u w:val="single"/>
        </w:rPr>
        <w:t xml:space="preserve"> 6</w:t>
      </w:r>
      <w:r w:rsidR="00BC08DC" w:rsidRPr="00FD2C0A">
        <w:rPr>
          <w:rFonts w:asciiTheme="majorHAnsi" w:hAnsiTheme="majorHAnsi"/>
          <w:sz w:val="20"/>
          <w:szCs w:val="20"/>
          <w:u w:val="single"/>
        </w:rPr>
        <w:t>/25082019</w:t>
      </w:r>
      <w:r w:rsidR="00BC08DC">
        <w:rPr>
          <w:rFonts w:asciiTheme="majorHAnsi" w:hAnsiTheme="majorHAnsi"/>
          <w:sz w:val="20"/>
          <w:szCs w:val="20"/>
        </w:rPr>
        <w:t xml:space="preserve"> pronájem nebytových prostor, resp. části stavby stojící na pozemku </w:t>
      </w:r>
      <w:proofErr w:type="spellStart"/>
      <w:r w:rsidR="00BC08DC">
        <w:rPr>
          <w:rFonts w:asciiTheme="majorHAnsi" w:hAnsiTheme="majorHAnsi"/>
          <w:sz w:val="20"/>
          <w:szCs w:val="20"/>
        </w:rPr>
        <w:t>p.č</w:t>
      </w:r>
      <w:proofErr w:type="spellEnd"/>
      <w:r w:rsidR="00BC08DC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="00BC08DC">
        <w:rPr>
          <w:rFonts w:asciiTheme="majorHAnsi" w:hAnsiTheme="majorHAnsi"/>
          <w:sz w:val="20"/>
          <w:szCs w:val="20"/>
        </w:rPr>
        <w:t>130 :</w:t>
      </w:r>
    </w:p>
    <w:p w:rsidR="00BC08DC" w:rsidRDefault="00BC08DC" w:rsidP="00BC08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předmětný nájemní vztah byl uzavřen, předložena </w:t>
      </w:r>
      <w:r w:rsidRPr="00FD2C0A">
        <w:rPr>
          <w:rFonts w:asciiTheme="majorHAnsi" w:hAnsiTheme="majorHAnsi"/>
          <w:sz w:val="20"/>
          <w:szCs w:val="20"/>
          <w:u w:val="single"/>
        </w:rPr>
        <w:t>nájemní smlouva ze dne 26.8.2019</w:t>
      </w:r>
      <w:r w:rsidR="00A11BD7" w:rsidRPr="00FD2C0A">
        <w:rPr>
          <w:rFonts w:asciiTheme="majorHAnsi" w:hAnsiTheme="majorHAnsi"/>
          <w:sz w:val="20"/>
          <w:szCs w:val="20"/>
          <w:u w:val="single"/>
        </w:rPr>
        <w:t>,</w:t>
      </w:r>
    </w:p>
    <w:p w:rsidR="00BC08DC" w:rsidRDefault="00BC08DC" w:rsidP="00BC08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nebytové prostory řádně předány, </w:t>
      </w:r>
      <w:r w:rsidR="00A11BD7">
        <w:rPr>
          <w:rFonts w:asciiTheme="majorHAnsi" w:hAnsiTheme="majorHAnsi"/>
          <w:sz w:val="20"/>
          <w:szCs w:val="20"/>
        </w:rPr>
        <w:t xml:space="preserve">       </w:t>
      </w:r>
      <w:r>
        <w:rPr>
          <w:rFonts w:asciiTheme="majorHAnsi" w:hAnsiTheme="majorHAnsi"/>
          <w:sz w:val="20"/>
          <w:szCs w:val="20"/>
        </w:rPr>
        <w:t xml:space="preserve">předložen </w:t>
      </w:r>
      <w:r w:rsidRPr="00FD2C0A">
        <w:rPr>
          <w:rFonts w:asciiTheme="majorHAnsi" w:hAnsiTheme="majorHAnsi"/>
          <w:sz w:val="20"/>
          <w:szCs w:val="20"/>
          <w:u w:val="single"/>
        </w:rPr>
        <w:t>předávací protokol ze dne 26.8.2019</w:t>
      </w:r>
      <w:r>
        <w:rPr>
          <w:rFonts w:asciiTheme="majorHAnsi" w:hAnsiTheme="majorHAnsi"/>
          <w:sz w:val="20"/>
          <w:szCs w:val="20"/>
        </w:rPr>
        <w:t>,</w:t>
      </w:r>
    </w:p>
    <w:p w:rsidR="00BC08DC" w:rsidRDefault="00BC08DC" w:rsidP="00BC08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nájemné je pravidelně hrazeno</w:t>
      </w:r>
      <w:r>
        <w:rPr>
          <w:rFonts w:asciiTheme="majorHAnsi" w:hAnsiTheme="majorHAnsi"/>
          <w:sz w:val="20"/>
          <w:szCs w:val="20"/>
        </w:rPr>
        <w:t xml:space="preserve"> v měsíčních splátkách, na žádost nájemce pana T.S. v hotovosti do pokladny obecního úřadu,</w:t>
      </w:r>
    </w:p>
    <w:p w:rsidR="00BC08DC" w:rsidRDefault="00BC08DC" w:rsidP="00BC08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nájemní smlouva, předávací protokol, příjmové pok</w:t>
      </w:r>
      <w:r w:rsidR="00A11BD7">
        <w:rPr>
          <w:rFonts w:asciiTheme="majorHAnsi" w:hAnsiTheme="majorHAnsi"/>
          <w:sz w:val="20"/>
          <w:szCs w:val="20"/>
        </w:rPr>
        <w:t>ladní doklady jsou součástí účet</w:t>
      </w:r>
      <w:r>
        <w:rPr>
          <w:rFonts w:asciiTheme="majorHAnsi" w:hAnsiTheme="majorHAnsi"/>
          <w:sz w:val="20"/>
          <w:szCs w:val="20"/>
        </w:rPr>
        <w:t>ních dokladů obce,</w:t>
      </w:r>
    </w:p>
    <w:p w:rsidR="00BC08DC" w:rsidRDefault="00BC08DC" w:rsidP="00BC08DC">
      <w:pPr>
        <w:pStyle w:val="Odstavecseseznamem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 usnesení zastupitelstva obce č. 7/25082019</w:t>
      </w:r>
      <w:r>
        <w:rPr>
          <w:rFonts w:asciiTheme="majorHAnsi" w:hAnsiTheme="majorHAnsi"/>
          <w:sz w:val="20"/>
          <w:szCs w:val="20"/>
        </w:rPr>
        <w:t xml:space="preserve"> kulturně společenská akce „</w:t>
      </w:r>
      <w:proofErr w:type="spellStart"/>
      <w:r>
        <w:rPr>
          <w:rFonts w:asciiTheme="majorHAnsi" w:hAnsiTheme="majorHAnsi"/>
          <w:sz w:val="20"/>
          <w:szCs w:val="20"/>
        </w:rPr>
        <w:t>Skorkovská</w:t>
      </w:r>
      <w:proofErr w:type="spellEnd"/>
      <w:r>
        <w:rPr>
          <w:rFonts w:asciiTheme="majorHAnsi" w:hAnsiTheme="majorHAnsi"/>
          <w:sz w:val="20"/>
          <w:szCs w:val="20"/>
        </w:rPr>
        <w:t xml:space="preserve"> pouť 2019“:</w:t>
      </w:r>
    </w:p>
    <w:p w:rsidR="00BC08DC" w:rsidRDefault="00BC08DC" w:rsidP="00BC08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kulturně společenská akce</w:t>
      </w:r>
      <w:r w:rsidR="00A11BD7">
        <w:rPr>
          <w:rFonts w:asciiTheme="majorHAnsi" w:hAnsiTheme="majorHAnsi"/>
          <w:sz w:val="20"/>
          <w:szCs w:val="20"/>
        </w:rPr>
        <w:t xml:space="preserve"> byla odpovědnými zastupiteli</w:t>
      </w:r>
      <w:r>
        <w:rPr>
          <w:rFonts w:asciiTheme="majorHAnsi" w:hAnsiTheme="majorHAnsi"/>
          <w:sz w:val="20"/>
          <w:szCs w:val="20"/>
        </w:rPr>
        <w:t xml:space="preserve"> zajištěna, zde starosta </w:t>
      </w:r>
      <w:r w:rsidR="00A11BD7">
        <w:rPr>
          <w:rFonts w:asciiTheme="majorHAnsi" w:hAnsiTheme="majorHAnsi"/>
          <w:sz w:val="20"/>
          <w:szCs w:val="20"/>
        </w:rPr>
        <w:t xml:space="preserve">jmenovitě poděkoval zastupitelkám </w:t>
      </w:r>
      <w:r>
        <w:rPr>
          <w:rFonts w:asciiTheme="majorHAnsi" w:hAnsiTheme="majorHAnsi"/>
          <w:sz w:val="20"/>
          <w:szCs w:val="20"/>
        </w:rPr>
        <w:t xml:space="preserve"> paní Martině </w:t>
      </w:r>
      <w:proofErr w:type="spellStart"/>
      <w:r>
        <w:rPr>
          <w:rFonts w:asciiTheme="majorHAnsi" w:hAnsiTheme="majorHAnsi"/>
          <w:sz w:val="20"/>
          <w:szCs w:val="20"/>
        </w:rPr>
        <w:t>Kistlerové</w:t>
      </w:r>
      <w:proofErr w:type="spellEnd"/>
      <w:r>
        <w:rPr>
          <w:rFonts w:asciiTheme="majorHAnsi" w:hAnsiTheme="majorHAnsi"/>
          <w:sz w:val="20"/>
          <w:szCs w:val="20"/>
        </w:rPr>
        <w:t xml:space="preserve"> a paní Jiřině Kocmanové,</w:t>
      </w:r>
    </w:p>
    <w:p w:rsidR="00A11BD7" w:rsidRDefault="00BC08DC" w:rsidP="00BC08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celkové náklady na akci nebyly překročeny</w:t>
      </w:r>
      <w:r w:rsidR="00A11BD7">
        <w:rPr>
          <w:rFonts w:asciiTheme="majorHAnsi" w:hAnsiTheme="majorHAnsi"/>
          <w:sz w:val="20"/>
          <w:szCs w:val="20"/>
        </w:rPr>
        <w:t>, naopak ve schváleném rozsahu  nebyly ani  čerpány, starostou konkretizováno dle účetních dokladů,</w:t>
      </w:r>
    </w:p>
    <w:p w:rsidR="00BC08DC" w:rsidRDefault="00A11BD7" w:rsidP="00A11BD7">
      <w:pPr>
        <w:pStyle w:val="Odstavecseseznamem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 usnesení zastupitelstva  č. 8/25082019</w:t>
      </w:r>
      <w:r>
        <w:rPr>
          <w:rFonts w:asciiTheme="majorHAnsi" w:hAnsiTheme="majorHAnsi"/>
          <w:sz w:val="20"/>
          <w:szCs w:val="20"/>
        </w:rPr>
        <w:t xml:space="preserve"> :</w:t>
      </w:r>
    </w:p>
    <w:p w:rsidR="00A11BD7" w:rsidRDefault="00A11BD7" w:rsidP="00A11BD7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zpracování projektové dokumentace na revitalizaci mokřadů a výstavbu tůní bylo zadáno,</w:t>
      </w:r>
    </w:p>
    <w:p w:rsidR="00A11BD7" w:rsidRDefault="00A11BD7" w:rsidP="00A11BD7">
      <w:pPr>
        <w:pStyle w:val="Odstavecseseznamem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 usnesení zastupitelstva č. 9/25082019</w:t>
      </w:r>
      <w:r>
        <w:rPr>
          <w:rFonts w:asciiTheme="majorHAnsi" w:hAnsiTheme="majorHAnsi"/>
          <w:sz w:val="20"/>
          <w:szCs w:val="20"/>
        </w:rPr>
        <w:t xml:space="preserve"> </w:t>
      </w:r>
      <w:r w:rsidR="00FD2C0A">
        <w:rPr>
          <w:rFonts w:asciiTheme="majorHAnsi" w:hAnsiTheme="majorHAnsi"/>
          <w:sz w:val="20"/>
          <w:szCs w:val="20"/>
        </w:rPr>
        <w:t xml:space="preserve">– nákup poloautomatického štípače dřeva, </w:t>
      </w:r>
      <w:r>
        <w:rPr>
          <w:rFonts w:asciiTheme="majorHAnsi" w:hAnsiTheme="majorHAnsi"/>
          <w:sz w:val="20"/>
          <w:szCs w:val="20"/>
        </w:rPr>
        <w:t>bude konkretizováno pod bodem č. 4 programu zasedání,</w:t>
      </w:r>
    </w:p>
    <w:p w:rsidR="00A11BD7" w:rsidRDefault="00A11BD7" w:rsidP="00A11BD7">
      <w:pPr>
        <w:pStyle w:val="Odstavecseseznamem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EB71B4">
        <w:rPr>
          <w:rFonts w:asciiTheme="majorHAnsi" w:hAnsiTheme="majorHAnsi"/>
          <w:sz w:val="20"/>
          <w:szCs w:val="20"/>
          <w:u w:val="single"/>
        </w:rPr>
        <w:t>k usnesení zastupitelstva č. 10/25082019</w:t>
      </w:r>
      <w:r>
        <w:rPr>
          <w:rFonts w:asciiTheme="majorHAnsi" w:hAnsiTheme="majorHAnsi"/>
          <w:sz w:val="20"/>
          <w:szCs w:val="20"/>
        </w:rPr>
        <w:t xml:space="preserve"> nákup garážových vrat do hasičské zbrojnice :</w:t>
      </w:r>
    </w:p>
    <w:p w:rsidR="00A11BD7" w:rsidRDefault="00A11BD7" w:rsidP="00A11BD7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prozatím ve stádiu výběru vhodného zhotovitele,</w:t>
      </w:r>
    </w:p>
    <w:p w:rsidR="00A11BD7" w:rsidRDefault="00681BF0" w:rsidP="00A11BD7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EB71B4">
        <w:rPr>
          <w:rFonts w:asciiTheme="majorHAnsi" w:hAnsiTheme="majorHAnsi"/>
          <w:sz w:val="20"/>
          <w:szCs w:val="20"/>
          <w:u w:val="single"/>
        </w:rPr>
        <w:t>k usnesení zastupitelstva č. 11/25082019</w:t>
      </w:r>
      <w:r w:rsidR="009F2C06">
        <w:rPr>
          <w:rFonts w:asciiTheme="majorHAnsi" w:hAnsiTheme="majorHAnsi"/>
          <w:sz w:val="20"/>
          <w:szCs w:val="20"/>
        </w:rPr>
        <w:t xml:space="preserve"> – odstranění dřevin podél vchodu do objektu obecního úřadu :</w:t>
      </w:r>
    </w:p>
    <w:p w:rsidR="009F2C06" w:rsidRDefault="009F2C06" w:rsidP="009F2C06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bude realizováno společně s celkovou úpravou vnějších prostor v roce 2020,</w:t>
      </w:r>
    </w:p>
    <w:p w:rsidR="009F2C06" w:rsidRDefault="009F2C06" w:rsidP="009F2C06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EB71B4">
        <w:rPr>
          <w:rFonts w:asciiTheme="majorHAnsi" w:hAnsiTheme="majorHAnsi"/>
          <w:sz w:val="20"/>
          <w:szCs w:val="20"/>
          <w:u w:val="single"/>
        </w:rPr>
        <w:t>k usnesení zastupitelstva č. 13/25082019</w:t>
      </w:r>
      <w:r>
        <w:rPr>
          <w:rFonts w:asciiTheme="majorHAnsi" w:hAnsiTheme="majorHAnsi"/>
          <w:sz w:val="20"/>
          <w:szCs w:val="20"/>
        </w:rPr>
        <w:t xml:space="preserve"> – územní plán obce :</w:t>
      </w:r>
    </w:p>
    <w:p w:rsidR="009F2C06" w:rsidRDefault="009F2C06" w:rsidP="009F2C06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aktualizace bude realizována v 1. pololetí roku 2020,</w:t>
      </w:r>
    </w:p>
    <w:p w:rsidR="009F2C06" w:rsidRDefault="009F2C06" w:rsidP="009F2C06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EB71B4">
        <w:rPr>
          <w:rFonts w:asciiTheme="majorHAnsi" w:hAnsiTheme="majorHAnsi"/>
          <w:sz w:val="20"/>
          <w:szCs w:val="20"/>
          <w:u w:val="single"/>
        </w:rPr>
        <w:t>k usnesení zastupitelstva č. 14/25082019</w:t>
      </w:r>
      <w:r>
        <w:rPr>
          <w:rFonts w:asciiTheme="majorHAnsi" w:hAnsiTheme="majorHAnsi"/>
          <w:sz w:val="20"/>
          <w:szCs w:val="20"/>
        </w:rPr>
        <w:t xml:space="preserve"> - začlení pozemků v majetku obce do honebního společenství vlastníků :</w:t>
      </w:r>
    </w:p>
    <w:p w:rsidR="009F2C06" w:rsidRDefault="009F2C06" w:rsidP="009F2C06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prozatím nebylo realizováno, </w:t>
      </w:r>
      <w:proofErr w:type="spellStart"/>
      <w:r>
        <w:rPr>
          <w:rFonts w:asciiTheme="majorHAnsi" w:hAnsiTheme="majorHAnsi"/>
          <w:sz w:val="20"/>
          <w:szCs w:val="20"/>
        </w:rPr>
        <w:t>podtatné</w:t>
      </w:r>
      <w:proofErr w:type="spellEnd"/>
      <w:r>
        <w:rPr>
          <w:rFonts w:asciiTheme="majorHAnsi" w:hAnsiTheme="majorHAnsi"/>
          <w:sz w:val="20"/>
          <w:szCs w:val="20"/>
        </w:rPr>
        <w:t xml:space="preserve"> je stanovisko soukromých vlastníků pozemků mající vztah k celkovému územnímu rozsahu, výměře honitby,</w:t>
      </w:r>
    </w:p>
    <w:p w:rsidR="009F2C06" w:rsidRDefault="009F2C06" w:rsidP="009F2C06">
      <w:pPr>
        <w:pStyle w:val="Odstavecseseznamem"/>
        <w:numPr>
          <w:ilvl w:val="0"/>
          <w:numId w:val="34"/>
        </w:numPr>
        <w:jc w:val="both"/>
        <w:rPr>
          <w:rFonts w:asciiTheme="majorHAnsi" w:hAnsiTheme="majorHAnsi"/>
          <w:sz w:val="20"/>
          <w:szCs w:val="20"/>
        </w:rPr>
      </w:pPr>
      <w:r w:rsidRPr="00EB71B4">
        <w:rPr>
          <w:rFonts w:asciiTheme="majorHAnsi" w:hAnsiTheme="majorHAnsi"/>
          <w:sz w:val="20"/>
          <w:szCs w:val="20"/>
          <w:u w:val="single"/>
        </w:rPr>
        <w:t>k usnesení zastupitelstva č. 15/25082019</w:t>
      </w:r>
      <w:r>
        <w:rPr>
          <w:rFonts w:asciiTheme="majorHAnsi" w:hAnsiTheme="majorHAnsi"/>
          <w:sz w:val="20"/>
          <w:szCs w:val="20"/>
        </w:rPr>
        <w:t xml:space="preserve"> – poznávací </w:t>
      </w:r>
      <w:r w:rsidR="00EB71B4">
        <w:rPr>
          <w:rFonts w:asciiTheme="majorHAnsi" w:hAnsiTheme="majorHAnsi"/>
          <w:sz w:val="20"/>
          <w:szCs w:val="20"/>
        </w:rPr>
        <w:t>zájezd pro občany :</w:t>
      </w:r>
    </w:p>
    <w:p w:rsidR="009F2C06" w:rsidRDefault="009F2C06" w:rsidP="009F2C06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poznávací jednodenní zájezd byl dne 26.10.2019 realizován, zúčastnilo se celkem 28 místních občanů,</w:t>
      </w:r>
    </w:p>
    <w:p w:rsidR="009F2C06" w:rsidRPr="009F2C06" w:rsidRDefault="009F2C06" w:rsidP="009F2C06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celkové náklady obce na poznávací zájezd činily </w:t>
      </w:r>
      <w:r w:rsidR="00FD2C0A">
        <w:rPr>
          <w:rFonts w:asciiTheme="majorHAnsi" w:hAnsiTheme="majorHAnsi"/>
          <w:sz w:val="20"/>
          <w:szCs w:val="20"/>
        </w:rPr>
        <w:t>=21.368,--Kč, včetně DPH (autobus, rezervace vinného sklepa, prezentace jednotlivých odrůd vín s následnou degustací, občerstvení).</w:t>
      </w:r>
      <w:r>
        <w:rPr>
          <w:rFonts w:asciiTheme="majorHAnsi" w:hAnsiTheme="majorHAnsi"/>
          <w:sz w:val="20"/>
          <w:szCs w:val="20"/>
        </w:rPr>
        <w:t xml:space="preserve">  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81821" w:rsidRPr="00281821" w:rsidRDefault="00140D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281821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bere na vědomí 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>informace starosty o plnění úkolů vyplývajících ze zasedání zastupitelstva dne 25.8.2019</w:t>
      </w:r>
      <w:r w:rsidR="00EB71B4">
        <w:rPr>
          <w:rFonts w:asciiTheme="majorHAnsi" w:hAnsiTheme="majorHAnsi"/>
          <w:b/>
          <w:color w:val="0070C0"/>
          <w:sz w:val="20"/>
          <w:szCs w:val="20"/>
        </w:rPr>
        <w:t xml:space="preserve"> bez připomínek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>, přičemž konstatuje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>, že usnesení zastup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 xml:space="preserve">itelstva jsou průběžně plněna, a to v souladu </w:t>
      </w:r>
      <w:r w:rsidR="002C2EA8">
        <w:rPr>
          <w:rFonts w:asciiTheme="majorHAnsi" w:hAnsiTheme="majorHAnsi"/>
          <w:b/>
          <w:color w:val="0070C0"/>
          <w:sz w:val="20"/>
          <w:szCs w:val="20"/>
        </w:rPr>
        <w:t xml:space="preserve">s platnou legislativou a 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 xml:space="preserve">požadavky na řádné a transparentní hospodaření územně samosprávného celku. 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735DFE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35DFE" w:rsidRPr="00281821" w:rsidRDefault="00281821" w:rsidP="003E72C3">
      <w:pPr>
        <w:rPr>
          <w:rFonts w:asciiTheme="majorHAnsi" w:hAnsiTheme="majorHAnsi"/>
          <w:b/>
          <w:color w:val="0070C0"/>
        </w:rPr>
      </w:pPr>
      <w:r w:rsidRPr="00281821">
        <w:rPr>
          <w:rFonts w:asciiTheme="majorHAnsi" w:hAnsiTheme="majorHAnsi"/>
          <w:b/>
          <w:color w:val="0070C0"/>
          <w:u w:val="single"/>
        </w:rPr>
        <w:t xml:space="preserve">Bod č. </w:t>
      </w:r>
      <w:r w:rsidR="003E72C3" w:rsidRPr="00281821">
        <w:rPr>
          <w:rFonts w:asciiTheme="majorHAnsi" w:hAnsiTheme="majorHAnsi"/>
          <w:b/>
          <w:color w:val="0070C0"/>
          <w:u w:val="single"/>
        </w:rPr>
        <w:t>4</w:t>
      </w:r>
      <w:r w:rsidR="003E72C3" w:rsidRPr="0028182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 xml:space="preserve"> p</w:t>
      </w:r>
      <w:r w:rsidR="003E72C3" w:rsidRPr="00281821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3E72C3" w:rsidRPr="00281821">
        <w:rPr>
          <w:rFonts w:asciiTheme="majorHAnsi" w:hAnsiTheme="majorHAnsi"/>
          <w:b/>
          <w:color w:val="0070C0"/>
        </w:rPr>
        <w:t xml:space="preserve"> zasedání zastupitelstva</w:t>
      </w:r>
    </w:p>
    <w:p w:rsidR="003E72C3" w:rsidRDefault="003E72C3" w:rsidP="003E72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EB71B4" w:rsidRDefault="00EB71B4" w:rsidP="00EB71B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informoval zastupitelstvo, že se od  22.8.2019 neuskutečnilo žádné zasedání „Finančního výboru“,  předmětný zápis Finančního výboru ze dne 22.8.2019 byl již zastupitelstvu prezentován dne 25.8.2019.</w:t>
      </w:r>
    </w:p>
    <w:p w:rsidR="00EB71B4" w:rsidRDefault="00EB71B4" w:rsidP="00EB71B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</w:t>
      </w:r>
      <w:r w:rsidR="0094454C">
        <w:rPr>
          <w:rFonts w:asciiTheme="majorHAnsi" w:hAnsiTheme="majorHAnsi"/>
          <w:sz w:val="20"/>
          <w:szCs w:val="20"/>
        </w:rPr>
        <w:t xml:space="preserve">arosta seznámil zastupitelstvo s příjmy a výdaji, a to jak bezhotovostními transakcemi z účtů obce, tak hotovostními platbami z jednotlivých pokladen (obec, pila, pivnice) : </w:t>
      </w:r>
    </w:p>
    <w:p w:rsidR="00EB71B4" w:rsidRDefault="00EB71B4" w:rsidP="00EB71B4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aktuální stav účtů obce</w:t>
      </w:r>
      <w:r w:rsidR="00CA01EB">
        <w:rPr>
          <w:rFonts w:asciiTheme="majorHAnsi" w:hAnsiTheme="majorHAnsi"/>
          <w:sz w:val="20"/>
          <w:szCs w:val="20"/>
        </w:rPr>
        <w:t xml:space="preserve"> :</w:t>
      </w:r>
    </w:p>
    <w:p w:rsidR="00EB71B4" w:rsidRDefault="00EB71B4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Účet č. 94-11114521/0710 vedený u ČNB ke dni 4.11.2019 </w:t>
      </w:r>
      <w:r w:rsidR="002C2EA8">
        <w:rPr>
          <w:rFonts w:asciiTheme="majorHAnsi" w:hAnsiTheme="majorHAnsi"/>
          <w:sz w:val="20"/>
          <w:szCs w:val="20"/>
        </w:rPr>
        <w:t xml:space="preserve">       </w:t>
      </w:r>
      <w:r w:rsidR="007963F4">
        <w:rPr>
          <w:rFonts w:asciiTheme="majorHAnsi" w:hAnsiTheme="majorHAnsi"/>
          <w:sz w:val="20"/>
          <w:szCs w:val="20"/>
        </w:rPr>
        <w:t xml:space="preserve">       </w:t>
      </w:r>
      <w:r w:rsidR="002C2EA8">
        <w:rPr>
          <w:rFonts w:asciiTheme="majorHAnsi" w:hAnsiTheme="majorHAnsi"/>
          <w:sz w:val="20"/>
          <w:szCs w:val="20"/>
        </w:rPr>
        <w:t xml:space="preserve">   </w:t>
      </w:r>
      <w:r w:rsidRPr="00A01B55">
        <w:rPr>
          <w:rFonts w:asciiTheme="majorHAnsi" w:hAnsiTheme="majorHAnsi"/>
          <w:sz w:val="20"/>
          <w:szCs w:val="20"/>
          <w:highlight w:val="yellow"/>
        </w:rPr>
        <w:t>zůstatek  =500.832,20 Kč</w:t>
      </w:r>
    </w:p>
    <w:p w:rsidR="00EB71B4" w:rsidRDefault="00EB71B4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Účet č. 107-4825230247/0100 vedený u KB a.s.</w:t>
      </w:r>
      <w:r w:rsidR="002C2EA8">
        <w:rPr>
          <w:rFonts w:asciiTheme="majorHAnsi" w:hAnsiTheme="majorHAnsi"/>
          <w:sz w:val="20"/>
          <w:szCs w:val="20"/>
        </w:rPr>
        <w:t xml:space="preserve"> ke dni 22.11.2019 </w:t>
      </w:r>
      <w:r w:rsidR="007963F4">
        <w:rPr>
          <w:rFonts w:asciiTheme="majorHAnsi" w:hAnsiTheme="majorHAnsi"/>
          <w:sz w:val="20"/>
          <w:szCs w:val="20"/>
        </w:rPr>
        <w:t xml:space="preserve">   </w:t>
      </w:r>
      <w:r w:rsidR="002C2EA8" w:rsidRPr="00A01B55">
        <w:rPr>
          <w:rFonts w:asciiTheme="majorHAnsi" w:hAnsiTheme="majorHAnsi"/>
          <w:sz w:val="20"/>
          <w:szCs w:val="20"/>
          <w:highlight w:val="yellow"/>
        </w:rPr>
        <w:t xml:space="preserve">zůstatek </w:t>
      </w:r>
      <w:r w:rsidR="007963F4" w:rsidRPr="00A01B55">
        <w:rPr>
          <w:rFonts w:asciiTheme="majorHAnsi" w:hAnsiTheme="majorHAnsi"/>
          <w:sz w:val="20"/>
          <w:szCs w:val="20"/>
          <w:highlight w:val="yellow"/>
        </w:rPr>
        <w:t>=407.632,07 Kč</w:t>
      </w:r>
    </w:p>
    <w:p w:rsidR="00EB71B4" w:rsidRDefault="00EB71B4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Účet č. 31721521/0100 vedený u KB a.s.</w:t>
      </w:r>
      <w:r w:rsidR="002C2EA8">
        <w:rPr>
          <w:rFonts w:asciiTheme="majorHAnsi" w:hAnsiTheme="majorHAnsi"/>
          <w:sz w:val="20"/>
          <w:szCs w:val="20"/>
        </w:rPr>
        <w:t xml:space="preserve"> ke dni 22.11.2019 </w:t>
      </w:r>
      <w:r w:rsidR="007963F4">
        <w:rPr>
          <w:rFonts w:asciiTheme="majorHAnsi" w:hAnsiTheme="majorHAnsi"/>
          <w:sz w:val="20"/>
          <w:szCs w:val="20"/>
        </w:rPr>
        <w:t xml:space="preserve">                </w:t>
      </w:r>
      <w:r w:rsidR="002C2EA8" w:rsidRPr="00A01B55">
        <w:rPr>
          <w:rFonts w:asciiTheme="majorHAnsi" w:hAnsiTheme="majorHAnsi"/>
          <w:sz w:val="20"/>
          <w:szCs w:val="20"/>
          <w:highlight w:val="yellow"/>
        </w:rPr>
        <w:t xml:space="preserve">zůstatek </w:t>
      </w:r>
      <w:r w:rsidRPr="00A01B55">
        <w:rPr>
          <w:rFonts w:asciiTheme="majorHAnsi" w:hAnsiTheme="majorHAnsi"/>
          <w:sz w:val="20"/>
          <w:szCs w:val="20"/>
          <w:highlight w:val="yellow"/>
        </w:rPr>
        <w:t xml:space="preserve"> </w:t>
      </w:r>
      <w:r w:rsidR="007963F4" w:rsidRPr="00A01B55">
        <w:rPr>
          <w:rFonts w:asciiTheme="majorHAnsi" w:hAnsiTheme="majorHAnsi"/>
          <w:sz w:val="20"/>
          <w:szCs w:val="20"/>
          <w:highlight w:val="yellow"/>
        </w:rPr>
        <w:t>=979.311,85 Kč</w:t>
      </w:r>
    </w:p>
    <w:p w:rsidR="002E0882" w:rsidRPr="007963F4" w:rsidRDefault="002E0882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Účet č. 0500254440 vedený u KB a.s. ke dni 22.11.2019</w:t>
      </w:r>
      <w:r w:rsidR="007963F4">
        <w:rPr>
          <w:rFonts w:asciiTheme="majorHAnsi" w:hAnsiTheme="majorHAnsi"/>
          <w:sz w:val="20"/>
          <w:szCs w:val="20"/>
        </w:rPr>
        <w:t xml:space="preserve">                       </w:t>
      </w:r>
      <w:r>
        <w:rPr>
          <w:rFonts w:asciiTheme="majorHAnsi" w:hAnsiTheme="majorHAnsi"/>
          <w:sz w:val="20"/>
          <w:szCs w:val="20"/>
        </w:rPr>
        <w:t xml:space="preserve"> </w:t>
      </w: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zůstatek</w:t>
      </w:r>
      <w:r w:rsidR="002C2EA8"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</w:t>
      </w:r>
      <w:r w:rsidR="007963F4"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  =21.551,46 Kč</w:t>
      </w:r>
    </w:p>
    <w:p w:rsidR="002E0882" w:rsidRDefault="002E0882" w:rsidP="002E0882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tj. </w:t>
      </w:r>
      <w:r w:rsidR="007963F4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A01B55">
        <w:rPr>
          <w:rFonts w:asciiTheme="majorHAnsi" w:hAnsiTheme="majorHAnsi"/>
          <w:sz w:val="20"/>
          <w:szCs w:val="20"/>
          <w:highlight w:val="yellow"/>
        </w:rPr>
        <w:t>celkem</w:t>
      </w:r>
      <w:r w:rsidR="007963F4" w:rsidRPr="00A01B55">
        <w:rPr>
          <w:rFonts w:asciiTheme="majorHAnsi" w:hAnsiTheme="majorHAnsi"/>
          <w:sz w:val="20"/>
          <w:szCs w:val="20"/>
          <w:highlight w:val="yellow"/>
        </w:rPr>
        <w:t xml:space="preserve"> =1.909.327,50 Kč</w:t>
      </w:r>
    </w:p>
    <w:p w:rsidR="002E0882" w:rsidRPr="002C2EA8" w:rsidRDefault="002E0882" w:rsidP="002E0882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u w:val="single"/>
        </w:rPr>
      </w:pPr>
      <w:r w:rsidRPr="002C2EA8">
        <w:rPr>
          <w:rFonts w:asciiTheme="majorHAnsi" w:hAnsiTheme="majorHAnsi"/>
          <w:sz w:val="20"/>
          <w:szCs w:val="20"/>
          <w:u w:val="single"/>
        </w:rPr>
        <w:t xml:space="preserve">+ finanční hotovosti na pokladnách </w:t>
      </w:r>
    </w:p>
    <w:p w:rsidR="002E0882" w:rsidRDefault="002E0882" w:rsidP="002E0882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pohledávky, aktuálně obec nemá pohledávky po době splatnosti, z vybraných faktur nad 10.000,-Kč ve splatnosti</w:t>
      </w:r>
      <w:r w:rsidR="00CA01EB">
        <w:rPr>
          <w:rFonts w:asciiTheme="majorHAnsi" w:hAnsiTheme="majorHAnsi"/>
          <w:sz w:val="20"/>
          <w:szCs w:val="20"/>
        </w:rPr>
        <w:t xml:space="preserve"> :</w:t>
      </w:r>
    </w:p>
    <w:p w:rsidR="002E0882" w:rsidRDefault="002E0882" w:rsidP="002E0882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faktura č. 190100202 – Lesní společnost Ledeč nad Sázavou –           </w:t>
      </w:r>
      <w:r w:rsidRPr="00A01B55">
        <w:rPr>
          <w:rFonts w:asciiTheme="majorHAnsi" w:hAnsiTheme="majorHAnsi"/>
          <w:sz w:val="20"/>
          <w:szCs w:val="20"/>
          <w:highlight w:val="yellow"/>
        </w:rPr>
        <w:t>na částku =51.435,--Kč,</w:t>
      </w:r>
    </w:p>
    <w:p w:rsidR="002E0882" w:rsidRPr="00A01B55" w:rsidRDefault="002E0882" w:rsidP="002E0882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>
        <w:rPr>
          <w:rFonts w:asciiTheme="majorHAnsi" w:hAnsiTheme="majorHAnsi"/>
          <w:sz w:val="20"/>
          <w:szCs w:val="20"/>
        </w:rPr>
        <w:t xml:space="preserve">faktura č. 190100199 – Zemědělské a obchodní družstvo </w:t>
      </w:r>
      <w:proofErr w:type="spellStart"/>
      <w:r>
        <w:rPr>
          <w:rFonts w:asciiTheme="majorHAnsi" w:hAnsiTheme="majorHAnsi"/>
          <w:sz w:val="20"/>
          <w:szCs w:val="20"/>
        </w:rPr>
        <w:t>Herálec</w:t>
      </w:r>
      <w:proofErr w:type="spellEnd"/>
      <w:r>
        <w:rPr>
          <w:rFonts w:asciiTheme="majorHAnsi" w:hAnsiTheme="majorHAnsi"/>
          <w:sz w:val="20"/>
          <w:szCs w:val="20"/>
        </w:rPr>
        <w:t xml:space="preserve"> – </w:t>
      </w:r>
      <w:r w:rsidRPr="00A01B55">
        <w:rPr>
          <w:rFonts w:asciiTheme="majorHAnsi" w:hAnsiTheme="majorHAnsi"/>
          <w:sz w:val="20"/>
          <w:szCs w:val="20"/>
          <w:highlight w:val="yellow"/>
        </w:rPr>
        <w:t>na částku =22.336,--Kč,</w:t>
      </w:r>
    </w:p>
    <w:p w:rsidR="002E0882" w:rsidRDefault="002E0882" w:rsidP="002E0882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faktura č. 190100177 – </w:t>
      </w:r>
      <w:proofErr w:type="spellStart"/>
      <w:r>
        <w:rPr>
          <w:rFonts w:asciiTheme="majorHAnsi" w:hAnsiTheme="majorHAnsi"/>
          <w:sz w:val="20"/>
          <w:szCs w:val="20"/>
        </w:rPr>
        <w:t>Skanska</w:t>
      </w:r>
      <w:proofErr w:type="spellEnd"/>
      <w:r>
        <w:rPr>
          <w:rFonts w:asciiTheme="majorHAnsi" w:hAnsiTheme="majorHAnsi"/>
          <w:sz w:val="20"/>
          <w:szCs w:val="20"/>
        </w:rPr>
        <w:t xml:space="preserve"> a.s. Praha –                                            </w:t>
      </w:r>
      <w:r w:rsidRPr="00A01B55">
        <w:rPr>
          <w:rFonts w:asciiTheme="majorHAnsi" w:hAnsiTheme="majorHAnsi"/>
          <w:sz w:val="20"/>
          <w:szCs w:val="20"/>
          <w:highlight w:val="yellow"/>
        </w:rPr>
        <w:t xml:space="preserve">na </w:t>
      </w:r>
      <w:r w:rsidR="00CA01EB" w:rsidRPr="00A01B55">
        <w:rPr>
          <w:rFonts w:asciiTheme="majorHAnsi" w:hAnsiTheme="majorHAnsi"/>
          <w:sz w:val="20"/>
          <w:szCs w:val="20"/>
          <w:highlight w:val="yellow"/>
        </w:rPr>
        <w:t>částku =40.166,--Kč,</w:t>
      </w:r>
    </w:p>
    <w:p w:rsidR="00CA01EB" w:rsidRDefault="00CA01EB" w:rsidP="00CA01EB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předpokládané výdaje, závazky :</w:t>
      </w:r>
    </w:p>
    <w:p w:rsidR="00CA01EB" w:rsidRDefault="00CA01EB" w:rsidP="00CA01E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Václav </w:t>
      </w:r>
      <w:proofErr w:type="spellStart"/>
      <w:r>
        <w:rPr>
          <w:rFonts w:asciiTheme="majorHAnsi" w:hAnsiTheme="majorHAnsi"/>
          <w:sz w:val="20"/>
          <w:szCs w:val="20"/>
        </w:rPr>
        <w:t>Hrala</w:t>
      </w:r>
      <w:proofErr w:type="spellEnd"/>
      <w:r>
        <w:rPr>
          <w:rFonts w:asciiTheme="majorHAnsi" w:hAnsiTheme="majorHAnsi"/>
          <w:sz w:val="20"/>
          <w:szCs w:val="20"/>
        </w:rPr>
        <w:t xml:space="preserve"> – elektroinstalace, hromosvody obecní pila, předpokládané dokončení prací a fakturace v měsíci lednu 2020,</w:t>
      </w:r>
    </w:p>
    <w:p w:rsidR="00CA01EB" w:rsidRDefault="00CA01EB" w:rsidP="00CA01E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SALMO Sadílek Jihlava – stavební firma – oprava pánských toalet na obecním úřadě, předpokládané dokončení prací a fakturace v měsíci prosinci 2019,</w:t>
      </w:r>
    </w:p>
    <w:p w:rsidR="00CA01EB" w:rsidRDefault="00CA01EB" w:rsidP="00CA01EB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oprava místní komunikace na návsi (</w:t>
      </w:r>
      <w:proofErr w:type="spellStart"/>
      <w:r>
        <w:rPr>
          <w:rFonts w:asciiTheme="majorHAnsi" w:hAnsiTheme="majorHAnsi"/>
          <w:sz w:val="20"/>
          <w:szCs w:val="20"/>
        </w:rPr>
        <w:t>p.č</w:t>
      </w:r>
      <w:proofErr w:type="spellEnd"/>
      <w:r>
        <w:rPr>
          <w:rFonts w:asciiTheme="majorHAnsi" w:hAnsiTheme="majorHAnsi"/>
          <w:sz w:val="20"/>
          <w:szCs w:val="20"/>
        </w:rPr>
        <w:t>. 1385/6, k.</w:t>
      </w:r>
      <w:proofErr w:type="spellStart"/>
      <w:r>
        <w:rPr>
          <w:rFonts w:asciiTheme="majorHAnsi" w:hAnsiTheme="majorHAnsi"/>
          <w:sz w:val="20"/>
          <w:szCs w:val="20"/>
        </w:rPr>
        <w:t>ú</w:t>
      </w:r>
      <w:proofErr w:type="spellEnd"/>
      <w:r>
        <w:rPr>
          <w:rFonts w:asciiTheme="majorHAnsi" w:hAnsiTheme="majorHAnsi"/>
          <w:sz w:val="20"/>
          <w:szCs w:val="20"/>
        </w:rPr>
        <w:t xml:space="preserve">.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 xml:space="preserve"> u </w:t>
      </w:r>
      <w:proofErr w:type="spellStart"/>
      <w:r>
        <w:rPr>
          <w:rFonts w:asciiTheme="majorHAnsi" w:hAnsiTheme="majorHAnsi"/>
          <w:sz w:val="20"/>
          <w:szCs w:val="20"/>
        </w:rPr>
        <w:t>Herálce</w:t>
      </w:r>
      <w:proofErr w:type="spellEnd"/>
      <w:r>
        <w:rPr>
          <w:rFonts w:asciiTheme="majorHAnsi" w:hAnsiTheme="majorHAnsi"/>
          <w:sz w:val="20"/>
          <w:szCs w:val="20"/>
        </w:rPr>
        <w:t>) :</w:t>
      </w:r>
    </w:p>
    <w:p w:rsidR="0088707D" w:rsidRDefault="0088707D" w:rsidP="0088707D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cenová nabídka + nabídkový položkový rozpočet,</w:t>
      </w:r>
    </w:p>
    <w:p w:rsidR="00CA01EB" w:rsidRDefault="00CA01EB" w:rsidP="00CA01E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smlouva o dílo č. 177/GDAA-012/2019 ze dne 16.10.2019  se zhotovitelem firmou STRABAG a.s. Praha,</w:t>
      </w:r>
    </w:p>
    <w:p w:rsidR="0088707D" w:rsidRDefault="0088707D" w:rsidP="00CA01E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soupis provedených prací, zjišťovací protokol bez DPH, prohlášení objednatele pro účely uplatnění DPH, </w:t>
      </w:r>
    </w:p>
    <w:p w:rsidR="00CA01EB" w:rsidRDefault="00CA01EB" w:rsidP="00CA01E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o předání a převzetí díla ze dne 31.10.2019</w:t>
      </w:r>
      <w:r w:rsidR="0088707D">
        <w:rPr>
          <w:rFonts w:asciiTheme="majorHAnsi" w:hAnsiTheme="majorHAnsi"/>
          <w:sz w:val="20"/>
          <w:szCs w:val="20"/>
        </w:rPr>
        <w:t>,</w:t>
      </w:r>
    </w:p>
    <w:p w:rsidR="0088707D" w:rsidRPr="00A01B55" w:rsidRDefault="0088707D" w:rsidP="00CA01E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faktura č. 1990190076 na částku </w:t>
      </w:r>
      <w:r w:rsidR="003A38B0" w:rsidRPr="00A01B55">
        <w:rPr>
          <w:rFonts w:asciiTheme="majorHAnsi" w:hAnsiTheme="majorHAnsi"/>
          <w:sz w:val="20"/>
          <w:szCs w:val="20"/>
          <w:highlight w:val="yellow"/>
          <w:u w:val="single"/>
        </w:rPr>
        <w:t>=</w:t>
      </w: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377</w:t>
      </w:r>
      <w:r w:rsidR="003A38B0" w:rsidRPr="00A01B55">
        <w:rPr>
          <w:rFonts w:asciiTheme="majorHAnsi" w:hAnsiTheme="majorHAnsi"/>
          <w:sz w:val="20"/>
          <w:szCs w:val="20"/>
          <w:highlight w:val="yellow"/>
          <w:u w:val="single"/>
        </w:rPr>
        <w:t>.</w:t>
      </w: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507,90 Kč, včetně DPH, </w:t>
      </w:r>
      <w:r w:rsidR="003A38B0"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obcí </w:t>
      </w: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uhrazena dne</w:t>
      </w:r>
      <w:r w:rsidR="003A38B0"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11.11.2019,</w:t>
      </w:r>
    </w:p>
    <w:p w:rsidR="0088707D" w:rsidRPr="0088707D" w:rsidRDefault="0088707D" w:rsidP="0088707D">
      <w:pPr>
        <w:jc w:val="both"/>
        <w:rPr>
          <w:rFonts w:asciiTheme="majorHAnsi" w:hAnsiTheme="majorHAnsi"/>
          <w:sz w:val="20"/>
          <w:szCs w:val="20"/>
        </w:rPr>
      </w:pPr>
      <w:r w:rsidRPr="0088707D">
        <w:rPr>
          <w:rFonts w:asciiTheme="majorHAnsi" w:hAnsiTheme="majorHAnsi"/>
          <w:sz w:val="20"/>
          <w:szCs w:val="20"/>
        </w:rPr>
        <w:lastRenderedPageBreak/>
        <w:t xml:space="preserve"> </w:t>
      </w:r>
    </w:p>
    <w:p w:rsidR="0088707D" w:rsidRDefault="0088707D" w:rsidP="0088707D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nákup poloautomatického štípače dřeva  RSA 480 E :</w:t>
      </w:r>
    </w:p>
    <w:p w:rsidR="0088707D" w:rsidRDefault="0088707D" w:rsidP="0088707D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smlouva o dílo se zhotovitelem Františkem Slámou, Osová </w:t>
      </w:r>
      <w:proofErr w:type="spellStart"/>
      <w:r>
        <w:rPr>
          <w:rFonts w:asciiTheme="majorHAnsi" w:hAnsiTheme="majorHAnsi"/>
          <w:sz w:val="20"/>
          <w:szCs w:val="20"/>
        </w:rPr>
        <w:t>Bitýška</w:t>
      </w:r>
      <w:proofErr w:type="spellEnd"/>
      <w:r>
        <w:rPr>
          <w:rFonts w:asciiTheme="majorHAnsi" w:hAnsiTheme="majorHAnsi"/>
          <w:sz w:val="20"/>
          <w:szCs w:val="20"/>
        </w:rPr>
        <w:t xml:space="preserve"> 285, IČO 62834282, ze dne 8.8.2019,</w:t>
      </w:r>
    </w:p>
    <w:p w:rsidR="0088707D" w:rsidRDefault="0088707D" w:rsidP="003A38B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kupní smlouva s prodávajícím </w:t>
      </w:r>
      <w:r w:rsidR="003A38B0">
        <w:rPr>
          <w:rFonts w:asciiTheme="majorHAnsi" w:hAnsiTheme="majorHAnsi"/>
          <w:sz w:val="20"/>
          <w:szCs w:val="20"/>
        </w:rPr>
        <w:t xml:space="preserve">Františkem Slámou, Osová </w:t>
      </w:r>
      <w:proofErr w:type="spellStart"/>
      <w:r w:rsidR="003A38B0">
        <w:rPr>
          <w:rFonts w:asciiTheme="majorHAnsi" w:hAnsiTheme="majorHAnsi"/>
          <w:sz w:val="20"/>
          <w:szCs w:val="20"/>
        </w:rPr>
        <w:t>Bitýška</w:t>
      </w:r>
      <w:proofErr w:type="spellEnd"/>
      <w:r w:rsidR="003A38B0">
        <w:rPr>
          <w:rFonts w:asciiTheme="majorHAnsi" w:hAnsiTheme="majorHAnsi"/>
          <w:sz w:val="20"/>
          <w:szCs w:val="20"/>
        </w:rPr>
        <w:t xml:space="preserve"> 285, IČO 62834282, ze dne 8.8.2019,</w:t>
      </w:r>
    </w:p>
    <w:p w:rsidR="003A38B0" w:rsidRDefault="003A38B0" w:rsidP="003A38B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předávací protokol ze dne 18.11.2019, ES prohlášení o shodě (směrnice ČSN), záruční list, </w:t>
      </w:r>
    </w:p>
    <w:p w:rsidR="003A38B0" w:rsidRPr="003A38B0" w:rsidRDefault="003A38B0" w:rsidP="003A38B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doprava realizována dne 18.11.2019, OSVČ Jana </w:t>
      </w:r>
      <w:proofErr w:type="spellStart"/>
      <w:r>
        <w:rPr>
          <w:rFonts w:asciiTheme="majorHAnsi" w:hAnsiTheme="majorHAnsi"/>
          <w:sz w:val="20"/>
          <w:szCs w:val="20"/>
        </w:rPr>
        <w:t>Poulíčková</w:t>
      </w:r>
      <w:proofErr w:type="spellEnd"/>
      <w:r>
        <w:rPr>
          <w:rFonts w:asciiTheme="majorHAnsi" w:hAnsiTheme="majorHAnsi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>,</w:t>
      </w:r>
    </w:p>
    <w:p w:rsidR="0088707D" w:rsidRPr="00A01B55" w:rsidRDefault="0088707D" w:rsidP="002C2EA8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faktura č. 11/2019 na částku 326.700,-- Kč, včetně DPH, uhrazena dne </w:t>
      </w:r>
      <w:r w:rsidR="003A38B0" w:rsidRPr="00A01B55">
        <w:rPr>
          <w:rFonts w:asciiTheme="majorHAnsi" w:hAnsiTheme="majorHAnsi"/>
          <w:sz w:val="20"/>
          <w:szCs w:val="20"/>
          <w:highlight w:val="yellow"/>
          <w:u w:val="single"/>
        </w:rPr>
        <w:t>15.11.2019,</w:t>
      </w:r>
    </w:p>
    <w:p w:rsidR="0088707D" w:rsidRDefault="0088707D" w:rsidP="0088707D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(pozn. zálohová faktura č. 7/2019 ze dne 6.8.2019 uhrazena dne 14.8.2019)</w:t>
      </w:r>
      <w:r w:rsidR="00ED1D11">
        <w:rPr>
          <w:rFonts w:asciiTheme="majorHAnsi" w:hAnsiTheme="majorHAnsi"/>
          <w:sz w:val="20"/>
          <w:szCs w:val="20"/>
        </w:rPr>
        <w:t>,</w:t>
      </w:r>
    </w:p>
    <w:p w:rsidR="002C63CD" w:rsidRDefault="008E1ECB" w:rsidP="002C63CD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oprava studní, zdrojů pitné vody obce :</w:t>
      </w:r>
    </w:p>
    <w:p w:rsidR="008E1ECB" w:rsidRDefault="008E1ECB" w:rsidP="008E1EC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oprava elektrické přípojky ke studním, výkopové práce, drobný spotřební materiál (účtováno z pokladny obecního úřadu formou výdajových pokladních dokladů, </w:t>
      </w:r>
    </w:p>
    <w:p w:rsidR="008E1ECB" w:rsidRPr="00A01B55" w:rsidRDefault="008E1ECB" w:rsidP="008E1EC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faktura </w:t>
      </w:r>
      <w:proofErr w:type="spellStart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Elektroslužby</w:t>
      </w:r>
      <w:proofErr w:type="spellEnd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Havlíčkův Brod (výroba plastových pilířů) na částku =21.303,--Kč, včetně DPH, obcí uhrazena dne 8.10.2019</w:t>
      </w:r>
      <w:r w:rsidRPr="00A01B55">
        <w:rPr>
          <w:rFonts w:asciiTheme="majorHAnsi" w:hAnsiTheme="majorHAnsi"/>
          <w:sz w:val="20"/>
          <w:szCs w:val="20"/>
          <w:highlight w:val="yellow"/>
        </w:rPr>
        <w:t>,</w:t>
      </w:r>
    </w:p>
    <w:p w:rsidR="008E1ECB" w:rsidRDefault="008E1ECB" w:rsidP="008E1EC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poděkoval panu Milanu Novákovi a panu Pavlu Novákovi za aktuálně prováděnou údržbu obecního vodovodu,</w:t>
      </w:r>
    </w:p>
    <w:p w:rsidR="008E1ECB" w:rsidRDefault="008E1ECB" w:rsidP="008E1ECB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provedení revizí </w:t>
      </w:r>
    </w:p>
    <w:p w:rsidR="008E1ECB" w:rsidRPr="00A01B55" w:rsidRDefault="008E1ECB" w:rsidP="008E1EC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faktura Petr Císař (revize vysokozdvižných vozíků, žebříků) na částku =3.568,--Kč, obcí uhrazena dne 30.8.2019,</w:t>
      </w:r>
    </w:p>
    <w:p w:rsidR="008E1ECB" w:rsidRPr="00A01B55" w:rsidRDefault="008E1ECB" w:rsidP="008E1EC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faktura Zdeněk </w:t>
      </w:r>
      <w:proofErr w:type="spellStart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Kourek</w:t>
      </w:r>
      <w:proofErr w:type="spellEnd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(revize objekt obecní pila, objekt SDH) na částku =8.470,--Kč, včetně DPH, obcí uhrazena dne 10.10.2019</w:t>
      </w:r>
      <w:r w:rsidRPr="00A01B55">
        <w:rPr>
          <w:rFonts w:asciiTheme="majorHAnsi" w:hAnsiTheme="majorHAnsi"/>
          <w:sz w:val="20"/>
          <w:szCs w:val="20"/>
          <w:highlight w:val="yellow"/>
        </w:rPr>
        <w:t>,</w:t>
      </w:r>
    </w:p>
    <w:p w:rsidR="009576DC" w:rsidRPr="00A01B55" w:rsidRDefault="009576DC" w:rsidP="008E1EC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faktura Kamil </w:t>
      </w:r>
      <w:proofErr w:type="spellStart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Račan</w:t>
      </w:r>
      <w:proofErr w:type="spellEnd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(revize </w:t>
      </w:r>
      <w:proofErr w:type="spellStart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elktro</w:t>
      </w:r>
      <w:proofErr w:type="spellEnd"/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 xml:space="preserve"> odkyselovací stanice) na částku =500,--Kč, obcí uhrazena dne 23.10.2019, </w:t>
      </w:r>
    </w:p>
    <w:p w:rsidR="009576DC" w:rsidRDefault="009576DC" w:rsidP="009576DC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oprava sociálních zařízení na obecním úřadu (toalety muži) :</w:t>
      </w:r>
    </w:p>
    <w:p w:rsidR="00B3094F" w:rsidRDefault="009576DC" w:rsidP="009576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oprava je aktuálně </w:t>
      </w:r>
      <w:r w:rsidR="00B3094F">
        <w:rPr>
          <w:rFonts w:asciiTheme="majorHAnsi" w:hAnsiTheme="majorHAnsi"/>
          <w:sz w:val="20"/>
          <w:szCs w:val="20"/>
        </w:rPr>
        <w:t xml:space="preserve">stavební firmou SALMO Sadílek Jihlava </w:t>
      </w:r>
      <w:r>
        <w:rPr>
          <w:rFonts w:asciiTheme="majorHAnsi" w:hAnsiTheme="majorHAnsi"/>
          <w:sz w:val="20"/>
          <w:szCs w:val="20"/>
        </w:rPr>
        <w:t xml:space="preserve">realizována, předpokládané dokončení prací a fakturace v měsíci prosinci 2019 (smluvní </w:t>
      </w:r>
      <w:r w:rsidR="00B3094F">
        <w:rPr>
          <w:rFonts w:asciiTheme="majorHAnsi" w:hAnsiTheme="majorHAnsi"/>
          <w:sz w:val="20"/>
          <w:szCs w:val="20"/>
        </w:rPr>
        <w:t xml:space="preserve">celkové </w:t>
      </w:r>
      <w:r>
        <w:rPr>
          <w:rFonts w:asciiTheme="majorHAnsi" w:hAnsiTheme="majorHAnsi"/>
          <w:sz w:val="20"/>
          <w:szCs w:val="20"/>
        </w:rPr>
        <w:t xml:space="preserve">náklady </w:t>
      </w:r>
      <w:r w:rsidR="00B3094F">
        <w:rPr>
          <w:rFonts w:asciiTheme="majorHAnsi" w:hAnsiTheme="majorHAnsi"/>
          <w:sz w:val="20"/>
          <w:szCs w:val="20"/>
        </w:rPr>
        <w:t xml:space="preserve">na projekt =237.924,--Kč, bez DPH, viz. shora uvedené přepokládané výdaje), </w:t>
      </w:r>
    </w:p>
    <w:p w:rsidR="009576DC" w:rsidRDefault="00B3094F" w:rsidP="009576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dotace z Krajského úřadu Kraje Vysočina, Program obnova venkova Vysočiny </w:t>
      </w:r>
      <w:r w:rsidR="009576D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2019, v požadované výši =127.000,--Kč, schválena a poskytnuta, připsána na účet obce dne 5.11.2019,</w:t>
      </w:r>
    </w:p>
    <w:p w:rsidR="00B3094F" w:rsidRPr="00B3094F" w:rsidRDefault="00B3094F" w:rsidP="009576D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faktura SIKO Jihlava (nákup 7 ks interiérových dveří) na částku =29.944,--Kč, včetně DPH, obcí uhrazena dne 31.10.2019,</w:t>
      </w:r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ED1D11" w:rsidRDefault="00ED1D11" w:rsidP="00ED1D11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údržba vozového parku :</w:t>
      </w:r>
    </w:p>
    <w:p w:rsidR="00ED1D11" w:rsidRDefault="00ED1D11" w:rsidP="00ED1D11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vysokozdvižný vozík (výměna převodovky, alternátoru </w:t>
      </w:r>
      <w:proofErr w:type="spellStart"/>
      <w:r>
        <w:rPr>
          <w:rFonts w:asciiTheme="majorHAnsi" w:hAnsiTheme="majorHAnsi"/>
          <w:sz w:val="20"/>
          <w:szCs w:val="20"/>
        </w:rPr>
        <w:t>atd</w:t>
      </w:r>
      <w:proofErr w:type="spellEnd"/>
      <w:r>
        <w:rPr>
          <w:rFonts w:asciiTheme="majorHAnsi" w:hAnsiTheme="majorHAnsi"/>
          <w:sz w:val="20"/>
          <w:szCs w:val="20"/>
        </w:rPr>
        <w:t>…) provedenou firmou SEMAT Havlíčkův Brod, zakázkový list,</w:t>
      </w:r>
    </w:p>
    <w:p w:rsidR="00ED1D11" w:rsidRPr="007B5EA8" w:rsidRDefault="00ED1D11" w:rsidP="00ED1D11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7B5EA8">
        <w:rPr>
          <w:rFonts w:asciiTheme="majorHAnsi" w:hAnsiTheme="majorHAnsi"/>
          <w:sz w:val="20"/>
          <w:szCs w:val="20"/>
          <w:highlight w:val="yellow"/>
          <w:u w:val="single"/>
        </w:rPr>
        <w:t>faktura na =49.607,--Kč, včetně DPH, obcí uhrazena dne 6.11.201</w:t>
      </w:r>
      <w:r w:rsidRPr="007B5EA8">
        <w:rPr>
          <w:rFonts w:asciiTheme="majorHAnsi" w:hAnsiTheme="majorHAnsi"/>
          <w:sz w:val="20"/>
          <w:szCs w:val="20"/>
          <w:highlight w:val="yellow"/>
        </w:rPr>
        <w:t>9,</w:t>
      </w:r>
    </w:p>
    <w:p w:rsidR="00ED1D11" w:rsidRDefault="00ED1D11" w:rsidP="00ED1D11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nákladní automobil Renault </w:t>
      </w:r>
      <w:proofErr w:type="spellStart"/>
      <w:r>
        <w:rPr>
          <w:rFonts w:asciiTheme="majorHAnsi" w:hAnsiTheme="majorHAnsi"/>
          <w:sz w:val="20"/>
          <w:szCs w:val="20"/>
        </w:rPr>
        <w:t>Maxity</w:t>
      </w:r>
      <w:proofErr w:type="spellEnd"/>
      <w:r>
        <w:rPr>
          <w:rFonts w:asciiTheme="majorHAnsi" w:hAnsiTheme="majorHAnsi"/>
          <w:sz w:val="20"/>
          <w:szCs w:val="20"/>
        </w:rPr>
        <w:t xml:space="preserve"> (zakoupení a výměna zimních pneumatik – 6ks) realizováno Autoservisem Martin Kubíček, Rozkoš 90, Humpolec,</w:t>
      </w:r>
    </w:p>
    <w:p w:rsidR="00ED1D11" w:rsidRPr="007B5EA8" w:rsidRDefault="00ED1D11" w:rsidP="00ED1D11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7B5EA8">
        <w:rPr>
          <w:rFonts w:asciiTheme="majorHAnsi" w:hAnsiTheme="majorHAnsi"/>
          <w:sz w:val="20"/>
          <w:szCs w:val="20"/>
          <w:highlight w:val="yellow"/>
          <w:u w:val="single"/>
        </w:rPr>
        <w:t>faktura na částku =11.169,--Kč, včetně DPH, obcí uhrazena dne 13.11.2019,</w:t>
      </w:r>
    </w:p>
    <w:p w:rsidR="00B3094F" w:rsidRDefault="00B3094F" w:rsidP="00B3094F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pojištění majetku obce :</w:t>
      </w:r>
    </w:p>
    <w:p w:rsidR="00B3094F" w:rsidRPr="007B5EA8" w:rsidRDefault="00B3094F" w:rsidP="00B3094F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highlight w:val="yellow"/>
        </w:rPr>
      </w:pPr>
      <w:r w:rsidRPr="007B5EA8">
        <w:rPr>
          <w:rFonts w:asciiTheme="majorHAnsi" w:hAnsiTheme="majorHAnsi"/>
          <w:sz w:val="20"/>
          <w:szCs w:val="20"/>
          <w:highlight w:val="yellow"/>
        </w:rPr>
        <w:t>pojištění podnikatele na rok 2020 u České spořitelny ve výši =16.379,--Kč obcí uhrazeno dne 8.11.2019,</w:t>
      </w:r>
    </w:p>
    <w:p w:rsidR="003579C4" w:rsidRPr="003579C4" w:rsidRDefault="003579C4" w:rsidP="003579C4">
      <w:pPr>
        <w:pStyle w:val="Odstavecseseznamem"/>
        <w:numPr>
          <w:ilvl w:val="0"/>
          <w:numId w:val="35"/>
        </w:numPr>
        <w:rPr>
          <w:rFonts w:asciiTheme="majorHAnsi" w:hAnsiTheme="majorHAnsi"/>
        </w:rPr>
      </w:pPr>
      <w:r w:rsidRPr="003579C4">
        <w:rPr>
          <w:rFonts w:asciiTheme="majorHAnsi" w:hAnsiTheme="majorHAnsi"/>
          <w:sz w:val="20"/>
          <w:szCs w:val="20"/>
        </w:rPr>
        <w:t>rozpočtová opatření :</w:t>
      </w:r>
    </w:p>
    <w:p w:rsidR="004A30C7" w:rsidRDefault="003579C4" w:rsidP="003579C4">
      <w:pPr>
        <w:pStyle w:val="Odstavecseseznamem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 rozpočtové opatření  č. 5/5</w:t>
      </w:r>
      <w:r w:rsidR="00EA0CC2" w:rsidRPr="003579C4">
        <w:rPr>
          <w:rFonts w:asciiTheme="majorHAnsi" w:hAnsiTheme="majorHAnsi"/>
          <w:sz w:val="20"/>
          <w:szCs w:val="20"/>
        </w:rPr>
        <w:t>/2019</w:t>
      </w:r>
      <w:r w:rsidR="003F3B4C" w:rsidRPr="003579C4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ze dne 23.8.</w:t>
      </w:r>
      <w:r w:rsidR="00EA0CC2" w:rsidRPr="003579C4">
        <w:rPr>
          <w:rFonts w:asciiTheme="majorHAnsi" w:hAnsiTheme="majorHAnsi"/>
          <w:sz w:val="20"/>
          <w:szCs w:val="20"/>
        </w:rPr>
        <w:t>.2019</w:t>
      </w:r>
      <w:r>
        <w:rPr>
          <w:rFonts w:asciiTheme="majorHAnsi" w:hAnsiTheme="majorHAnsi"/>
          <w:sz w:val="20"/>
          <w:szCs w:val="20"/>
        </w:rPr>
        <w:t>, zveřejněno dne   20.9</w:t>
      </w:r>
      <w:r w:rsidR="00402B8A" w:rsidRPr="003579C4">
        <w:rPr>
          <w:rFonts w:asciiTheme="majorHAnsi" w:hAnsiTheme="majorHAnsi"/>
          <w:sz w:val="20"/>
          <w:szCs w:val="20"/>
        </w:rPr>
        <w:t>.2019</w:t>
      </w:r>
      <w:r>
        <w:rPr>
          <w:rFonts w:asciiTheme="majorHAnsi" w:hAnsiTheme="majorHAnsi"/>
          <w:sz w:val="20"/>
          <w:szCs w:val="20"/>
        </w:rPr>
        <w:t xml:space="preserve">,  </w:t>
      </w:r>
    </w:p>
    <w:p w:rsidR="003579C4" w:rsidRDefault="003579C4" w:rsidP="003579C4">
      <w:pPr>
        <w:pStyle w:val="Odstavecseseznamem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 rozpočtové opatření č. 6/6/2019 ze dne 14.10.2019, zveřejněno dne   15.9.2019,</w:t>
      </w:r>
    </w:p>
    <w:p w:rsidR="003579C4" w:rsidRDefault="003579C4" w:rsidP="003579C4">
      <w:pPr>
        <w:pStyle w:val="Odstavecseseznamem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 rozpočtové opatření č. 7/7/2019 ze dne 15.10.2019, zveřejněno dne 12.11.2019,</w:t>
      </w:r>
    </w:p>
    <w:p w:rsidR="00EA0CC2" w:rsidRDefault="003579C4" w:rsidP="00EC173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 rozpočtová opatření byla schválena</w:t>
      </w:r>
      <w:r w:rsidR="00EA0CC2">
        <w:rPr>
          <w:rFonts w:asciiTheme="majorHAnsi" w:hAnsiTheme="majorHAnsi"/>
          <w:sz w:val="20"/>
          <w:szCs w:val="20"/>
        </w:rPr>
        <w:t xml:space="preserve"> starostou na základě zplnomocnění usnesením č. 13/02112018 Zastupitelstva obce </w:t>
      </w:r>
      <w:proofErr w:type="spellStart"/>
      <w:r w:rsidR="00EA0CC2">
        <w:rPr>
          <w:rFonts w:asciiTheme="majorHAnsi" w:hAnsiTheme="majorHAnsi"/>
          <w:sz w:val="20"/>
          <w:szCs w:val="20"/>
        </w:rPr>
        <w:t>Skorkov</w:t>
      </w:r>
      <w:proofErr w:type="spellEnd"/>
      <w:r w:rsidR="00EA0CC2">
        <w:rPr>
          <w:rFonts w:asciiTheme="majorHAnsi" w:hAnsiTheme="majorHAnsi"/>
          <w:sz w:val="20"/>
          <w:szCs w:val="20"/>
        </w:rPr>
        <w:t>,</w:t>
      </w:r>
    </w:p>
    <w:p w:rsidR="003579C4" w:rsidRDefault="003579C4" w:rsidP="00EC1739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aktuální stav hospodaření v obecních lesích, kůrovcová kalamita :</w:t>
      </w:r>
    </w:p>
    <w:p w:rsidR="003579C4" w:rsidRDefault="003579C4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místostarosta a předseda komise pro hospodaření v obecních lesích </w:t>
      </w:r>
      <w:r w:rsidR="00033360">
        <w:rPr>
          <w:rFonts w:asciiTheme="majorHAnsi" w:hAnsiTheme="majorHAnsi"/>
          <w:sz w:val="20"/>
          <w:szCs w:val="20"/>
        </w:rPr>
        <w:t xml:space="preserve">pan Roman Dolejší, Dis. </w:t>
      </w:r>
      <w:r>
        <w:rPr>
          <w:rFonts w:asciiTheme="majorHAnsi" w:hAnsiTheme="majorHAnsi"/>
          <w:sz w:val="20"/>
          <w:szCs w:val="20"/>
        </w:rPr>
        <w:t xml:space="preserve">informoval zastupitelstvo </w:t>
      </w:r>
      <w:r w:rsidR="00EC1739">
        <w:rPr>
          <w:rFonts w:asciiTheme="majorHAnsi" w:hAnsiTheme="majorHAnsi"/>
          <w:sz w:val="20"/>
          <w:szCs w:val="20"/>
        </w:rPr>
        <w:t>o aktuálním stavu,</w:t>
      </w:r>
    </w:p>
    <w:p w:rsidR="00EC1739" w:rsidRDefault="00EC1739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033360">
        <w:rPr>
          <w:rFonts w:asciiTheme="majorHAnsi" w:hAnsiTheme="majorHAnsi"/>
          <w:sz w:val="20"/>
          <w:szCs w:val="20"/>
          <w:u w:val="single"/>
        </w:rPr>
        <w:t>starosta doplnil informace o finanční přehled roku 2019</w:t>
      </w:r>
      <w:r>
        <w:rPr>
          <w:rFonts w:asciiTheme="majorHAnsi" w:hAnsiTheme="majorHAnsi"/>
          <w:sz w:val="20"/>
          <w:szCs w:val="20"/>
        </w:rPr>
        <w:t>, příjmy a výdaje na hospodaření v obecních lesích :</w:t>
      </w:r>
    </w:p>
    <w:p w:rsidR="00EC1739" w:rsidRDefault="00EC1739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033360">
        <w:rPr>
          <w:rFonts w:asciiTheme="majorHAnsi" w:hAnsiTheme="majorHAnsi"/>
          <w:sz w:val="20"/>
          <w:szCs w:val="20"/>
          <w:u w:val="single"/>
        </w:rPr>
        <w:t>příjmy  z prodeje kulatiny, včetně 21% DPH</w:t>
      </w:r>
      <w:r>
        <w:rPr>
          <w:rFonts w:asciiTheme="majorHAnsi" w:hAnsiTheme="majorHAnsi"/>
          <w:sz w:val="20"/>
          <w:szCs w:val="20"/>
        </w:rPr>
        <w:t xml:space="preserve"> :</w:t>
      </w:r>
    </w:p>
    <w:p w:rsidR="00EC1739" w:rsidRPr="00A01B55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dne    3.6.2019 Lesní družstvo ve Štokách                                        =204.792,--Kč,</w:t>
      </w:r>
    </w:p>
    <w:p w:rsidR="00EC1739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dne 19.6.2019 Lesní družstvo ve Štokách                                        =101.335,--Kč,</w:t>
      </w:r>
    </w:p>
    <w:p w:rsidR="00965C6A" w:rsidRPr="00A01B55" w:rsidRDefault="00965C6A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>
        <w:rPr>
          <w:rFonts w:asciiTheme="majorHAnsi" w:hAnsiTheme="majorHAnsi"/>
          <w:sz w:val="20"/>
          <w:szCs w:val="20"/>
          <w:highlight w:val="yellow"/>
        </w:rPr>
        <w:t>dne 21.8.2019 Michal Boček                                                                =125.517,--Kč,</w:t>
      </w:r>
    </w:p>
    <w:p w:rsidR="00EC1739" w:rsidRPr="00A01B55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dne 27.9.2019 Lesní společnost Ledeč nad Sázavou                       =</w:t>
      </w: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43.901,--Kč,</w:t>
      </w:r>
    </w:p>
    <w:p w:rsidR="00EC1739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965C6A">
        <w:rPr>
          <w:rFonts w:asciiTheme="majorHAnsi" w:hAnsiTheme="majorHAnsi"/>
          <w:sz w:val="20"/>
          <w:szCs w:val="20"/>
        </w:rPr>
        <w:t xml:space="preserve">tj. celkem                                                                                       </w:t>
      </w:r>
      <w:r w:rsidR="00965C6A" w:rsidRPr="00965C6A">
        <w:rPr>
          <w:rFonts w:asciiTheme="majorHAnsi" w:hAnsiTheme="majorHAnsi"/>
          <w:sz w:val="20"/>
          <w:szCs w:val="20"/>
        </w:rPr>
        <w:t xml:space="preserve">             =475.545</w:t>
      </w:r>
      <w:r w:rsidRPr="00965C6A">
        <w:rPr>
          <w:rFonts w:asciiTheme="majorHAnsi" w:hAnsiTheme="majorHAnsi"/>
          <w:sz w:val="20"/>
          <w:szCs w:val="20"/>
        </w:rPr>
        <w:t>,--Kč,</w:t>
      </w:r>
    </w:p>
    <w:p w:rsidR="00EC1739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(+ neuhrazená faktura =51.435,--Kč </w:t>
      </w:r>
      <w:r w:rsidR="00965C6A">
        <w:rPr>
          <w:rFonts w:asciiTheme="majorHAnsi" w:hAnsiTheme="majorHAnsi"/>
          <w:sz w:val="20"/>
          <w:szCs w:val="20"/>
        </w:rPr>
        <w:t xml:space="preserve"> Lesní společnost Ledeč nad Sázavou</w:t>
      </w:r>
      <w:r>
        <w:rPr>
          <w:rFonts w:asciiTheme="majorHAnsi" w:hAnsiTheme="majorHAnsi"/>
          <w:sz w:val="20"/>
          <w:szCs w:val="20"/>
        </w:rPr>
        <w:t>),</w:t>
      </w:r>
    </w:p>
    <w:p w:rsidR="00965C6A" w:rsidRDefault="00965C6A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965C6A">
        <w:rPr>
          <w:rFonts w:asciiTheme="majorHAnsi" w:hAnsiTheme="majorHAnsi"/>
          <w:sz w:val="20"/>
          <w:szCs w:val="20"/>
          <w:highlight w:val="yellow"/>
        </w:rPr>
        <w:t>tj. celkem                                                                                                   =526.980,--Kč,</w:t>
      </w:r>
    </w:p>
    <w:p w:rsidR="00EC1739" w:rsidRDefault="00EC1739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033360">
        <w:rPr>
          <w:rFonts w:asciiTheme="majorHAnsi" w:hAnsiTheme="majorHAnsi"/>
          <w:sz w:val="20"/>
          <w:szCs w:val="20"/>
          <w:u w:val="single"/>
        </w:rPr>
        <w:t>výdaje</w:t>
      </w:r>
      <w:r>
        <w:rPr>
          <w:rFonts w:asciiTheme="majorHAnsi" w:hAnsiTheme="majorHAnsi"/>
          <w:sz w:val="20"/>
          <w:szCs w:val="20"/>
        </w:rPr>
        <w:t>, resp. náklady na hospodaření (částečně s DPH, hospodář J.B. není plátcem)</w:t>
      </w:r>
    </w:p>
    <w:p w:rsidR="00EC1739" w:rsidRPr="00A01B55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faktura na částku</w:t>
      </w:r>
      <w:r w:rsidR="00033360" w:rsidRPr="00A01B55">
        <w:rPr>
          <w:rFonts w:asciiTheme="majorHAnsi" w:hAnsiTheme="majorHAnsi"/>
          <w:sz w:val="20"/>
          <w:szCs w:val="20"/>
          <w:highlight w:val="yellow"/>
        </w:rPr>
        <w:t xml:space="preserve">  </w:t>
      </w:r>
      <w:r w:rsidRPr="00A01B55">
        <w:rPr>
          <w:rFonts w:asciiTheme="majorHAnsi" w:hAnsiTheme="majorHAnsi"/>
          <w:sz w:val="20"/>
          <w:szCs w:val="20"/>
          <w:highlight w:val="yellow"/>
        </w:rPr>
        <w:t xml:space="preserve"> =42.508,--Kč, obcí uhrazena dne 11.2.2019,</w:t>
      </w:r>
    </w:p>
    <w:p w:rsidR="00EC1739" w:rsidRPr="00A01B55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faktura na částku   =24.345,--</w:t>
      </w:r>
      <w:r w:rsidR="00EC1739" w:rsidRPr="00A01B55">
        <w:rPr>
          <w:rFonts w:asciiTheme="majorHAnsi" w:hAnsiTheme="majorHAnsi"/>
          <w:sz w:val="20"/>
          <w:szCs w:val="20"/>
          <w:highlight w:val="yellow"/>
        </w:rPr>
        <w:t>Kč, obcí uhrazena dne 18.4.2019,</w:t>
      </w:r>
    </w:p>
    <w:p w:rsidR="00033360" w:rsidRPr="00A01B55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faktura na částku   =24.438,--Kč, obcí uhrazena dne 14.5.2019,</w:t>
      </w:r>
    </w:p>
    <w:p w:rsidR="00033360" w:rsidRPr="00A01B55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faktura na částku =309.240,--Kč, obcí uhrazena dne 17.5.2019,</w:t>
      </w:r>
    </w:p>
    <w:p w:rsidR="00033360" w:rsidRPr="00A01B55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>faktura na částku   =50.400,--Kč, obcí uhrazena dne 20.6.2019,</w:t>
      </w:r>
    </w:p>
    <w:p w:rsidR="00EC1739" w:rsidRPr="00A01B55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A01B55">
        <w:rPr>
          <w:rFonts w:asciiTheme="majorHAnsi" w:hAnsiTheme="majorHAnsi"/>
          <w:sz w:val="20"/>
          <w:szCs w:val="20"/>
          <w:highlight w:val="yellow"/>
        </w:rPr>
        <w:t xml:space="preserve">faktura na částku </w:t>
      </w:r>
      <w:r w:rsidRPr="00A01B55">
        <w:rPr>
          <w:rFonts w:asciiTheme="majorHAnsi" w:hAnsiTheme="majorHAnsi"/>
          <w:sz w:val="20"/>
          <w:szCs w:val="20"/>
          <w:highlight w:val="yellow"/>
          <w:u w:val="single"/>
        </w:rPr>
        <w:t>=141.252,--Kč</w:t>
      </w:r>
      <w:r w:rsidRPr="00A01B55">
        <w:rPr>
          <w:rFonts w:asciiTheme="majorHAnsi" w:hAnsiTheme="majorHAnsi"/>
          <w:sz w:val="20"/>
          <w:szCs w:val="20"/>
          <w:highlight w:val="yellow"/>
        </w:rPr>
        <w:t>, obcí uhrazena dne 14.8.2019,</w:t>
      </w:r>
      <w:r w:rsidR="00EC1739" w:rsidRPr="00A01B55">
        <w:rPr>
          <w:rFonts w:asciiTheme="majorHAnsi" w:hAnsiTheme="majorHAnsi"/>
          <w:sz w:val="20"/>
          <w:szCs w:val="20"/>
          <w:highlight w:val="yellow"/>
        </w:rPr>
        <w:t xml:space="preserve">  </w:t>
      </w:r>
    </w:p>
    <w:p w:rsidR="00033360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C1906">
        <w:rPr>
          <w:rFonts w:asciiTheme="majorHAnsi" w:hAnsiTheme="majorHAnsi"/>
          <w:sz w:val="20"/>
          <w:szCs w:val="20"/>
        </w:rPr>
        <w:t xml:space="preserve">tj.                </w:t>
      </w:r>
      <w:r w:rsidR="00965C6A" w:rsidRPr="00AC1906">
        <w:rPr>
          <w:rFonts w:asciiTheme="majorHAnsi" w:hAnsiTheme="majorHAnsi"/>
          <w:sz w:val="20"/>
          <w:szCs w:val="20"/>
        </w:rPr>
        <w:t xml:space="preserve">                                                         </w:t>
      </w:r>
      <w:r w:rsidRPr="00AC1906">
        <w:rPr>
          <w:rFonts w:asciiTheme="majorHAnsi" w:hAnsiTheme="majorHAnsi"/>
          <w:sz w:val="20"/>
          <w:szCs w:val="20"/>
        </w:rPr>
        <w:t>celkem =592.183,--Kč,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965C6A" w:rsidRDefault="00965C6A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(+neuhrazená faktura </w:t>
      </w:r>
      <w:r w:rsidR="00AC1906">
        <w:rPr>
          <w:rFonts w:asciiTheme="majorHAnsi" w:hAnsiTheme="majorHAnsi"/>
          <w:sz w:val="20"/>
          <w:szCs w:val="20"/>
        </w:rPr>
        <w:t xml:space="preserve">=244.632,96 Kč </w:t>
      </w:r>
      <w:proofErr w:type="spellStart"/>
      <w:r w:rsidR="00AC1906">
        <w:rPr>
          <w:rFonts w:asciiTheme="majorHAnsi" w:hAnsiTheme="majorHAnsi"/>
          <w:sz w:val="20"/>
          <w:szCs w:val="20"/>
        </w:rPr>
        <w:t>Forest</w:t>
      </w:r>
      <w:proofErr w:type="spellEnd"/>
      <w:r w:rsidR="00AC1906">
        <w:rPr>
          <w:rFonts w:asciiTheme="majorHAnsi" w:hAnsiTheme="majorHAnsi"/>
          <w:sz w:val="20"/>
          <w:szCs w:val="20"/>
        </w:rPr>
        <w:t xml:space="preserve"> trans H.B. s.r.o., doposud nebyla vstavena faktura za vyvážení k této faktuře tj. za 1.010,88 m</w:t>
      </w:r>
      <w:r w:rsidR="00AC1906">
        <w:rPr>
          <w:rFonts w:asciiTheme="majorHAnsi" w:hAnsiTheme="majorHAnsi"/>
          <w:sz w:val="20"/>
          <w:szCs w:val="20"/>
          <w:vertAlign w:val="superscript"/>
        </w:rPr>
        <w:t>3</w:t>
      </w:r>
      <w:r w:rsidR="00AC1906">
        <w:rPr>
          <w:rFonts w:asciiTheme="majorHAnsi" w:hAnsiTheme="majorHAnsi"/>
          <w:sz w:val="20"/>
          <w:szCs w:val="20"/>
        </w:rPr>
        <w:t xml:space="preserve"> kulatiny),</w:t>
      </w:r>
    </w:p>
    <w:p w:rsidR="00AC1906" w:rsidRDefault="00AC1906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C1906">
        <w:rPr>
          <w:rFonts w:asciiTheme="majorHAnsi" w:hAnsiTheme="majorHAnsi"/>
          <w:sz w:val="20"/>
          <w:szCs w:val="20"/>
          <w:highlight w:val="yellow"/>
        </w:rPr>
        <w:t>tj. celkem                                                                       =836.816,--Kč,</w:t>
      </w:r>
    </w:p>
    <w:p w:rsidR="00A276BF" w:rsidRDefault="00A276BF" w:rsidP="0003336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 konstatoval, že s </w:t>
      </w:r>
      <w:r w:rsidR="00033360">
        <w:rPr>
          <w:rFonts w:asciiTheme="majorHAnsi" w:hAnsiTheme="majorHAnsi"/>
          <w:sz w:val="20"/>
          <w:szCs w:val="20"/>
        </w:rPr>
        <w:t>přihlédnutím</w:t>
      </w:r>
      <w:r>
        <w:rPr>
          <w:rFonts w:asciiTheme="majorHAnsi" w:hAnsiTheme="majorHAnsi"/>
          <w:sz w:val="20"/>
          <w:szCs w:val="20"/>
        </w:rPr>
        <w:t xml:space="preserve"> k těmto konkrétním údajům byl koncipován návrh rozpočtu na rok 2020,</w:t>
      </w:r>
    </w:p>
    <w:p w:rsidR="00A276BF" w:rsidRDefault="00A276BF" w:rsidP="0003336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v závěru starosta doplnil, že v kalkulaci není uvedeno uskladněné (nezpracované) palivové dřevo na obecní pile, </w:t>
      </w:r>
      <w:r w:rsidR="00965C6A">
        <w:rPr>
          <w:rFonts w:asciiTheme="majorHAnsi" w:hAnsiTheme="majorHAnsi"/>
          <w:sz w:val="20"/>
          <w:szCs w:val="20"/>
        </w:rPr>
        <w:t>drobný prodej kulatiny občanům, v</w:t>
      </w:r>
      <w:r>
        <w:rPr>
          <w:rFonts w:asciiTheme="majorHAnsi" w:hAnsiTheme="majorHAnsi"/>
          <w:sz w:val="20"/>
          <w:szCs w:val="20"/>
        </w:rPr>
        <w:t xml:space="preserve">yžádané dotace (např. na vypracování LHP) byly akceptovány, nikoli doposud poskytnuty, aktuálně </w:t>
      </w:r>
      <w:r w:rsidR="00412B4C">
        <w:rPr>
          <w:rFonts w:asciiTheme="majorHAnsi" w:hAnsiTheme="majorHAnsi"/>
          <w:sz w:val="20"/>
          <w:szCs w:val="20"/>
        </w:rPr>
        <w:t xml:space="preserve">politickou reprezentací </w:t>
      </w:r>
      <w:r>
        <w:rPr>
          <w:rFonts w:asciiTheme="majorHAnsi" w:hAnsiTheme="majorHAnsi"/>
          <w:sz w:val="20"/>
          <w:szCs w:val="20"/>
        </w:rPr>
        <w:t>navrhované dotace na ztrátách z</w:t>
      </w:r>
      <w:r w:rsidR="00412B4C">
        <w:rPr>
          <w:rFonts w:asciiTheme="majorHAnsi" w:hAnsiTheme="majorHAnsi"/>
          <w:sz w:val="20"/>
          <w:szCs w:val="20"/>
        </w:rPr>
        <w:t> </w:t>
      </w:r>
      <w:r>
        <w:rPr>
          <w:rFonts w:asciiTheme="majorHAnsi" w:hAnsiTheme="majorHAnsi"/>
          <w:sz w:val="20"/>
          <w:szCs w:val="20"/>
        </w:rPr>
        <w:t>prodeje</w:t>
      </w:r>
      <w:r w:rsidR="00412B4C">
        <w:rPr>
          <w:rFonts w:asciiTheme="majorHAnsi" w:hAnsiTheme="majorHAnsi"/>
          <w:sz w:val="20"/>
          <w:szCs w:val="20"/>
        </w:rPr>
        <w:t xml:space="preserve"> z dřevní hmoty</w:t>
      </w:r>
      <w:r>
        <w:rPr>
          <w:rFonts w:asciiTheme="majorHAnsi" w:hAnsiTheme="majorHAnsi"/>
          <w:sz w:val="20"/>
          <w:szCs w:val="20"/>
        </w:rPr>
        <w:t xml:space="preserve"> by řešily toliko hospodaření v roce 2018, nikoli 2019,</w:t>
      </w:r>
    </w:p>
    <w:p w:rsidR="00033360" w:rsidRDefault="00A276BF" w:rsidP="0003336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AC1906">
        <w:rPr>
          <w:rFonts w:asciiTheme="majorHAnsi" w:hAnsiTheme="majorHAnsi"/>
          <w:sz w:val="20"/>
          <w:szCs w:val="20"/>
          <w:u w:val="single"/>
        </w:rPr>
        <w:t xml:space="preserve">místostarosta pan Roman Dolejší, Dis. doplnil </w:t>
      </w:r>
      <w:r w:rsidR="00292B1D">
        <w:rPr>
          <w:rFonts w:asciiTheme="majorHAnsi" w:hAnsiTheme="majorHAnsi"/>
          <w:sz w:val="20"/>
          <w:szCs w:val="20"/>
          <w:u w:val="single"/>
        </w:rPr>
        <w:t xml:space="preserve">starostou </w:t>
      </w:r>
      <w:r w:rsidRPr="00AC1906">
        <w:rPr>
          <w:rFonts w:asciiTheme="majorHAnsi" w:hAnsiTheme="majorHAnsi"/>
          <w:sz w:val="20"/>
          <w:szCs w:val="20"/>
          <w:u w:val="single"/>
        </w:rPr>
        <w:t xml:space="preserve">zastupitelstvu prezentovanou kalkulaci o </w:t>
      </w:r>
      <w:r w:rsidR="00E25C8B">
        <w:rPr>
          <w:rFonts w:asciiTheme="majorHAnsi" w:hAnsiTheme="majorHAnsi"/>
          <w:sz w:val="20"/>
          <w:szCs w:val="20"/>
          <w:u w:val="single"/>
        </w:rPr>
        <w:t xml:space="preserve">návrh </w:t>
      </w:r>
      <w:r w:rsidRPr="00AC1906">
        <w:rPr>
          <w:rFonts w:asciiTheme="majorHAnsi" w:hAnsiTheme="majorHAnsi"/>
          <w:sz w:val="20"/>
          <w:szCs w:val="20"/>
          <w:u w:val="single"/>
        </w:rPr>
        <w:t xml:space="preserve">zvážení alternativy prodeje dřeva </w:t>
      </w:r>
      <w:r w:rsidR="00412B4C" w:rsidRPr="00AC1906">
        <w:rPr>
          <w:rFonts w:asciiTheme="majorHAnsi" w:hAnsiTheme="majorHAnsi"/>
          <w:sz w:val="20"/>
          <w:szCs w:val="20"/>
          <w:u w:val="single"/>
        </w:rPr>
        <w:t xml:space="preserve">firmám </w:t>
      </w:r>
      <w:r w:rsidRPr="00AC1906">
        <w:rPr>
          <w:rFonts w:asciiTheme="majorHAnsi" w:hAnsiTheme="majorHAnsi"/>
          <w:sz w:val="20"/>
          <w:szCs w:val="20"/>
          <w:u w:val="single"/>
        </w:rPr>
        <w:t xml:space="preserve">tzv. </w:t>
      </w:r>
      <w:r w:rsidR="00412B4C" w:rsidRPr="00AC1906">
        <w:rPr>
          <w:rFonts w:asciiTheme="majorHAnsi" w:hAnsiTheme="majorHAnsi"/>
          <w:sz w:val="20"/>
          <w:szCs w:val="20"/>
          <w:u w:val="single"/>
        </w:rPr>
        <w:t>„</w:t>
      </w:r>
      <w:r w:rsidRPr="00AC1906">
        <w:rPr>
          <w:rFonts w:asciiTheme="majorHAnsi" w:hAnsiTheme="majorHAnsi"/>
          <w:sz w:val="20"/>
          <w:szCs w:val="20"/>
          <w:u w:val="single"/>
        </w:rPr>
        <w:t>na stojato za m3</w:t>
      </w:r>
      <w:r w:rsidR="00412B4C" w:rsidRPr="00AC1906">
        <w:rPr>
          <w:rFonts w:asciiTheme="majorHAnsi" w:hAnsiTheme="majorHAnsi"/>
          <w:sz w:val="20"/>
          <w:szCs w:val="20"/>
          <w:u w:val="single"/>
        </w:rPr>
        <w:t>“</w:t>
      </w:r>
      <w:r w:rsidRPr="00AC1906">
        <w:rPr>
          <w:rFonts w:asciiTheme="majorHAnsi" w:hAnsiTheme="majorHAnsi"/>
          <w:sz w:val="20"/>
          <w:szCs w:val="20"/>
          <w:u w:val="single"/>
        </w:rPr>
        <w:t>, tj. včetně těžb</w:t>
      </w:r>
      <w:r w:rsidR="00412B4C" w:rsidRPr="00AC1906">
        <w:rPr>
          <w:rFonts w:asciiTheme="majorHAnsi" w:hAnsiTheme="majorHAnsi"/>
          <w:sz w:val="20"/>
          <w:szCs w:val="20"/>
          <w:u w:val="single"/>
        </w:rPr>
        <w:t>y</w:t>
      </w:r>
      <w:r w:rsidRPr="00AC1906">
        <w:rPr>
          <w:rFonts w:asciiTheme="majorHAnsi" w:hAnsiTheme="majorHAnsi"/>
          <w:sz w:val="20"/>
          <w:szCs w:val="20"/>
          <w:u w:val="single"/>
        </w:rPr>
        <w:t xml:space="preserve">, vyvážení a úklidu, z prodeje financovat následnou výsadbu,  </w:t>
      </w:r>
      <w:r w:rsidR="00E25C8B">
        <w:rPr>
          <w:rFonts w:asciiTheme="majorHAnsi" w:hAnsiTheme="majorHAnsi"/>
          <w:sz w:val="20"/>
          <w:szCs w:val="20"/>
          <w:u w:val="single"/>
        </w:rPr>
        <w:t xml:space="preserve">přičemž připomenul zastupitelům povinnost řádného hospodaření s majetkem obce a transparentnost při zadávání veřejných zakázek, </w:t>
      </w:r>
      <w:r w:rsidRPr="00AC1906">
        <w:rPr>
          <w:rFonts w:asciiTheme="majorHAnsi" w:hAnsiTheme="majorHAnsi"/>
          <w:sz w:val="20"/>
          <w:szCs w:val="20"/>
          <w:u w:val="single"/>
        </w:rPr>
        <w:t xml:space="preserve">  </w:t>
      </w:r>
      <w:r w:rsidR="00033360" w:rsidRPr="00AC1906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AC1906" w:rsidRPr="00AC1906" w:rsidRDefault="00AC1906" w:rsidP="0003336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následně starosta požádal o zpracování </w:t>
      </w:r>
      <w:r w:rsidR="00E25C8B">
        <w:rPr>
          <w:rFonts w:asciiTheme="majorHAnsi" w:hAnsiTheme="majorHAnsi"/>
          <w:sz w:val="20"/>
          <w:szCs w:val="20"/>
        </w:rPr>
        <w:t xml:space="preserve">objektivní </w:t>
      </w:r>
      <w:r>
        <w:rPr>
          <w:rFonts w:asciiTheme="majorHAnsi" w:hAnsiTheme="majorHAnsi"/>
          <w:sz w:val="20"/>
          <w:szCs w:val="20"/>
        </w:rPr>
        <w:t xml:space="preserve">finanční analýzy </w:t>
      </w:r>
      <w:r w:rsidR="00E25C8B">
        <w:rPr>
          <w:rFonts w:asciiTheme="majorHAnsi" w:hAnsiTheme="majorHAnsi"/>
          <w:sz w:val="20"/>
          <w:szCs w:val="20"/>
        </w:rPr>
        <w:t xml:space="preserve">hospodaření v obecních lesích </w:t>
      </w:r>
      <w:r>
        <w:rPr>
          <w:rFonts w:asciiTheme="majorHAnsi" w:hAnsiTheme="majorHAnsi"/>
          <w:sz w:val="20"/>
          <w:szCs w:val="20"/>
        </w:rPr>
        <w:t>Finanční výbor obce, a to v termínu do konce roku, resp. do následného zasedání zastupitelstva</w:t>
      </w:r>
      <w:r w:rsidR="00E25C8B">
        <w:rPr>
          <w:rFonts w:asciiTheme="majorHAnsi" w:hAnsiTheme="majorHAnsi"/>
          <w:sz w:val="20"/>
          <w:szCs w:val="20"/>
        </w:rPr>
        <w:t>, doporučení Finančního výboru budou podkladem pro další rozhodnutí,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412B4C" w:rsidRDefault="00412B4C" w:rsidP="00412B4C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návrh rozpočtu obce na rok 2020 :</w:t>
      </w:r>
    </w:p>
    <w:p w:rsidR="004E5EC9" w:rsidRPr="00051106" w:rsidRDefault="00412B4C" w:rsidP="003F3B4C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 návrhem rozpočtu obce na rok 2020 s plánovanými celkovými příjmy a výdaji ve výši =3.405.400,--Kč.</w:t>
      </w: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ní č. 4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E3D44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="00454042">
        <w:rPr>
          <w:rFonts w:asciiTheme="majorHAnsi" w:hAnsiTheme="majorHAnsi"/>
          <w:b/>
          <w:color w:val="0070C0"/>
          <w:sz w:val="20"/>
          <w:szCs w:val="20"/>
        </w:rPr>
        <w:t>, při zadávání veřejné zakázky malého rozsahu vedení obce postupuje v souladu s </w:t>
      </w:r>
      <w:proofErr w:type="spellStart"/>
      <w:r w:rsidR="00454042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454042">
        <w:rPr>
          <w:rFonts w:asciiTheme="majorHAnsi" w:hAnsiTheme="majorHAnsi"/>
          <w:b/>
          <w:color w:val="0070C0"/>
          <w:sz w:val="20"/>
          <w:szCs w:val="20"/>
        </w:rPr>
        <w:t>. § 18/5, při dodržení zásad uvedených v </w:t>
      </w:r>
      <w:proofErr w:type="spellStart"/>
      <w:r w:rsidR="00454042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454042">
        <w:rPr>
          <w:rFonts w:asciiTheme="majorHAnsi" w:hAnsiTheme="majorHAnsi"/>
          <w:b/>
          <w:color w:val="0070C0"/>
          <w:sz w:val="20"/>
          <w:szCs w:val="20"/>
        </w:rPr>
        <w:t xml:space="preserve">. § 6,  zákona č. 137/2006 Sb., o veřejných zakázkách. </w:t>
      </w:r>
    </w:p>
    <w:p w:rsidR="0094454C" w:rsidRPr="00A01B55" w:rsidRDefault="0094454C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01B55">
        <w:rPr>
          <w:rFonts w:asciiTheme="majorHAnsi" w:hAnsiTheme="majorHAnsi"/>
          <w:b/>
          <w:color w:val="0070C0"/>
          <w:sz w:val="20"/>
          <w:szCs w:val="20"/>
        </w:rPr>
        <w:t xml:space="preserve">Zastupitelstvo obce k </w:t>
      </w:r>
      <w:r w:rsidR="00A01B55" w:rsidRPr="00A01B55">
        <w:rPr>
          <w:rFonts w:asciiTheme="majorHAnsi" w:hAnsiTheme="majorHAnsi"/>
          <w:b/>
          <w:color w:val="0070C0"/>
          <w:sz w:val="20"/>
          <w:szCs w:val="20"/>
        </w:rPr>
        <w:t>opravené místní komunikaci</w:t>
      </w:r>
      <w:r w:rsidRPr="00A01B55">
        <w:rPr>
          <w:rFonts w:asciiTheme="majorHAnsi" w:hAnsiTheme="majorHAnsi"/>
          <w:b/>
          <w:color w:val="0070C0"/>
          <w:sz w:val="20"/>
          <w:szCs w:val="20"/>
        </w:rPr>
        <w:t xml:space="preserve"> na návsi (</w:t>
      </w:r>
      <w:proofErr w:type="spellStart"/>
      <w:r w:rsidRPr="00A01B55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01B55">
        <w:rPr>
          <w:rFonts w:asciiTheme="majorHAnsi" w:hAnsiTheme="majorHAnsi"/>
          <w:b/>
          <w:color w:val="0070C0"/>
          <w:sz w:val="20"/>
          <w:szCs w:val="20"/>
        </w:rPr>
        <w:t>. 1385/6, k.</w:t>
      </w:r>
      <w:proofErr w:type="spellStart"/>
      <w:r w:rsidRPr="00A01B55">
        <w:rPr>
          <w:rFonts w:asciiTheme="majorHAnsi" w:hAnsiTheme="majorHAnsi"/>
          <w:b/>
          <w:color w:val="0070C0"/>
          <w:sz w:val="20"/>
          <w:szCs w:val="20"/>
        </w:rPr>
        <w:t>ú</w:t>
      </w:r>
      <w:proofErr w:type="spellEnd"/>
      <w:r w:rsidRPr="00A01B55"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  <w:proofErr w:type="spellStart"/>
      <w:r w:rsidRPr="00A01B55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A01B55">
        <w:rPr>
          <w:rFonts w:asciiTheme="majorHAnsi" w:hAnsiTheme="majorHAnsi"/>
          <w:b/>
          <w:color w:val="0070C0"/>
          <w:sz w:val="20"/>
          <w:szCs w:val="20"/>
        </w:rPr>
        <w:t xml:space="preserve"> u </w:t>
      </w:r>
      <w:proofErr w:type="spellStart"/>
      <w:r w:rsidRPr="00A01B55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Pr="00A01B55">
        <w:rPr>
          <w:rFonts w:asciiTheme="majorHAnsi" w:hAnsiTheme="majorHAnsi"/>
          <w:b/>
          <w:color w:val="0070C0"/>
          <w:sz w:val="20"/>
          <w:szCs w:val="20"/>
        </w:rPr>
        <w:t>), při posouzení aktuálního stavu, resp. provozu na této komunikaci</w:t>
      </w:r>
      <w:r w:rsidR="00A01B55" w:rsidRPr="00A01B55">
        <w:rPr>
          <w:rFonts w:asciiTheme="majorHAnsi" w:hAnsiTheme="majorHAnsi"/>
          <w:b/>
          <w:color w:val="0070C0"/>
          <w:sz w:val="20"/>
          <w:szCs w:val="20"/>
        </w:rPr>
        <w:t xml:space="preserve">, zejména s přihlédnutím k </w:t>
      </w:r>
      <w:proofErr w:type="spellStart"/>
      <w:r w:rsidR="00A01B55" w:rsidRPr="00A01B55">
        <w:rPr>
          <w:rFonts w:asciiTheme="majorHAnsi" w:hAnsiTheme="majorHAnsi"/>
          <w:b/>
          <w:color w:val="0070C0"/>
          <w:sz w:val="20"/>
          <w:szCs w:val="20"/>
        </w:rPr>
        <w:t>Besipu</w:t>
      </w:r>
      <w:proofErr w:type="spellEnd"/>
      <w:r w:rsidRPr="00A01B55">
        <w:rPr>
          <w:rFonts w:asciiTheme="majorHAnsi" w:hAnsiTheme="majorHAnsi"/>
          <w:b/>
          <w:color w:val="0070C0"/>
          <w:sz w:val="20"/>
          <w:szCs w:val="20"/>
        </w:rPr>
        <w:t xml:space="preserve">, schvaluje její označení, jako „jednosměrné </w:t>
      </w:r>
      <w:r w:rsidR="00A01B55" w:rsidRPr="00A01B55">
        <w:rPr>
          <w:rFonts w:asciiTheme="majorHAnsi" w:hAnsiTheme="majorHAnsi"/>
          <w:b/>
          <w:color w:val="0070C0"/>
          <w:sz w:val="20"/>
          <w:szCs w:val="20"/>
        </w:rPr>
        <w:t>MK</w:t>
      </w:r>
      <w:r w:rsidRPr="00A01B55">
        <w:rPr>
          <w:rFonts w:asciiTheme="majorHAnsi" w:hAnsiTheme="majorHAnsi"/>
          <w:b/>
          <w:color w:val="0070C0"/>
          <w:sz w:val="20"/>
          <w:szCs w:val="20"/>
        </w:rPr>
        <w:t xml:space="preserve">“, a to zákazovou značkou B2 směrem od </w:t>
      </w:r>
      <w:proofErr w:type="spellStart"/>
      <w:r w:rsidRPr="00A01B55">
        <w:rPr>
          <w:rFonts w:asciiTheme="majorHAnsi" w:hAnsiTheme="majorHAnsi"/>
          <w:b/>
          <w:color w:val="0070C0"/>
          <w:sz w:val="20"/>
          <w:szCs w:val="20"/>
        </w:rPr>
        <w:lastRenderedPageBreak/>
        <w:t>Herálce</w:t>
      </w:r>
      <w:proofErr w:type="spellEnd"/>
      <w:r w:rsidRPr="00A01B55">
        <w:rPr>
          <w:rFonts w:asciiTheme="majorHAnsi" w:hAnsiTheme="majorHAnsi"/>
          <w:b/>
          <w:color w:val="0070C0"/>
          <w:sz w:val="20"/>
          <w:szCs w:val="20"/>
        </w:rPr>
        <w:t>, info</w:t>
      </w:r>
      <w:r w:rsidR="00A01B55">
        <w:rPr>
          <w:rFonts w:asciiTheme="majorHAnsi" w:hAnsiTheme="majorHAnsi"/>
          <w:b/>
          <w:color w:val="0070C0"/>
          <w:sz w:val="20"/>
          <w:szCs w:val="20"/>
        </w:rPr>
        <w:t xml:space="preserve">rmativní značkou IP 4b na návsi, příkazovou dopravní značkou C3a u obecního úřadu. </w:t>
      </w:r>
      <w:r w:rsidR="00A01B55" w:rsidRPr="00A01B55">
        <w:rPr>
          <w:rFonts w:asciiTheme="majorHAnsi" w:hAnsiTheme="majorHAnsi"/>
          <w:b/>
          <w:color w:val="0070C0"/>
          <w:sz w:val="20"/>
          <w:szCs w:val="20"/>
        </w:rPr>
        <w:t xml:space="preserve"> Vlastní instalaci dopravního značení ukládá projednat s odborem dopravy příslušné ORP.</w:t>
      </w:r>
    </w:p>
    <w:p w:rsidR="00EA0CC2" w:rsidRDefault="004A30C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</w:t>
      </w:r>
      <w:r w:rsidR="00051106">
        <w:rPr>
          <w:rFonts w:asciiTheme="majorHAnsi" w:hAnsiTheme="majorHAnsi"/>
          <w:b/>
          <w:color w:val="0070C0"/>
          <w:sz w:val="20"/>
          <w:szCs w:val="20"/>
        </w:rPr>
        <w:t xml:space="preserve">tato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rozpočtová</w:t>
      </w:r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 xml:space="preserve"> opatření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051106" w:rsidRPr="00051106" w:rsidRDefault="00051106" w:rsidP="00051106">
      <w:pPr>
        <w:pStyle w:val="Odstavecseseznamem"/>
        <w:rPr>
          <w:rFonts w:asciiTheme="majorHAnsi" w:hAnsiTheme="majorHAnsi"/>
          <w:b/>
          <w:color w:val="0070C0"/>
          <w:sz w:val="20"/>
          <w:szCs w:val="20"/>
        </w:rPr>
      </w:pPr>
      <w:r w:rsidRPr="00051106">
        <w:rPr>
          <w:rFonts w:asciiTheme="majorHAnsi" w:hAnsiTheme="majorHAnsi"/>
          <w:b/>
          <w:color w:val="0070C0"/>
          <w:sz w:val="20"/>
          <w:szCs w:val="20"/>
        </w:rPr>
        <w:t xml:space="preserve">-  rozpočtové opatření  č. 5/5/2019  ze dne 23.8..2019, zveřejněno dne   20.9.2019,  </w:t>
      </w:r>
    </w:p>
    <w:p w:rsidR="00051106" w:rsidRPr="00051106" w:rsidRDefault="00051106" w:rsidP="00051106">
      <w:pPr>
        <w:pStyle w:val="Odstavecseseznamem"/>
        <w:rPr>
          <w:rFonts w:asciiTheme="majorHAnsi" w:hAnsiTheme="majorHAnsi"/>
          <w:b/>
          <w:color w:val="0070C0"/>
          <w:sz w:val="20"/>
          <w:szCs w:val="20"/>
        </w:rPr>
      </w:pPr>
      <w:r w:rsidRPr="00051106">
        <w:rPr>
          <w:rFonts w:asciiTheme="majorHAnsi" w:hAnsiTheme="majorHAnsi"/>
          <w:b/>
          <w:color w:val="0070C0"/>
          <w:sz w:val="20"/>
          <w:szCs w:val="20"/>
        </w:rPr>
        <w:t>-  rozpočtové opatření č. 6/6/2019 ze dne 14.10.2019, zveřejněno dne   15.9.2019,</w:t>
      </w:r>
    </w:p>
    <w:p w:rsidR="00EA0CC2" w:rsidRPr="00051106" w:rsidRDefault="00051106" w:rsidP="00051106">
      <w:pPr>
        <w:pStyle w:val="Odstavecseseznamem"/>
        <w:rPr>
          <w:rFonts w:asciiTheme="majorHAnsi" w:hAnsiTheme="majorHAnsi"/>
          <w:b/>
          <w:color w:val="0070C0"/>
          <w:sz w:val="20"/>
          <w:szCs w:val="20"/>
        </w:rPr>
      </w:pPr>
      <w:r w:rsidRPr="00051106">
        <w:rPr>
          <w:rFonts w:asciiTheme="majorHAnsi" w:hAnsiTheme="majorHAnsi"/>
          <w:b/>
          <w:color w:val="0070C0"/>
          <w:sz w:val="20"/>
          <w:szCs w:val="20"/>
        </w:rPr>
        <w:t>-  rozpočtové opatření č. 7/7/2019 ze dne 15.10.2019, zveřejněno dne 12.11.2019,</w:t>
      </w:r>
    </w:p>
    <w:p w:rsidR="00934A54" w:rsidRPr="00051106" w:rsidRDefault="00A01B55" w:rsidP="00A45CA3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schválená</w:t>
      </w:r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 xml:space="preserve"> starostou na základě zplnomocnění usnesením č. 13/02112018 Zastupitelstva obce </w:t>
      </w:r>
      <w:proofErr w:type="spellStart"/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>,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45CA3"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E25C8B" w:rsidRDefault="00E25C8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ukládá Finančnímu výboru zpracování objektivní analýzy hospodaření v obecních lesích v roce 2019, a to ve spolupráci s členy komise pro hospodaření v obecních lesích, včetně rozpočtového výhledu na rok 2020. Termín do 27.12.2019, odpovídá předsedkyně finančního výboru paní Jiřina Kocmanová. </w:t>
      </w:r>
      <w:r w:rsidR="00D87B49">
        <w:rPr>
          <w:rFonts w:asciiTheme="majorHAnsi" w:hAnsiTheme="majorHAnsi"/>
          <w:b/>
          <w:color w:val="0070C0"/>
          <w:sz w:val="20"/>
          <w:szCs w:val="20"/>
        </w:rPr>
        <w:t>Zároveň zastupitelstvo ponechává v platnosti svá usnesení č. 5/25082019 a č. 8/26052019.</w:t>
      </w:r>
    </w:p>
    <w:p w:rsidR="00051106" w:rsidRDefault="00051106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a zveřejňuje „návrh rozpočtu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na rok 2020“ s celkovými příjmy a výdaji ve výši =3.405.400,--Kč.</w:t>
      </w:r>
    </w:p>
    <w:p w:rsidR="0015067B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Rozpočto</w:t>
      </w:r>
      <w:r w:rsidR="00051106">
        <w:rPr>
          <w:rFonts w:asciiTheme="majorHAnsi" w:hAnsiTheme="majorHAnsi"/>
          <w:b/>
          <w:color w:val="0070C0"/>
          <w:sz w:val="20"/>
          <w:szCs w:val="20"/>
        </w:rPr>
        <w:t>vá</w:t>
      </w:r>
      <w:r w:rsidR="00DB2147">
        <w:rPr>
          <w:rFonts w:asciiTheme="majorHAnsi" w:hAnsiTheme="majorHAnsi"/>
          <w:b/>
          <w:color w:val="0070C0"/>
          <w:sz w:val="20"/>
          <w:szCs w:val="20"/>
        </w:rPr>
        <w:t xml:space="preserve"> opatření je</w:t>
      </w:r>
      <w:r w:rsidR="00051106">
        <w:rPr>
          <w:rFonts w:asciiTheme="majorHAnsi" w:hAnsiTheme="majorHAnsi"/>
          <w:b/>
          <w:color w:val="0070C0"/>
          <w:sz w:val="20"/>
          <w:szCs w:val="20"/>
        </w:rPr>
        <w:t xml:space="preserve"> přílohou č. 2,3,4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051106" w:rsidRPr="0015067B" w:rsidRDefault="00051106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rozpočtu obce na rok 2020 je přílohou č. 5 zápisu.</w:t>
      </w:r>
    </w:p>
    <w:p w:rsidR="00827941" w:rsidRPr="00AD7207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34A54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4</w:t>
      </w:r>
      <w:r w:rsidR="0082794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171B5A" w:rsidRDefault="00934A54" w:rsidP="00171B5A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 w:rsidR="00171B5A" w:rsidRPr="00934A54">
        <w:rPr>
          <w:rFonts w:asciiTheme="majorHAnsi" w:hAnsiTheme="majorHAnsi"/>
          <w:b/>
          <w:color w:val="0070C0"/>
        </w:rPr>
        <w:t xml:space="preserve">5 </w:t>
      </w:r>
      <w:r w:rsidRPr="00934A54">
        <w:rPr>
          <w:rFonts w:asciiTheme="majorHAnsi" w:hAnsiTheme="majorHAnsi"/>
          <w:b/>
          <w:color w:val="0070C0"/>
        </w:rPr>
        <w:t xml:space="preserve"> p</w:t>
      </w:r>
      <w:r w:rsidR="00171B5A" w:rsidRPr="00934A54">
        <w:rPr>
          <w:rFonts w:asciiTheme="majorHAnsi" w:hAnsiTheme="majorHAnsi"/>
          <w:b/>
          <w:color w:val="0070C0"/>
        </w:rPr>
        <w:t>rogramu</w:t>
      </w:r>
      <w:r w:rsidRPr="00934A54">
        <w:rPr>
          <w:rFonts w:asciiTheme="majorHAnsi" w:hAnsiTheme="majorHAnsi"/>
          <w:b/>
          <w:color w:val="0070C0"/>
        </w:rPr>
        <w:t xml:space="preserve"> </w:t>
      </w:r>
      <w:r w:rsidR="00171B5A" w:rsidRPr="00934A54">
        <w:rPr>
          <w:rFonts w:asciiTheme="majorHAnsi" w:hAnsiTheme="majorHAnsi"/>
          <w:b/>
          <w:color w:val="0070C0"/>
        </w:rPr>
        <w:t xml:space="preserve"> zasedání zastupitelstva</w:t>
      </w:r>
    </w:p>
    <w:p w:rsidR="00135052" w:rsidRDefault="00A01B55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„Kontrola obce ze strany OSSZ</w:t>
      </w:r>
      <w:r w:rsidR="00135052">
        <w:rPr>
          <w:rFonts w:asciiTheme="majorHAnsi" w:hAnsiTheme="majorHAnsi"/>
          <w:b/>
          <w:color w:val="0070C0"/>
        </w:rPr>
        <w:t xml:space="preserve"> …</w:t>
      </w:r>
      <w:r>
        <w:rPr>
          <w:rFonts w:asciiTheme="majorHAnsi" w:hAnsiTheme="majorHAnsi"/>
          <w:b/>
          <w:color w:val="0070C0"/>
        </w:rPr>
        <w:t>“</w:t>
      </w:r>
    </w:p>
    <w:p w:rsidR="002375FE" w:rsidRDefault="00A01B55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35775">
        <w:rPr>
          <w:rFonts w:asciiTheme="majorHAnsi" w:hAnsiTheme="majorHAnsi"/>
          <w:color w:val="000000" w:themeColor="text1"/>
          <w:sz w:val="20"/>
          <w:szCs w:val="20"/>
        </w:rPr>
        <w:t>Starosta informoval zastupitelstvo, že v souladu s </w:t>
      </w:r>
      <w:proofErr w:type="spellStart"/>
      <w:r w:rsidR="00935775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935775">
        <w:rPr>
          <w:rFonts w:asciiTheme="majorHAnsi" w:hAnsiTheme="majorHAnsi"/>
          <w:color w:val="000000" w:themeColor="text1"/>
          <w:sz w:val="20"/>
          <w:szCs w:val="20"/>
        </w:rPr>
        <w:t xml:space="preserve">. § 6/4 zákona č. 582/1991 Sb., o organizaci a provádění sociálního zabezpečení, ve znění pozdějších předpisů, a </w:t>
      </w:r>
      <w:proofErr w:type="spellStart"/>
      <w:r w:rsidR="00935775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935775">
        <w:rPr>
          <w:rFonts w:asciiTheme="majorHAnsi" w:hAnsiTheme="majorHAnsi"/>
          <w:color w:val="000000" w:themeColor="text1"/>
          <w:sz w:val="20"/>
          <w:szCs w:val="20"/>
        </w:rPr>
        <w:t>. § 84/2 písm. i) zákona č. 187/2006 Sb., o nemocenském pojištění, ve znění pozdějších předpisů, byla dne 4.11.2019 OSSZ Havlíčkův Brod provedena kontrola plnění povinností v nemocenském pojištění, v důchodovém pojištění a při odvodu pojistného na sociální zabezpečení a příspěvku na státní politiku zaměstnanosti</w:t>
      </w:r>
      <w:r w:rsidR="00995430">
        <w:rPr>
          <w:rFonts w:asciiTheme="majorHAnsi" w:hAnsiTheme="majorHAnsi"/>
          <w:color w:val="000000" w:themeColor="text1"/>
          <w:sz w:val="20"/>
          <w:szCs w:val="20"/>
        </w:rPr>
        <w:t xml:space="preserve">, a to období od 1.10.2016 do 30.9.2019, zaměstnavatele Obec </w:t>
      </w:r>
      <w:proofErr w:type="spellStart"/>
      <w:r w:rsidR="00995430"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 w:rsidR="00995430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995430" w:rsidRDefault="00995430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Kontrolou předložených účetních dokladů, jako přehledů mezd, soupisů sociálního pojištění, mzdových listů 2016-2019, stejnopisů evidenčních listů důchodového pojištění („ELDP“) 2016-2018, dokladů k dávkám nemocenského pojištění, dohodám o provedení práce, účetnictví vedeného podle zákona č. 563/1991 Sb., o účetnictví, ve znění pozdějších předpisů, </w:t>
      </w:r>
      <w:r w:rsidRPr="00995430">
        <w:rPr>
          <w:rFonts w:asciiTheme="majorHAnsi" w:hAnsiTheme="majorHAnsi"/>
          <w:color w:val="000000" w:themeColor="text1"/>
          <w:sz w:val="20"/>
          <w:szCs w:val="20"/>
          <w:u w:val="single"/>
        </w:rPr>
        <w:t>nebyly zjištěny nedostatky.</w:t>
      </w:r>
    </w:p>
    <w:p w:rsidR="00A01B55" w:rsidRDefault="00995430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95430">
        <w:rPr>
          <w:rFonts w:asciiTheme="majorHAnsi" w:hAnsiTheme="majorHAnsi"/>
          <w:color w:val="000000" w:themeColor="text1"/>
          <w:sz w:val="20"/>
          <w:szCs w:val="20"/>
        </w:rPr>
        <w:t>Starosta předložil zastupitelstvu „Protokol o kontrole č. 595/19/660 ze dne 4.11.2019.</w:t>
      </w:r>
    </w:p>
    <w:p w:rsidR="003B0930" w:rsidRDefault="003B093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BD4BC0">
        <w:rPr>
          <w:rFonts w:asciiTheme="majorHAnsi" w:hAnsiTheme="majorHAnsi"/>
          <w:b/>
          <w:color w:val="0070C0"/>
          <w:sz w:val="20"/>
          <w:szCs w:val="20"/>
        </w:rPr>
        <w:t>ní č. 5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3B0930" w:rsidRPr="00F42BB4" w:rsidRDefault="003B093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>
        <w:rPr>
          <w:rFonts w:asciiTheme="majorHAnsi" w:hAnsiTheme="majorHAnsi"/>
          <w:b/>
          <w:color w:val="0070C0"/>
          <w:sz w:val="20"/>
          <w:szCs w:val="20"/>
        </w:rPr>
        <w:t>s</w:t>
      </w:r>
      <w:r w:rsidR="00D87B49">
        <w:rPr>
          <w:rFonts w:asciiTheme="majorHAnsi" w:hAnsiTheme="majorHAnsi"/>
          <w:b/>
          <w:color w:val="0070C0"/>
          <w:sz w:val="20"/>
          <w:szCs w:val="20"/>
        </w:rPr>
        <w:t xml:space="preserve">e </w:t>
      </w:r>
      <w:r>
        <w:rPr>
          <w:rFonts w:asciiTheme="majorHAnsi" w:hAnsiTheme="majorHAnsi"/>
          <w:b/>
          <w:color w:val="0070C0"/>
          <w:sz w:val="20"/>
          <w:szCs w:val="20"/>
        </w:rPr>
        <w:t> </w:t>
      </w:r>
      <w:r w:rsidR="00D87B49">
        <w:rPr>
          <w:rFonts w:asciiTheme="majorHAnsi" w:hAnsiTheme="majorHAnsi"/>
          <w:b/>
          <w:color w:val="0070C0"/>
          <w:sz w:val="20"/>
          <w:szCs w:val="20"/>
        </w:rPr>
        <w:t xml:space="preserve"> seznámilo s „Protokolem o kontrole č. 595/19/660 ze dne 4.11.2019“ Okresní správy sociálního zabezpečení Havlíčkův Brod, k jeho obsahu a závěrům nemá připomínek. </w:t>
      </w:r>
    </w:p>
    <w:p w:rsidR="003B0930" w:rsidRPr="00AD7207" w:rsidRDefault="003B093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3B0930" w:rsidRDefault="00BD4BC0" w:rsidP="003B093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5</w:t>
      </w:r>
      <w:r w:rsidR="003B0930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3B0930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3B0930" w:rsidRPr="003B0930" w:rsidRDefault="003B0930" w:rsidP="00A60269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924369" w:rsidRPr="00BD4BC0" w:rsidRDefault="00924369" w:rsidP="00BD4BC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 xml:space="preserve">6 </w:t>
      </w:r>
      <w:r w:rsidRPr="00934A54">
        <w:rPr>
          <w:rFonts w:asciiTheme="majorHAnsi" w:hAnsiTheme="majorHAnsi"/>
          <w:b/>
          <w:color w:val="0070C0"/>
        </w:rPr>
        <w:t xml:space="preserve"> programu  zasedání zastupitelstva</w:t>
      </w:r>
    </w:p>
    <w:p w:rsidR="00924369" w:rsidRDefault="00D87B49" w:rsidP="00924369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„Vánoční svátky, přání seniorům ….“</w:t>
      </w:r>
    </w:p>
    <w:p w:rsidR="000976A4" w:rsidRDefault="000976A4" w:rsidP="000976A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</w:t>
      </w:r>
      <w:r w:rsidR="00BD4BC0">
        <w:rPr>
          <w:rFonts w:asciiTheme="majorHAnsi" w:hAnsiTheme="majorHAnsi"/>
          <w:sz w:val="20"/>
          <w:szCs w:val="20"/>
        </w:rPr>
        <w:t xml:space="preserve">rosta </w:t>
      </w:r>
      <w:r w:rsidR="00D87B49">
        <w:rPr>
          <w:rFonts w:asciiTheme="majorHAnsi" w:hAnsiTheme="majorHAnsi"/>
          <w:sz w:val="20"/>
          <w:szCs w:val="20"/>
        </w:rPr>
        <w:t>informoval zastupitelstvo o zadání zhotovení 65 ks kalendářů na rok 2020 s fotografiemi obce a okolí, přičemž</w:t>
      </w:r>
      <w:r w:rsidR="00646931">
        <w:rPr>
          <w:rFonts w:asciiTheme="majorHAnsi" w:hAnsiTheme="majorHAnsi"/>
          <w:sz w:val="20"/>
          <w:szCs w:val="20"/>
        </w:rPr>
        <w:t xml:space="preserve"> </w:t>
      </w:r>
      <w:r w:rsidR="00D87B49">
        <w:rPr>
          <w:rFonts w:asciiTheme="majorHAnsi" w:hAnsiTheme="majorHAnsi"/>
          <w:sz w:val="20"/>
          <w:szCs w:val="20"/>
        </w:rPr>
        <w:t xml:space="preserve">poděkoval paní </w:t>
      </w:r>
      <w:r w:rsidR="00EE5FBE">
        <w:rPr>
          <w:rFonts w:asciiTheme="majorHAnsi" w:hAnsiTheme="majorHAnsi"/>
          <w:sz w:val="20"/>
          <w:szCs w:val="20"/>
        </w:rPr>
        <w:t xml:space="preserve">Mgr. </w:t>
      </w:r>
      <w:r w:rsidR="00D87B49">
        <w:rPr>
          <w:rFonts w:asciiTheme="majorHAnsi" w:hAnsiTheme="majorHAnsi"/>
          <w:sz w:val="20"/>
          <w:szCs w:val="20"/>
        </w:rPr>
        <w:t xml:space="preserve">Janě Novákové za přípravu podkladů, zajištění vlastního zpracování. </w:t>
      </w:r>
    </w:p>
    <w:p w:rsidR="00D87B49" w:rsidRPr="000976A4" w:rsidRDefault="00D87B49" w:rsidP="000976A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Faktura na částku =6.416,56 Kč firmě </w:t>
      </w:r>
      <w:proofErr w:type="spellStart"/>
      <w:r>
        <w:rPr>
          <w:rFonts w:asciiTheme="majorHAnsi" w:hAnsiTheme="majorHAnsi"/>
          <w:sz w:val="20"/>
          <w:szCs w:val="20"/>
        </w:rPr>
        <w:t>UniKus</w:t>
      </w:r>
      <w:proofErr w:type="spellEnd"/>
      <w:r>
        <w:rPr>
          <w:rFonts w:asciiTheme="majorHAnsi" w:hAnsiTheme="majorHAnsi"/>
          <w:sz w:val="20"/>
          <w:szCs w:val="20"/>
        </w:rPr>
        <w:t xml:space="preserve"> CZ byla dne 20.11.2019 obcí uhrazena.</w:t>
      </w:r>
    </w:p>
    <w:p w:rsidR="000976A4" w:rsidRPr="003E72C3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ní č. 6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0976A4" w:rsidRDefault="000976A4" w:rsidP="00D87B4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 w:rsidR="00D87B4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EE5FBE">
        <w:rPr>
          <w:rFonts w:asciiTheme="majorHAnsi" w:hAnsiTheme="majorHAnsi"/>
          <w:b/>
          <w:color w:val="0070C0"/>
          <w:sz w:val="20"/>
          <w:szCs w:val="20"/>
        </w:rPr>
        <w:t xml:space="preserve">schvaluje bezúplatnou distribuci kalendářů na rok 2020, motivy obce a okolí, občanům obce dle </w:t>
      </w:r>
      <w:proofErr w:type="spellStart"/>
      <w:r w:rsidR="00EE5FBE">
        <w:rPr>
          <w:rFonts w:asciiTheme="majorHAnsi" w:hAnsiTheme="majorHAnsi"/>
          <w:b/>
          <w:color w:val="0070C0"/>
          <w:sz w:val="20"/>
          <w:szCs w:val="20"/>
        </w:rPr>
        <w:t>č.p</w:t>
      </w:r>
      <w:proofErr w:type="spellEnd"/>
      <w:r w:rsidR="00EE5FBE">
        <w:rPr>
          <w:rFonts w:asciiTheme="majorHAnsi" w:hAnsiTheme="majorHAnsi"/>
          <w:b/>
          <w:color w:val="0070C0"/>
          <w:sz w:val="20"/>
          <w:szCs w:val="20"/>
        </w:rPr>
        <w:t xml:space="preserve">., </w:t>
      </w:r>
      <w:proofErr w:type="spellStart"/>
      <w:r w:rsidR="00EE5FBE">
        <w:rPr>
          <w:rFonts w:asciiTheme="majorHAnsi" w:hAnsiTheme="majorHAnsi"/>
          <w:b/>
          <w:color w:val="0070C0"/>
          <w:sz w:val="20"/>
          <w:szCs w:val="20"/>
        </w:rPr>
        <w:t>event</w:t>
      </w:r>
      <w:proofErr w:type="spellEnd"/>
      <w:r w:rsidR="00EE5FBE">
        <w:rPr>
          <w:rFonts w:asciiTheme="majorHAnsi" w:hAnsiTheme="majorHAnsi"/>
          <w:b/>
          <w:color w:val="0070C0"/>
          <w:sz w:val="20"/>
          <w:szCs w:val="20"/>
        </w:rPr>
        <w:t xml:space="preserve">. dle </w:t>
      </w:r>
      <w:proofErr w:type="spellStart"/>
      <w:r w:rsidR="00EE5FBE">
        <w:rPr>
          <w:rFonts w:asciiTheme="majorHAnsi" w:hAnsiTheme="majorHAnsi"/>
          <w:b/>
          <w:color w:val="0070C0"/>
          <w:sz w:val="20"/>
          <w:szCs w:val="20"/>
        </w:rPr>
        <w:t>č.e</w:t>
      </w:r>
      <w:proofErr w:type="spellEnd"/>
      <w:r w:rsidR="00EE5FBE">
        <w:rPr>
          <w:rFonts w:asciiTheme="majorHAnsi" w:hAnsiTheme="majorHAnsi"/>
          <w:b/>
          <w:color w:val="0070C0"/>
          <w:sz w:val="20"/>
          <w:szCs w:val="20"/>
        </w:rPr>
        <w:t>., jako propagačních materiálů. Zodpovídá paní Mgr. Jana Nováková.</w:t>
      </w:r>
    </w:p>
    <w:p w:rsidR="00EE5FBE" w:rsidRDefault="00EE5FBE" w:rsidP="00D87B4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nákup a distribuci vánočních dárkových balíčků pro seniory (osoby starší 65 let s trvalým pobytem), a to v hodnotě </w:t>
      </w:r>
      <w:r w:rsidR="001B2772">
        <w:rPr>
          <w:rFonts w:asciiTheme="majorHAnsi" w:hAnsiTheme="majorHAnsi"/>
          <w:b/>
          <w:color w:val="0070C0"/>
          <w:sz w:val="20"/>
          <w:szCs w:val="20"/>
        </w:rPr>
        <w:t>=7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00,--Kč na 1 ks, včetně DPH. Zodpovídá paní Jiřina Kocmanová. </w:t>
      </w:r>
    </w:p>
    <w:p w:rsidR="00012376" w:rsidRDefault="00012376" w:rsidP="00D87B4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schvaluje nákup a d</w:t>
      </w:r>
      <w:r w:rsidR="00C47E1E">
        <w:rPr>
          <w:rFonts w:asciiTheme="majorHAnsi" w:hAnsiTheme="majorHAnsi"/>
          <w:b/>
          <w:color w:val="0070C0"/>
          <w:sz w:val="20"/>
          <w:szCs w:val="20"/>
        </w:rPr>
        <w:t>istribuci dárkových balíčků s přáním obce k životnímu jubileu (65, 70, 75, 80, 85… let) pro občany obce s trvalým pobytem, a to v hodnotě =1.000,--Kč, včetně DPH. Zodpovídá paní Jiřina Kocmanová.</w:t>
      </w:r>
    </w:p>
    <w:p w:rsidR="00C47E1E" w:rsidRPr="005E0197" w:rsidRDefault="00C47E1E" w:rsidP="00D87B4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Předmětná rozhodnutí se nevztahují na osoby, které v minulosti výslovně odmítly jakákoliv přání od obce.</w:t>
      </w:r>
    </w:p>
    <w:p w:rsidR="000976A4" w:rsidRPr="00AD7207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A60269" w:rsidRPr="007D5BE1" w:rsidRDefault="00183AF2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6</w:t>
      </w:r>
      <w:r w:rsidR="000976A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D5BE1" w:rsidRDefault="007D5BE1" w:rsidP="007D5BE1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 xml:space="preserve">7 </w:t>
      </w:r>
      <w:r w:rsidRPr="00934A54">
        <w:rPr>
          <w:rFonts w:asciiTheme="majorHAnsi" w:hAnsiTheme="majorHAnsi"/>
          <w:b/>
          <w:color w:val="0070C0"/>
        </w:rPr>
        <w:t xml:space="preserve"> programu  zasedání zastupitelstva</w:t>
      </w:r>
    </w:p>
    <w:p w:rsidR="00171B5A" w:rsidRDefault="00171B5A" w:rsidP="00171B5A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 w:rsidR="00983742">
        <w:rPr>
          <w:rFonts w:asciiTheme="majorHAnsi" w:hAnsiTheme="majorHAnsi"/>
          <w:b/>
          <w:color w:val="0070C0"/>
        </w:rPr>
        <w:t xml:space="preserve"> </w:t>
      </w:r>
      <w:r w:rsidR="007E5A37">
        <w:rPr>
          <w:rFonts w:asciiTheme="majorHAnsi" w:hAnsiTheme="majorHAnsi"/>
          <w:b/>
          <w:color w:val="0070C0"/>
        </w:rPr>
        <w:t>Kulturně sp</w:t>
      </w:r>
      <w:r w:rsidR="00C47E1E">
        <w:rPr>
          <w:rFonts w:asciiTheme="majorHAnsi" w:hAnsiTheme="majorHAnsi"/>
          <w:b/>
          <w:color w:val="0070C0"/>
        </w:rPr>
        <w:t xml:space="preserve">olečenská akce „SILVESTR </w:t>
      </w:r>
      <w:r w:rsidR="007E5A37">
        <w:rPr>
          <w:rFonts w:asciiTheme="majorHAnsi" w:hAnsiTheme="majorHAnsi"/>
          <w:b/>
          <w:color w:val="0070C0"/>
        </w:rPr>
        <w:t>2019“ …</w:t>
      </w:r>
    </w:p>
    <w:p w:rsidR="004E5EC9" w:rsidRPr="00171B5A" w:rsidRDefault="00205E1B" w:rsidP="007D5BE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Zastupitelka paní Martina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seznámila zastupitelstvo se st</w:t>
      </w:r>
      <w:r w:rsidR="00C47E1E">
        <w:rPr>
          <w:rFonts w:asciiTheme="majorHAnsi" w:hAnsiTheme="majorHAnsi"/>
          <w:color w:val="000000" w:themeColor="text1"/>
          <w:sz w:val="20"/>
          <w:szCs w:val="20"/>
        </w:rPr>
        <w:t>avem příprav na akci „SILVE</w:t>
      </w:r>
      <w:r w:rsidR="00BB5CFB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C47E1E">
        <w:rPr>
          <w:rFonts w:asciiTheme="majorHAnsi" w:hAnsiTheme="majorHAnsi"/>
          <w:color w:val="000000" w:themeColor="text1"/>
          <w:sz w:val="20"/>
          <w:szCs w:val="20"/>
        </w:rPr>
        <w:t xml:space="preserve">TR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2019“, každoročně pořádanou obcí. </w:t>
      </w:r>
    </w:p>
    <w:p w:rsidR="00382042" w:rsidRPr="003E72C3" w:rsidRDefault="00382042" w:rsidP="0038204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ní č. 7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171E17" w:rsidRPr="00C47E1E" w:rsidRDefault="00382042" w:rsidP="00C47E1E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83AF2">
        <w:rPr>
          <w:rFonts w:asciiTheme="majorHAnsi" w:hAnsiTheme="majorHAnsi"/>
          <w:b/>
          <w:color w:val="0070C0"/>
          <w:sz w:val="20"/>
          <w:szCs w:val="20"/>
        </w:rPr>
        <w:t>Z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 xml:space="preserve">astupitelstvo obce </w:t>
      </w:r>
      <w:r w:rsidR="00205E1B">
        <w:rPr>
          <w:rFonts w:asciiTheme="majorHAnsi" w:hAnsiTheme="majorHAnsi"/>
          <w:b/>
          <w:color w:val="0070C0"/>
          <w:sz w:val="20"/>
          <w:szCs w:val="20"/>
        </w:rPr>
        <w:t xml:space="preserve"> schvaluje pořádání kulturně</w:t>
      </w:r>
      <w:r w:rsidR="00C47E1E">
        <w:rPr>
          <w:rFonts w:asciiTheme="majorHAnsi" w:hAnsiTheme="majorHAnsi"/>
          <w:b/>
          <w:color w:val="0070C0"/>
          <w:sz w:val="20"/>
          <w:szCs w:val="20"/>
        </w:rPr>
        <w:t xml:space="preserve"> společenské akce „SILVE</w:t>
      </w:r>
      <w:r w:rsidR="00BB5CFB">
        <w:rPr>
          <w:rFonts w:asciiTheme="majorHAnsi" w:hAnsiTheme="majorHAnsi"/>
          <w:b/>
          <w:color w:val="0070C0"/>
          <w:sz w:val="20"/>
          <w:szCs w:val="20"/>
        </w:rPr>
        <w:t>S</w:t>
      </w:r>
      <w:r w:rsidR="00C47E1E">
        <w:rPr>
          <w:rFonts w:asciiTheme="majorHAnsi" w:hAnsiTheme="majorHAnsi"/>
          <w:b/>
          <w:color w:val="0070C0"/>
          <w:sz w:val="20"/>
          <w:szCs w:val="20"/>
        </w:rPr>
        <w:t xml:space="preserve">TR 2019“  </w:t>
      </w:r>
      <w:r w:rsidR="00BB5CFB">
        <w:rPr>
          <w:rFonts w:asciiTheme="majorHAnsi" w:hAnsiTheme="majorHAnsi"/>
          <w:b/>
          <w:color w:val="0070C0"/>
          <w:sz w:val="20"/>
          <w:szCs w:val="20"/>
        </w:rPr>
        <w:t xml:space="preserve">pro občany obce </w:t>
      </w:r>
      <w:r w:rsidR="00C47E1E">
        <w:rPr>
          <w:rFonts w:asciiTheme="majorHAnsi" w:hAnsiTheme="majorHAnsi"/>
          <w:b/>
          <w:color w:val="0070C0"/>
          <w:sz w:val="20"/>
          <w:szCs w:val="20"/>
        </w:rPr>
        <w:t xml:space="preserve">dne 31. 12.  2019 ve společenském sále obecního úřadu, </w:t>
      </w:r>
      <w:r w:rsidR="00205E1B">
        <w:rPr>
          <w:rFonts w:asciiTheme="majorHAnsi" w:hAnsiTheme="majorHAnsi"/>
          <w:b/>
          <w:color w:val="0070C0"/>
          <w:sz w:val="20"/>
          <w:szCs w:val="20"/>
        </w:rPr>
        <w:t>přičemž za tímto účelem vyčleňuje</w:t>
      </w:r>
      <w:r w:rsidR="00C47E1E">
        <w:rPr>
          <w:rFonts w:asciiTheme="majorHAnsi" w:hAnsiTheme="majorHAnsi"/>
          <w:b/>
          <w:color w:val="0070C0"/>
          <w:sz w:val="20"/>
          <w:szCs w:val="20"/>
        </w:rPr>
        <w:t xml:space="preserve"> finanční částku    =7</w:t>
      </w:r>
      <w:r w:rsidR="00171E17" w:rsidRPr="00C47E1E">
        <w:rPr>
          <w:rFonts w:asciiTheme="majorHAnsi" w:hAnsiTheme="majorHAnsi"/>
          <w:b/>
          <w:color w:val="0070C0"/>
          <w:sz w:val="20"/>
          <w:szCs w:val="20"/>
        </w:rPr>
        <w:t>.000,--Kč</w:t>
      </w:r>
      <w:r w:rsidR="00C47E1E">
        <w:rPr>
          <w:rFonts w:asciiTheme="majorHAnsi" w:hAnsiTheme="majorHAnsi"/>
          <w:b/>
          <w:color w:val="0070C0"/>
          <w:sz w:val="20"/>
          <w:szCs w:val="20"/>
        </w:rPr>
        <w:t xml:space="preserve">, bez DPH, </w:t>
      </w:r>
      <w:r w:rsidR="00171E17" w:rsidRPr="00C47E1E">
        <w:rPr>
          <w:rFonts w:asciiTheme="majorHAnsi" w:hAnsiTheme="majorHAnsi"/>
          <w:b/>
          <w:color w:val="0070C0"/>
          <w:sz w:val="20"/>
          <w:szCs w:val="20"/>
        </w:rPr>
        <w:t xml:space="preserve"> na občerstvení,</w:t>
      </w:r>
    </w:p>
    <w:p w:rsidR="00171E17" w:rsidRDefault="00C47E1E" w:rsidP="00171E1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V</w:t>
      </w:r>
      <w:r w:rsidR="00171E17">
        <w:rPr>
          <w:rFonts w:asciiTheme="majorHAnsi" w:hAnsiTheme="majorHAnsi"/>
          <w:b/>
          <w:color w:val="0070C0"/>
          <w:sz w:val="20"/>
          <w:szCs w:val="20"/>
        </w:rPr>
        <w:t>lastní organiz</w:t>
      </w:r>
      <w:r>
        <w:rPr>
          <w:rFonts w:asciiTheme="majorHAnsi" w:hAnsiTheme="majorHAnsi"/>
          <w:b/>
          <w:color w:val="0070C0"/>
          <w:sz w:val="20"/>
          <w:szCs w:val="20"/>
        </w:rPr>
        <w:t>ační zajištění akce</w:t>
      </w:r>
      <w:r w:rsidR="00171E17">
        <w:rPr>
          <w:rFonts w:asciiTheme="majorHAnsi" w:hAnsiTheme="majorHAnsi"/>
          <w:b/>
          <w:color w:val="0070C0"/>
          <w:sz w:val="20"/>
          <w:szCs w:val="20"/>
        </w:rPr>
        <w:t xml:space="preserve"> ukládá zastupitelce paní Martině </w:t>
      </w:r>
      <w:proofErr w:type="spellStart"/>
      <w:r w:rsidR="00171E17">
        <w:rPr>
          <w:rFonts w:asciiTheme="majorHAnsi" w:hAnsiTheme="majorHAnsi"/>
          <w:b/>
          <w:color w:val="0070C0"/>
          <w:sz w:val="20"/>
          <w:szCs w:val="20"/>
        </w:rPr>
        <w:t>Kistlerové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</w:p>
    <w:p w:rsidR="00171E17" w:rsidRPr="00171E17" w:rsidRDefault="00C47E1E" w:rsidP="00171E1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 Zastupitelstvo obce vyzývá občany k omezení používání zábavné pyrotechniky</w:t>
      </w:r>
      <w:r w:rsidR="00BB5CFB">
        <w:rPr>
          <w:rFonts w:asciiTheme="majorHAnsi" w:hAnsiTheme="majorHAnsi"/>
          <w:b/>
          <w:color w:val="0070C0"/>
          <w:sz w:val="20"/>
          <w:szCs w:val="20"/>
        </w:rPr>
        <w:t xml:space="preserve"> v obci</w:t>
      </w:r>
      <w:r>
        <w:rPr>
          <w:rFonts w:asciiTheme="majorHAnsi" w:hAnsiTheme="majorHAnsi"/>
          <w:b/>
          <w:color w:val="0070C0"/>
          <w:sz w:val="20"/>
          <w:szCs w:val="20"/>
        </w:rPr>
        <w:t>, a to s ohledem na negativní dopady na domácí zvířata, přičemž děkuje občanům za pochopení</w:t>
      </w:r>
      <w:r w:rsidR="00BB5CFB">
        <w:rPr>
          <w:rFonts w:asciiTheme="majorHAnsi" w:hAnsiTheme="majorHAnsi"/>
          <w:b/>
          <w:color w:val="0070C0"/>
          <w:sz w:val="20"/>
          <w:szCs w:val="20"/>
        </w:rPr>
        <w:t xml:space="preserve"> a akceptování požadavku.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E0197" w:rsidRPr="00AD720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5E0197" w:rsidRDefault="00CE398D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7 </w:t>
      </w:r>
      <w:r w:rsidR="005E0197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735DFE" w:rsidRDefault="00735DFE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E0197" w:rsidRPr="0057593B" w:rsidRDefault="0057593B" w:rsidP="005E0197">
      <w:pPr>
        <w:rPr>
          <w:rFonts w:asciiTheme="majorHAnsi" w:hAnsiTheme="majorHAnsi"/>
          <w:b/>
          <w:color w:val="0070C0"/>
        </w:rPr>
      </w:pPr>
      <w:r w:rsidRPr="0057593B">
        <w:rPr>
          <w:rFonts w:asciiTheme="majorHAnsi" w:hAnsiTheme="majorHAnsi"/>
          <w:b/>
          <w:color w:val="0070C0"/>
        </w:rPr>
        <w:lastRenderedPageBreak/>
        <w:t xml:space="preserve">Bod č. </w:t>
      </w:r>
      <w:r w:rsidR="00CE398D">
        <w:rPr>
          <w:rFonts w:asciiTheme="majorHAnsi" w:hAnsiTheme="majorHAnsi"/>
          <w:b/>
          <w:color w:val="0070C0"/>
        </w:rPr>
        <w:t xml:space="preserve">8 </w:t>
      </w:r>
      <w:r w:rsidRPr="0057593B">
        <w:rPr>
          <w:rFonts w:asciiTheme="majorHAnsi" w:hAnsiTheme="majorHAnsi"/>
          <w:b/>
          <w:color w:val="0070C0"/>
        </w:rPr>
        <w:t xml:space="preserve"> p</w:t>
      </w:r>
      <w:r w:rsidR="00EA37AB">
        <w:rPr>
          <w:rFonts w:asciiTheme="majorHAnsi" w:hAnsiTheme="majorHAnsi"/>
          <w:b/>
          <w:color w:val="0070C0"/>
        </w:rPr>
        <w:t xml:space="preserve">rogramu </w:t>
      </w:r>
      <w:r w:rsidR="005E0197" w:rsidRPr="0057593B">
        <w:rPr>
          <w:rFonts w:asciiTheme="majorHAnsi" w:hAnsiTheme="majorHAnsi"/>
          <w:b/>
          <w:color w:val="0070C0"/>
        </w:rPr>
        <w:t xml:space="preserve"> zasedání zastupitelstva</w:t>
      </w:r>
    </w:p>
    <w:p w:rsidR="005E0197" w:rsidRDefault="0057593B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5E0197" w:rsidRPr="009566B7">
        <w:rPr>
          <w:rFonts w:asciiTheme="majorHAnsi" w:hAnsiTheme="majorHAnsi"/>
          <w:b/>
          <w:color w:val="0070C0"/>
        </w:rPr>
        <w:t>„</w:t>
      </w:r>
      <w:r w:rsidR="005E0197">
        <w:rPr>
          <w:rFonts w:asciiTheme="majorHAnsi" w:hAnsiTheme="majorHAnsi"/>
          <w:b/>
          <w:color w:val="0070C0"/>
        </w:rPr>
        <w:t xml:space="preserve"> </w:t>
      </w:r>
      <w:r w:rsidR="00171E17">
        <w:rPr>
          <w:rFonts w:asciiTheme="majorHAnsi" w:hAnsiTheme="majorHAnsi"/>
          <w:b/>
          <w:color w:val="0070C0"/>
        </w:rPr>
        <w:t>Diskuze, různé</w:t>
      </w:r>
      <w:r w:rsidR="00EA37AB">
        <w:rPr>
          <w:rFonts w:asciiTheme="majorHAnsi" w:hAnsiTheme="majorHAnsi"/>
          <w:b/>
          <w:color w:val="0070C0"/>
        </w:rPr>
        <w:t xml:space="preserve"> …</w:t>
      </w:r>
      <w:r w:rsidR="005E0197" w:rsidRPr="009566B7">
        <w:rPr>
          <w:rFonts w:asciiTheme="majorHAnsi" w:hAnsiTheme="majorHAnsi"/>
          <w:b/>
          <w:color w:val="0070C0"/>
        </w:rPr>
        <w:t>“</w:t>
      </w:r>
    </w:p>
    <w:p w:rsidR="00F66FB3" w:rsidRPr="00F66FB3" w:rsidRDefault="00F66FB3" w:rsidP="00F66FB3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a)</w:t>
      </w:r>
    </w:p>
    <w:p w:rsidR="000A7E37" w:rsidRDefault="005E0197" w:rsidP="00EB16A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obce s</w:t>
      </w:r>
      <w:r w:rsidR="000D2622">
        <w:rPr>
          <w:rFonts w:asciiTheme="majorHAnsi" w:hAnsiTheme="majorHAnsi"/>
          <w:color w:val="000000" w:themeColor="text1"/>
          <w:sz w:val="20"/>
          <w:szCs w:val="20"/>
        </w:rPr>
        <w:t> dopisem vedoucího oddělení SEM Sítě ČEZ Distribuce, a.s., ze dne 3</w:t>
      </w:r>
      <w:r w:rsidR="00904DED">
        <w:rPr>
          <w:rFonts w:asciiTheme="majorHAnsi" w:hAnsiTheme="majorHAnsi"/>
          <w:color w:val="000000" w:themeColor="text1"/>
          <w:sz w:val="20"/>
          <w:szCs w:val="20"/>
        </w:rPr>
        <w:t xml:space="preserve">.10.2019, </w:t>
      </w:r>
      <w:proofErr w:type="spellStart"/>
      <w:r w:rsidR="00904DED">
        <w:rPr>
          <w:rFonts w:asciiTheme="majorHAnsi" w:hAnsiTheme="majorHAnsi"/>
          <w:color w:val="000000" w:themeColor="text1"/>
          <w:sz w:val="20"/>
          <w:szCs w:val="20"/>
        </w:rPr>
        <w:t>sp.zn</w:t>
      </w:r>
      <w:proofErr w:type="spellEnd"/>
      <w:r w:rsidR="00904DED">
        <w:rPr>
          <w:rFonts w:asciiTheme="majorHAnsi" w:hAnsiTheme="majorHAnsi"/>
          <w:color w:val="000000" w:themeColor="text1"/>
          <w:sz w:val="20"/>
          <w:szCs w:val="20"/>
        </w:rPr>
        <w:t>. 130061305672, a</w:t>
      </w:r>
      <w:r w:rsidR="000D2622">
        <w:rPr>
          <w:rFonts w:asciiTheme="majorHAnsi" w:hAnsiTheme="majorHAnsi"/>
          <w:color w:val="000000" w:themeColor="text1"/>
          <w:sz w:val="20"/>
          <w:szCs w:val="20"/>
        </w:rPr>
        <w:t xml:space="preserve">dresovaný vlastníku nemovitosti, pozemku </w:t>
      </w:r>
      <w:proofErr w:type="spellStart"/>
      <w:r w:rsidR="000D2622">
        <w:rPr>
          <w:rFonts w:asciiTheme="majorHAnsi" w:hAnsiTheme="majorHAnsi"/>
          <w:color w:val="000000" w:themeColor="text1"/>
          <w:sz w:val="20"/>
          <w:szCs w:val="20"/>
        </w:rPr>
        <w:t>parc</w:t>
      </w:r>
      <w:proofErr w:type="spellEnd"/>
      <w:r w:rsidR="00D226C2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0D2622">
        <w:rPr>
          <w:rFonts w:asciiTheme="majorHAnsi" w:hAnsiTheme="majorHAnsi"/>
          <w:color w:val="000000" w:themeColor="text1"/>
          <w:sz w:val="20"/>
          <w:szCs w:val="20"/>
        </w:rPr>
        <w:t xml:space="preserve"> č. 1799 v k.ú, </w:t>
      </w:r>
      <w:proofErr w:type="spellStart"/>
      <w:r w:rsidR="000D2622"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 w:rsidR="000D2622">
        <w:rPr>
          <w:rFonts w:asciiTheme="majorHAnsi" w:hAnsiTheme="majorHAnsi"/>
          <w:color w:val="000000" w:themeColor="text1"/>
          <w:sz w:val="20"/>
          <w:szCs w:val="20"/>
        </w:rPr>
        <w:t xml:space="preserve"> u </w:t>
      </w:r>
      <w:proofErr w:type="spellStart"/>
      <w:r w:rsidR="000D2622">
        <w:rPr>
          <w:rFonts w:asciiTheme="majorHAnsi" w:hAnsiTheme="majorHAnsi"/>
          <w:color w:val="000000" w:themeColor="text1"/>
          <w:sz w:val="20"/>
          <w:szCs w:val="20"/>
        </w:rPr>
        <w:t>Herálce</w:t>
      </w:r>
      <w:proofErr w:type="spellEnd"/>
      <w:r w:rsidR="000D2622">
        <w:rPr>
          <w:rFonts w:asciiTheme="majorHAnsi" w:hAnsiTheme="majorHAnsi"/>
          <w:color w:val="000000" w:themeColor="text1"/>
          <w:sz w:val="20"/>
          <w:szCs w:val="20"/>
        </w:rPr>
        <w:t>, kde je konstatováno porušení ochranného pásma</w:t>
      </w:r>
      <w:r w:rsidR="00904DED">
        <w:rPr>
          <w:rFonts w:asciiTheme="majorHAnsi" w:hAnsiTheme="majorHAnsi"/>
          <w:color w:val="000000" w:themeColor="text1"/>
          <w:sz w:val="20"/>
          <w:szCs w:val="20"/>
        </w:rPr>
        <w:t xml:space="preserve"> pod vodiči vysokého napětí 22kV umístěním skládky dřeva s odkazem na </w:t>
      </w:r>
      <w:proofErr w:type="spellStart"/>
      <w:r w:rsidR="00904DED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904DED">
        <w:rPr>
          <w:rFonts w:asciiTheme="majorHAnsi" w:hAnsiTheme="majorHAnsi"/>
          <w:color w:val="000000" w:themeColor="text1"/>
          <w:sz w:val="20"/>
          <w:szCs w:val="20"/>
        </w:rPr>
        <w:t>. § 46 odst. 8 zákona č. 458/2000 Sb.</w:t>
      </w:r>
      <w:r w:rsidR="005B7A41">
        <w:rPr>
          <w:rFonts w:asciiTheme="majorHAnsi" w:hAnsiTheme="majorHAnsi"/>
          <w:color w:val="000000" w:themeColor="text1"/>
          <w:sz w:val="20"/>
          <w:szCs w:val="20"/>
        </w:rPr>
        <w:t xml:space="preserve"> Dopis byl vlastníkem pozemku osobně doručen na obecní úřad. </w:t>
      </w:r>
    </w:p>
    <w:p w:rsidR="00904DED" w:rsidRPr="00171E17" w:rsidRDefault="00904DED" w:rsidP="00EB16A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Předmětný pozemek je na základě platného nájemního vztahu využíván obcí, jako manipulační plocha pro provoz obecní pily. V katastru nemovitostí je pozemek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1799 o výměře 1730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veden jako ostatní plocha se způsobem využití manipulační plocha. Ačkoliv nejsou evidována žádná omezení vlastnického práva, ochranné pásmo vzniká dnem nabytí právní moci rozhodnutí o umístění stavby nebo územního souhlasu s umístěním </w:t>
      </w:r>
      <w:r w:rsidR="00D226C2">
        <w:rPr>
          <w:rFonts w:asciiTheme="majorHAnsi" w:hAnsiTheme="majorHAnsi"/>
          <w:color w:val="000000" w:themeColor="text1"/>
          <w:sz w:val="20"/>
          <w:szCs w:val="20"/>
        </w:rPr>
        <w:t xml:space="preserve">stavby. Dle </w:t>
      </w:r>
      <w:proofErr w:type="spellStart"/>
      <w:r w:rsidR="00D226C2"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 w:rsidR="00D226C2">
        <w:rPr>
          <w:rFonts w:asciiTheme="majorHAnsi" w:hAnsiTheme="majorHAnsi"/>
          <w:color w:val="000000" w:themeColor="text1"/>
          <w:sz w:val="20"/>
          <w:szCs w:val="20"/>
        </w:rPr>
        <w:t xml:space="preserve">. § 46 </w:t>
      </w:r>
      <w:r>
        <w:rPr>
          <w:rFonts w:asciiTheme="majorHAnsi" w:hAnsiTheme="majorHAnsi"/>
          <w:color w:val="000000" w:themeColor="text1"/>
          <w:sz w:val="20"/>
          <w:szCs w:val="20"/>
        </w:rPr>
        <w:t>odst. 3</w:t>
      </w:r>
      <w:r w:rsidR="00D226C2">
        <w:rPr>
          <w:rFonts w:asciiTheme="majorHAnsi" w:hAnsiTheme="majorHAnsi"/>
          <w:color w:val="000000" w:themeColor="text1"/>
          <w:sz w:val="20"/>
          <w:szCs w:val="20"/>
        </w:rPr>
        <w:t xml:space="preserve"> písm. a) je ochranné pásmo pro vodiče bez izolace 7m od krajního vodiče na obě strany. </w:t>
      </w:r>
    </w:p>
    <w:p w:rsidR="002B62E7" w:rsidRDefault="002B62E7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CE398D">
        <w:rPr>
          <w:rFonts w:asciiTheme="majorHAnsi" w:hAnsiTheme="majorHAnsi"/>
          <w:b/>
          <w:color w:val="0070C0"/>
          <w:sz w:val="20"/>
          <w:szCs w:val="20"/>
        </w:rPr>
        <w:t>ní č. 8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D226C2" w:rsidRPr="00FC6DF7" w:rsidRDefault="00EB16A8" w:rsidP="00D226C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C6DF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 xml:space="preserve">konstatuje, že se neztotožňuje s obsahem dopisu vedoucího oddělení SEM Sítě ČEZ Distribuce, a.s., ze dne 3.10.2019, </w:t>
      </w:r>
      <w:proofErr w:type="spellStart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>sp.zn</w:t>
      </w:r>
      <w:proofErr w:type="spellEnd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 xml:space="preserve">. 130061305672, adresovaném vlastníku nemovitosti, pozemku </w:t>
      </w:r>
      <w:proofErr w:type="spellStart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>parc</w:t>
      </w:r>
      <w:proofErr w:type="spellEnd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 xml:space="preserve">. č. 1799 v k.ú, </w:t>
      </w:r>
      <w:proofErr w:type="spellStart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 xml:space="preserve"> u </w:t>
      </w:r>
      <w:proofErr w:type="spellStart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 xml:space="preserve">, kde je konstatováno porušení ochranného pásma pod vodiči vysokého napětí 22kV umístěním skládky dřeva s odkazem na </w:t>
      </w:r>
      <w:proofErr w:type="spellStart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D226C2" w:rsidRPr="00FC6DF7">
        <w:rPr>
          <w:rFonts w:asciiTheme="majorHAnsi" w:hAnsiTheme="majorHAnsi"/>
          <w:b/>
          <w:color w:val="0070C0"/>
          <w:sz w:val="20"/>
          <w:szCs w:val="20"/>
        </w:rPr>
        <w:t xml:space="preserve">. § 46 odst. 8 zákona č. 458/2000 Sb. Předmětný pozemek je a nadále bude, na základě platného nájemního vztahu využíván obcí, jako manipulační plocha pro provoz obecní pily.  </w:t>
      </w:r>
    </w:p>
    <w:p w:rsidR="00F42BB4" w:rsidRDefault="00D226C2" w:rsidP="00F66F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C6DF7">
        <w:rPr>
          <w:rFonts w:asciiTheme="majorHAnsi" w:hAnsiTheme="majorHAnsi"/>
          <w:b/>
          <w:color w:val="0070C0"/>
          <w:sz w:val="20"/>
          <w:szCs w:val="20"/>
        </w:rPr>
        <w:t>Aktuálně zastupitelstvo neshledává porušení</w:t>
      </w:r>
      <w:r w:rsidR="00FC6DF7">
        <w:rPr>
          <w:rFonts w:asciiTheme="majorHAnsi" w:hAnsiTheme="majorHAnsi"/>
          <w:b/>
          <w:color w:val="0070C0"/>
          <w:sz w:val="20"/>
          <w:szCs w:val="20"/>
        </w:rPr>
        <w:t xml:space="preserve"> citovaného zákona </w:t>
      </w:r>
      <w:r w:rsidRPr="00FC6DF7">
        <w:rPr>
          <w:rFonts w:asciiTheme="majorHAnsi" w:hAnsiTheme="majorHAnsi"/>
          <w:b/>
          <w:color w:val="0070C0"/>
          <w:sz w:val="20"/>
          <w:szCs w:val="20"/>
        </w:rPr>
        <w:t xml:space="preserve"> zřízením stavby či umístěním konst</w:t>
      </w:r>
      <w:r w:rsidR="00FC6DF7" w:rsidRPr="00FC6DF7">
        <w:rPr>
          <w:rFonts w:asciiTheme="majorHAnsi" w:hAnsiTheme="majorHAnsi"/>
          <w:b/>
          <w:color w:val="0070C0"/>
          <w:sz w:val="20"/>
          <w:szCs w:val="20"/>
        </w:rPr>
        <w:t>rukce, jiného podobného zařízení</w:t>
      </w:r>
      <w:r w:rsidRPr="00FC6DF7">
        <w:rPr>
          <w:rFonts w:asciiTheme="majorHAnsi" w:hAnsiTheme="majorHAnsi"/>
          <w:b/>
          <w:color w:val="0070C0"/>
          <w:sz w:val="20"/>
          <w:szCs w:val="20"/>
        </w:rPr>
        <w:t xml:space="preserve">, nejsou zde uskladněny žádné hořlavé a výbušné </w:t>
      </w:r>
      <w:r w:rsidRPr="00FC6DF7">
        <w:rPr>
          <w:rFonts w:asciiTheme="majorHAnsi" w:hAnsiTheme="majorHAnsi"/>
          <w:b/>
          <w:color w:val="0070C0"/>
          <w:sz w:val="20"/>
          <w:szCs w:val="20"/>
          <w:u w:val="single"/>
        </w:rPr>
        <w:t>látky</w:t>
      </w:r>
      <w:r w:rsidRPr="00FC6DF7">
        <w:rPr>
          <w:rFonts w:asciiTheme="majorHAnsi" w:hAnsiTheme="majorHAnsi"/>
          <w:b/>
          <w:color w:val="0070C0"/>
          <w:sz w:val="20"/>
          <w:szCs w:val="20"/>
        </w:rPr>
        <w:t xml:space="preserve">. Nejsou zde prováděny zemní práce ani činnosti, které by mohly ohrozit spolehlivost a bezpečnost provozu tohoto zařízení nebo ohrozit život, zdraví či majetek osob. Dále zde nejsou prováděny činnosti, které by </w:t>
      </w:r>
      <w:r w:rsidRPr="00FC6DF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znemožňovaly </w:t>
      </w:r>
      <w:r w:rsidRPr="00FC6DF7">
        <w:rPr>
          <w:rFonts w:asciiTheme="majorHAnsi" w:hAnsiTheme="majorHAnsi"/>
          <w:b/>
          <w:color w:val="0070C0"/>
          <w:sz w:val="20"/>
          <w:szCs w:val="20"/>
        </w:rPr>
        <w:t xml:space="preserve">nebo </w:t>
      </w:r>
      <w:r w:rsidRPr="00FC6DF7">
        <w:rPr>
          <w:rFonts w:asciiTheme="majorHAnsi" w:hAnsiTheme="majorHAnsi"/>
          <w:b/>
          <w:color w:val="0070C0"/>
          <w:sz w:val="20"/>
          <w:szCs w:val="20"/>
          <w:u w:val="single"/>
        </w:rPr>
        <w:t>po</w:t>
      </w:r>
      <w:r w:rsidR="00FC6DF7" w:rsidRPr="00FC6DF7">
        <w:rPr>
          <w:rFonts w:asciiTheme="majorHAnsi" w:hAnsiTheme="majorHAnsi"/>
          <w:b/>
          <w:color w:val="0070C0"/>
          <w:sz w:val="20"/>
          <w:szCs w:val="20"/>
          <w:u w:val="single"/>
        </w:rPr>
        <w:t>d</w:t>
      </w:r>
      <w:r w:rsidRPr="00FC6DF7">
        <w:rPr>
          <w:rFonts w:asciiTheme="majorHAnsi" w:hAnsiTheme="majorHAnsi"/>
          <w:b/>
          <w:color w:val="0070C0"/>
          <w:sz w:val="20"/>
          <w:szCs w:val="20"/>
          <w:u w:val="single"/>
        </w:rPr>
        <w:t>statně znesnadňovaly přístup</w:t>
      </w:r>
      <w:r w:rsidRPr="00FC6DF7">
        <w:rPr>
          <w:rFonts w:asciiTheme="majorHAnsi" w:hAnsiTheme="majorHAnsi"/>
          <w:b/>
          <w:color w:val="0070C0"/>
          <w:sz w:val="20"/>
          <w:szCs w:val="20"/>
        </w:rPr>
        <w:t xml:space="preserve"> k těmto zařízením. </w:t>
      </w:r>
      <w:r w:rsidR="00FC6DF7" w:rsidRPr="00FC6DF7">
        <w:rPr>
          <w:rFonts w:asciiTheme="majorHAnsi" w:hAnsiTheme="majorHAnsi"/>
          <w:b/>
          <w:color w:val="0070C0"/>
          <w:sz w:val="20"/>
          <w:szCs w:val="20"/>
        </w:rPr>
        <w:t xml:space="preserve">Z pravé strany podél účelové pozemní komunikace je předmětný pozemek využíván jako manipulační plocha s kulatinou připravenou k pořezu na obecní pile, přičemž zde, vždy dočasně, uskladněná kulatina nedosahuje výšky ani 2m. Přímo pod vedením a z levé strany je přístup zcela neomezen, je zde trvalý travní porost. Dle provedené kontroly ze strany HZS Kraje Vysočina nebyly porušeny žádné předpisy o požární ochraně.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5B7A41" w:rsidRPr="00F42BB4" w:rsidRDefault="005B7A41" w:rsidP="00F66F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Vedení jednání v intencích stanoviska zastupitelstva</w:t>
      </w:r>
      <w:r w:rsidR="002E6884">
        <w:rPr>
          <w:rFonts w:asciiTheme="majorHAnsi" w:hAnsiTheme="majorHAnsi"/>
          <w:b/>
          <w:color w:val="0070C0"/>
          <w:sz w:val="20"/>
          <w:szCs w:val="20"/>
        </w:rPr>
        <w:t xml:space="preserve"> ukládá starostovi obce, včetně zajištění právní ochrany zájmů obce pro případ správního, </w:t>
      </w:r>
      <w:proofErr w:type="spellStart"/>
      <w:r w:rsidR="002E6884">
        <w:rPr>
          <w:rFonts w:asciiTheme="majorHAnsi" w:hAnsiTheme="majorHAnsi"/>
          <w:b/>
          <w:color w:val="0070C0"/>
          <w:sz w:val="20"/>
          <w:szCs w:val="20"/>
        </w:rPr>
        <w:t>event</w:t>
      </w:r>
      <w:proofErr w:type="spellEnd"/>
      <w:r w:rsidR="002E6884">
        <w:rPr>
          <w:rFonts w:asciiTheme="majorHAnsi" w:hAnsiTheme="majorHAnsi"/>
          <w:b/>
          <w:color w:val="0070C0"/>
          <w:sz w:val="20"/>
          <w:szCs w:val="20"/>
        </w:rPr>
        <w:t xml:space="preserve">. soudního řízení.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  </w:t>
      </w:r>
    </w:p>
    <w:p w:rsidR="004F0A92" w:rsidRPr="00AD7207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4F0A92" w:rsidRDefault="002E1CAF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8 </w:t>
      </w:r>
      <w:r w:rsidR="004F0A92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4F0A92" w:rsidRPr="007766A5" w:rsidRDefault="00F66FB3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b) </w:t>
      </w:r>
    </w:p>
    <w:p w:rsidR="00EB6B75" w:rsidRDefault="00A26062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Místos</w:t>
      </w:r>
      <w:r w:rsidR="00F66FB3">
        <w:rPr>
          <w:rFonts w:asciiTheme="majorHAnsi" w:hAnsiTheme="majorHAnsi"/>
          <w:color w:val="000000" w:themeColor="text1"/>
          <w:sz w:val="20"/>
          <w:szCs w:val="20"/>
        </w:rPr>
        <w:t xml:space="preserve">tarosta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pan Roman Dolejší, Dis., </w:t>
      </w:r>
      <w:r w:rsidR="00F66FB3">
        <w:rPr>
          <w:rFonts w:asciiTheme="majorHAnsi" w:hAnsiTheme="majorHAnsi"/>
          <w:color w:val="000000" w:themeColor="text1"/>
          <w:sz w:val="20"/>
          <w:szCs w:val="20"/>
        </w:rPr>
        <w:t>sezná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mil zastupitelstvo s plánovanou stavbou stožáru Metropolitní s.r.o.,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Chotěbořská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2516, Havlíčkův Brod, na pozemku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1636 v 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Herálce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a plánovaným elektrickým připojením s využitím pozemku obecní cesty od pozemku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1632 v k.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ú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u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Herálce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, kde je aktuálně umístěn elektroměr mobilního operátora společnosti Vodafone.  </w:t>
      </w:r>
    </w:p>
    <w:p w:rsidR="002E6884" w:rsidRPr="00F66FB3" w:rsidRDefault="002E6884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973135" w:rsidRDefault="00973135" w:rsidP="0097313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9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C4E50" w:rsidRPr="00F66FB3" w:rsidRDefault="00973135" w:rsidP="00D13100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</w:t>
      </w:r>
      <w:r w:rsidR="008C5EA8">
        <w:rPr>
          <w:rFonts w:asciiTheme="majorHAnsi" w:hAnsiTheme="majorHAnsi"/>
          <w:b/>
          <w:color w:val="0070C0"/>
          <w:sz w:val="20"/>
          <w:szCs w:val="20"/>
        </w:rPr>
        <w:t>obce</w:t>
      </w:r>
      <w:r w:rsidR="00A26062">
        <w:rPr>
          <w:rFonts w:asciiTheme="majorHAnsi" w:hAnsiTheme="majorHAnsi"/>
          <w:b/>
          <w:color w:val="0070C0"/>
          <w:sz w:val="20"/>
          <w:szCs w:val="20"/>
        </w:rPr>
        <w:t xml:space="preserve"> k plánované elektrické přípojce</w:t>
      </w:r>
      <w:r w:rsidR="008C5EA8">
        <w:rPr>
          <w:rFonts w:asciiTheme="majorHAnsi" w:hAnsiTheme="majorHAnsi"/>
          <w:b/>
          <w:color w:val="0070C0"/>
          <w:sz w:val="20"/>
          <w:szCs w:val="20"/>
        </w:rPr>
        <w:t xml:space="preserve"> pro stožár společnosti Metropolitní s.r.o., </w:t>
      </w:r>
      <w:proofErr w:type="spellStart"/>
      <w:r w:rsidR="008C5EA8">
        <w:rPr>
          <w:rFonts w:asciiTheme="majorHAnsi" w:hAnsiTheme="majorHAnsi"/>
          <w:b/>
          <w:color w:val="0070C0"/>
          <w:sz w:val="20"/>
          <w:szCs w:val="20"/>
        </w:rPr>
        <w:t>Chotěbořská</w:t>
      </w:r>
      <w:proofErr w:type="spellEnd"/>
      <w:r w:rsidR="008C5EA8">
        <w:rPr>
          <w:rFonts w:asciiTheme="majorHAnsi" w:hAnsiTheme="majorHAnsi"/>
          <w:b/>
          <w:color w:val="0070C0"/>
          <w:sz w:val="20"/>
          <w:szCs w:val="20"/>
        </w:rPr>
        <w:t xml:space="preserve"> 2516, Havlíčkův Brod, a to s částečným využitím pozemků obecních cest,  nemá negativních připomínek.  </w:t>
      </w:r>
      <w:r w:rsidR="00A26062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8C5EA8">
        <w:rPr>
          <w:rFonts w:asciiTheme="majorHAnsi" w:hAnsiTheme="majorHAnsi"/>
          <w:b/>
          <w:color w:val="0070C0"/>
          <w:sz w:val="20"/>
          <w:szCs w:val="20"/>
        </w:rPr>
        <w:t>K vedení jednání za obec zastupitelstvo zplnomocňuje místostarostu obce pana Romana Dolejšího, Dis.</w:t>
      </w:r>
    </w:p>
    <w:p w:rsidR="00D13100" w:rsidRPr="00AD7207" w:rsidRDefault="00D1310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D13100" w:rsidRDefault="00D1310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9 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FF73BA" w:rsidRPr="00D13100" w:rsidRDefault="00F66FB3" w:rsidP="00177F61">
      <w:pPr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</w:rPr>
        <w:t xml:space="preserve">c) </w:t>
      </w:r>
      <w:r w:rsidR="00177F61">
        <w:rPr>
          <w:rFonts w:asciiTheme="majorHAnsi" w:hAnsiTheme="majorHAnsi"/>
          <w:b/>
          <w:color w:val="0070C0"/>
        </w:rPr>
        <w:t xml:space="preserve"> </w:t>
      </w:r>
    </w:p>
    <w:p w:rsidR="00A40E72" w:rsidRPr="008E273D" w:rsidRDefault="000E6CB3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upozornil zastup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>itelstvo na povinnost provedení inventarizace majetku obce k datu 31.12.2019.</w:t>
      </w:r>
    </w:p>
    <w:p w:rsidR="00A40E72" w:rsidRDefault="00A40E72" w:rsidP="00A40E7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10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465B7" w:rsidRDefault="00A40E72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>Zastupitelstvo obce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2E6884">
        <w:rPr>
          <w:rFonts w:asciiTheme="majorHAnsi" w:hAnsiTheme="majorHAnsi"/>
          <w:b/>
          <w:color w:val="0070C0"/>
          <w:sz w:val="20"/>
          <w:szCs w:val="20"/>
        </w:rPr>
        <w:t xml:space="preserve"> ukládá provedení inventarizace majetku obce k datu 31.12.2019 a za tímto účelem stanovuje inventarizační komisi ve složení :</w:t>
      </w:r>
    </w:p>
    <w:p w:rsidR="002E6884" w:rsidRDefault="002E6884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Předseda IK – pan Roman Dolejší, Dis., místostarosta</w:t>
      </w:r>
    </w:p>
    <w:p w:rsidR="002E6884" w:rsidRDefault="002E6884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Členové IK – pan Bedřich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Poulíček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, zastupitel a pan Zdeněk Bláha, zaměstnanec obce.</w:t>
      </w:r>
    </w:p>
    <w:p w:rsidR="009465B7" w:rsidRPr="00AD7207" w:rsidRDefault="009465B7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465B7" w:rsidRDefault="001C6044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="009465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9465B7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714308" w:rsidRDefault="002E6884" w:rsidP="0071430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color w:val="0070C0"/>
        </w:rPr>
        <w:t xml:space="preserve"> 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Předseda</w:t>
      </w:r>
      <w:r w:rsidR="00172BEA">
        <w:rPr>
          <w:rFonts w:asciiTheme="majorHAnsi" w:hAnsiTheme="majorHAnsi"/>
          <w:sz w:val="20"/>
          <w:szCs w:val="20"/>
        </w:rPr>
        <w:t>jící starosta ukončil</w:t>
      </w:r>
      <w:r>
        <w:rPr>
          <w:rFonts w:asciiTheme="majorHAnsi" w:hAnsiTheme="majorHAnsi"/>
          <w:sz w:val="20"/>
          <w:szCs w:val="20"/>
        </w:rPr>
        <w:t xml:space="preserve"> zasedání Zastupitelstva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 w:rsidR="002E6884">
        <w:rPr>
          <w:rFonts w:asciiTheme="majorHAnsi" w:hAnsiTheme="majorHAnsi"/>
          <w:sz w:val="20"/>
          <w:szCs w:val="20"/>
        </w:rPr>
        <w:t xml:space="preserve"> dne 23.11. 2019 v 19.</w:t>
      </w:r>
      <w:r w:rsidR="00601930">
        <w:rPr>
          <w:rFonts w:asciiTheme="majorHAnsi" w:hAnsiTheme="majorHAnsi"/>
          <w:sz w:val="20"/>
          <w:szCs w:val="20"/>
        </w:rPr>
        <w:t>15</w:t>
      </w:r>
      <w:r>
        <w:rPr>
          <w:rFonts w:asciiTheme="majorHAnsi" w:hAnsiTheme="majorHAnsi"/>
          <w:sz w:val="20"/>
          <w:szCs w:val="20"/>
        </w:rPr>
        <w:t xml:space="preserve"> hodin.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Přílohy zápisu : </w:t>
      </w:r>
    </w:p>
    <w:p w:rsidR="00601930" w:rsidRDefault="002462E8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  <w:r w:rsidR="002E6884">
        <w:rPr>
          <w:rFonts w:asciiTheme="majorHAnsi" w:hAnsiTheme="majorHAnsi"/>
          <w:sz w:val="20"/>
          <w:szCs w:val="20"/>
        </w:rPr>
        <w:t>.</w:t>
      </w:r>
    </w:p>
    <w:p w:rsidR="002E6884" w:rsidRDefault="002E6884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Rozpočtové opatření č. 5/5/2019 ze dne 23.8.2019.</w:t>
      </w:r>
    </w:p>
    <w:p w:rsidR="002E6884" w:rsidRDefault="002E6884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Rozpočtové opatření č. 6/6/2019 ze dne 14.10.2019.</w:t>
      </w:r>
    </w:p>
    <w:p w:rsidR="002E6884" w:rsidRDefault="002E6884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Rozpočtové opatření č. 7/7/2019 ze dne 15.10.2019.</w:t>
      </w:r>
    </w:p>
    <w:p w:rsidR="00F13759" w:rsidRPr="002E6884" w:rsidRDefault="002E6884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Návrh rozpočtu obce na rok 2020.</w:t>
      </w: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zasedání zastupitelstva byl vyhotoven v jeho pr</w:t>
      </w:r>
      <w:r w:rsidR="002E6884">
        <w:rPr>
          <w:rFonts w:asciiTheme="majorHAnsi" w:hAnsiTheme="majorHAnsi"/>
          <w:sz w:val="20"/>
          <w:szCs w:val="20"/>
        </w:rPr>
        <w:t>ůběhu dne 23.11</w:t>
      </w:r>
      <w:r w:rsidR="00DB2147">
        <w:rPr>
          <w:rFonts w:asciiTheme="majorHAnsi" w:hAnsiTheme="majorHAnsi"/>
          <w:sz w:val="20"/>
          <w:szCs w:val="20"/>
        </w:rPr>
        <w:t>.2019</w:t>
      </w:r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</w:t>
      </w:r>
      <w:r w:rsidR="00DB2147">
        <w:rPr>
          <w:rFonts w:asciiTheme="majorHAnsi" w:hAnsiTheme="majorHAnsi"/>
          <w:sz w:val="20"/>
          <w:szCs w:val="20"/>
        </w:rPr>
        <w:t xml:space="preserve">      </w:t>
      </w:r>
      <w:r w:rsidR="002E6884">
        <w:rPr>
          <w:rFonts w:asciiTheme="majorHAnsi" w:hAnsiTheme="majorHAnsi"/>
          <w:sz w:val="20"/>
          <w:szCs w:val="20"/>
        </w:rPr>
        <w:t xml:space="preserve">     ……………………………… 23.11.2019 v 19</w:t>
      </w:r>
      <w:r w:rsidR="00DB2147">
        <w:rPr>
          <w:rFonts w:asciiTheme="majorHAnsi" w:hAnsiTheme="majorHAnsi"/>
          <w:sz w:val="20"/>
          <w:szCs w:val="20"/>
        </w:rPr>
        <w:t>.30 hodin</w:t>
      </w:r>
    </w:p>
    <w:p w:rsidR="0015067B" w:rsidRPr="00F13759" w:rsidRDefault="00F13759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 xml:space="preserve">Ověřovatelé zápisu : </w:t>
      </w:r>
    </w:p>
    <w:p w:rsidR="008C010A" w:rsidRDefault="00DB2147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Soňa Brožová, zastupitelka                                      </w:t>
      </w:r>
      <w:r w:rsidR="002375FE">
        <w:rPr>
          <w:rFonts w:asciiTheme="majorHAnsi" w:hAnsiTheme="majorHAnsi"/>
          <w:color w:val="000000" w:themeColor="text1"/>
          <w:sz w:val="20"/>
          <w:szCs w:val="20"/>
        </w:rPr>
        <w:t xml:space="preserve">              ..…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>………………………….23.11.2019  v 19</w:t>
      </w:r>
      <w:r>
        <w:rPr>
          <w:rFonts w:asciiTheme="majorHAnsi" w:hAnsiTheme="majorHAnsi"/>
          <w:color w:val="000000" w:themeColor="text1"/>
          <w:sz w:val="20"/>
          <w:szCs w:val="20"/>
        </w:rPr>
        <w:t>.30 hodin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aní Martina </w:t>
      </w:r>
      <w:proofErr w:type="spellStart"/>
      <w:r w:rsidR="00DB2147"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 w:rsidR="00DB2147">
        <w:rPr>
          <w:rFonts w:asciiTheme="majorHAnsi" w:hAnsiTheme="majorHAnsi"/>
          <w:color w:val="000000" w:themeColor="text1"/>
          <w:sz w:val="20"/>
          <w:szCs w:val="20"/>
        </w:rPr>
        <w:t>, zastupi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telka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 xml:space="preserve">          ………………………………23.11.2019 ve 19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.30 hodin</w:t>
      </w: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Starosta obce :</w:t>
      </w:r>
    </w:p>
    <w:p w:rsidR="00884F6D" w:rsidRPr="00884F6D" w:rsidRDefault="00F13759" w:rsidP="005F30A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Fejt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    </w:t>
      </w:r>
      <w:r>
        <w:rPr>
          <w:rFonts w:asciiTheme="majorHAnsi" w:hAnsiTheme="majorHAnsi"/>
          <w:color w:val="000000" w:themeColor="text1"/>
          <w:sz w:val="20"/>
          <w:szCs w:val="20"/>
        </w:rPr>
        <w:t>………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>………………………23.11.2019 ve 19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.30 hodin</w:t>
      </w:r>
    </w:p>
    <w:sectPr w:rsidR="00884F6D" w:rsidRPr="00884F6D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144"/>
    <w:multiLevelType w:val="hybridMultilevel"/>
    <w:tmpl w:val="25F46BB2"/>
    <w:lvl w:ilvl="0" w:tplc="E06C3D12">
      <w:start w:val="14"/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C19D0"/>
    <w:multiLevelType w:val="hybridMultilevel"/>
    <w:tmpl w:val="24D2D8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058C0"/>
    <w:multiLevelType w:val="hybridMultilevel"/>
    <w:tmpl w:val="BFA46F04"/>
    <w:lvl w:ilvl="0" w:tplc="EF1CB62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73033"/>
    <w:multiLevelType w:val="hybridMultilevel"/>
    <w:tmpl w:val="0616F1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A3F04"/>
    <w:multiLevelType w:val="hybridMultilevel"/>
    <w:tmpl w:val="FD241784"/>
    <w:lvl w:ilvl="0" w:tplc="A6BAD2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A6CE2"/>
    <w:multiLevelType w:val="hybridMultilevel"/>
    <w:tmpl w:val="CC683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4519A"/>
    <w:multiLevelType w:val="hybridMultilevel"/>
    <w:tmpl w:val="51BE6D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26F66"/>
    <w:multiLevelType w:val="hybridMultilevel"/>
    <w:tmpl w:val="AE58DA24"/>
    <w:lvl w:ilvl="0" w:tplc="ED1496D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B700EE"/>
    <w:multiLevelType w:val="hybridMultilevel"/>
    <w:tmpl w:val="9758A3AA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40E05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35E71"/>
    <w:multiLevelType w:val="hybridMultilevel"/>
    <w:tmpl w:val="ACA25FF8"/>
    <w:lvl w:ilvl="0" w:tplc="0405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1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93968"/>
    <w:multiLevelType w:val="hybridMultilevel"/>
    <w:tmpl w:val="00E480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A7FC3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756E5"/>
    <w:multiLevelType w:val="hybridMultilevel"/>
    <w:tmpl w:val="23303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F7D10"/>
    <w:multiLevelType w:val="hybridMultilevel"/>
    <w:tmpl w:val="3A0C2F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7C4934"/>
    <w:multiLevelType w:val="hybridMultilevel"/>
    <w:tmpl w:val="D422C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011B4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E5F93"/>
    <w:multiLevelType w:val="hybridMultilevel"/>
    <w:tmpl w:val="E4622E28"/>
    <w:lvl w:ilvl="0" w:tplc="E7A2E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30"/>
  </w:num>
  <w:num w:numId="5">
    <w:abstractNumId w:val="10"/>
  </w:num>
  <w:num w:numId="6">
    <w:abstractNumId w:val="33"/>
  </w:num>
  <w:num w:numId="7">
    <w:abstractNumId w:val="6"/>
  </w:num>
  <w:num w:numId="8">
    <w:abstractNumId w:val="29"/>
  </w:num>
  <w:num w:numId="9">
    <w:abstractNumId w:val="5"/>
  </w:num>
  <w:num w:numId="10">
    <w:abstractNumId w:val="16"/>
  </w:num>
  <w:num w:numId="11">
    <w:abstractNumId w:val="17"/>
  </w:num>
  <w:num w:numId="12">
    <w:abstractNumId w:val="19"/>
  </w:num>
  <w:num w:numId="13">
    <w:abstractNumId w:val="2"/>
  </w:num>
  <w:num w:numId="14">
    <w:abstractNumId w:val="7"/>
  </w:num>
  <w:num w:numId="15">
    <w:abstractNumId w:val="34"/>
  </w:num>
  <w:num w:numId="16">
    <w:abstractNumId w:val="25"/>
  </w:num>
  <w:num w:numId="17">
    <w:abstractNumId w:val="28"/>
  </w:num>
  <w:num w:numId="18">
    <w:abstractNumId w:val="31"/>
  </w:num>
  <w:num w:numId="19">
    <w:abstractNumId w:val="27"/>
  </w:num>
  <w:num w:numId="20">
    <w:abstractNumId w:val="24"/>
  </w:num>
  <w:num w:numId="21">
    <w:abstractNumId w:val="14"/>
  </w:num>
  <w:num w:numId="22">
    <w:abstractNumId w:val="1"/>
  </w:num>
  <w:num w:numId="23">
    <w:abstractNumId w:val="11"/>
  </w:num>
  <w:num w:numId="24">
    <w:abstractNumId w:val="32"/>
  </w:num>
  <w:num w:numId="25">
    <w:abstractNumId w:val="12"/>
  </w:num>
  <w:num w:numId="26">
    <w:abstractNumId w:val="18"/>
  </w:num>
  <w:num w:numId="27">
    <w:abstractNumId w:val="9"/>
  </w:num>
  <w:num w:numId="28">
    <w:abstractNumId w:val="23"/>
  </w:num>
  <w:num w:numId="29">
    <w:abstractNumId w:val="15"/>
  </w:num>
  <w:num w:numId="30">
    <w:abstractNumId w:val="26"/>
  </w:num>
  <w:num w:numId="31">
    <w:abstractNumId w:val="4"/>
  </w:num>
  <w:num w:numId="32">
    <w:abstractNumId w:val="20"/>
  </w:num>
  <w:num w:numId="33">
    <w:abstractNumId w:val="13"/>
  </w:num>
  <w:num w:numId="34">
    <w:abstractNumId w:val="3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3FDA"/>
    <w:rsid w:val="00012376"/>
    <w:rsid w:val="00020AB5"/>
    <w:rsid w:val="00032131"/>
    <w:rsid w:val="00033360"/>
    <w:rsid w:val="00047E72"/>
    <w:rsid w:val="00051106"/>
    <w:rsid w:val="00053C37"/>
    <w:rsid w:val="00072EE2"/>
    <w:rsid w:val="000753C3"/>
    <w:rsid w:val="0007668D"/>
    <w:rsid w:val="00085948"/>
    <w:rsid w:val="000976A4"/>
    <w:rsid w:val="000A6275"/>
    <w:rsid w:val="000A7E37"/>
    <w:rsid w:val="000C057C"/>
    <w:rsid w:val="000C3CB2"/>
    <w:rsid w:val="000C7A8A"/>
    <w:rsid w:val="000D2622"/>
    <w:rsid w:val="000D2D7D"/>
    <w:rsid w:val="000E6125"/>
    <w:rsid w:val="000E6CB3"/>
    <w:rsid w:val="000E795F"/>
    <w:rsid w:val="000F237D"/>
    <w:rsid w:val="00106E98"/>
    <w:rsid w:val="001209E9"/>
    <w:rsid w:val="00135052"/>
    <w:rsid w:val="00136582"/>
    <w:rsid w:val="001375F8"/>
    <w:rsid w:val="00140D21"/>
    <w:rsid w:val="00142C4E"/>
    <w:rsid w:val="0015067B"/>
    <w:rsid w:val="00150788"/>
    <w:rsid w:val="00165523"/>
    <w:rsid w:val="00171B5A"/>
    <w:rsid w:val="00171E17"/>
    <w:rsid w:val="00172BEA"/>
    <w:rsid w:val="00177F61"/>
    <w:rsid w:val="00183AF2"/>
    <w:rsid w:val="001A1389"/>
    <w:rsid w:val="001B2772"/>
    <w:rsid w:val="001C6044"/>
    <w:rsid w:val="001D0C97"/>
    <w:rsid w:val="001E0520"/>
    <w:rsid w:val="00202CDF"/>
    <w:rsid w:val="00205A03"/>
    <w:rsid w:val="00205E1B"/>
    <w:rsid w:val="00206C71"/>
    <w:rsid w:val="00213C48"/>
    <w:rsid w:val="002163FE"/>
    <w:rsid w:val="00217217"/>
    <w:rsid w:val="00227391"/>
    <w:rsid w:val="00233648"/>
    <w:rsid w:val="00236E1B"/>
    <w:rsid w:val="002375FE"/>
    <w:rsid w:val="002462E8"/>
    <w:rsid w:val="0024646B"/>
    <w:rsid w:val="00261BA5"/>
    <w:rsid w:val="00276102"/>
    <w:rsid w:val="00281821"/>
    <w:rsid w:val="00292B1D"/>
    <w:rsid w:val="002B62E7"/>
    <w:rsid w:val="002C06E3"/>
    <w:rsid w:val="002C2EA8"/>
    <w:rsid w:val="002C4431"/>
    <w:rsid w:val="002C63CD"/>
    <w:rsid w:val="002D1759"/>
    <w:rsid w:val="002D2EA8"/>
    <w:rsid w:val="002E0882"/>
    <w:rsid w:val="002E1CAF"/>
    <w:rsid w:val="002E3C86"/>
    <w:rsid w:val="002E3D44"/>
    <w:rsid w:val="002E6884"/>
    <w:rsid w:val="002F203E"/>
    <w:rsid w:val="002F4D75"/>
    <w:rsid w:val="003012A6"/>
    <w:rsid w:val="00310092"/>
    <w:rsid w:val="00333FDA"/>
    <w:rsid w:val="003579C4"/>
    <w:rsid w:val="003658E4"/>
    <w:rsid w:val="0037219B"/>
    <w:rsid w:val="00382042"/>
    <w:rsid w:val="00386590"/>
    <w:rsid w:val="003904E2"/>
    <w:rsid w:val="003A38B0"/>
    <w:rsid w:val="003B0930"/>
    <w:rsid w:val="003C19C7"/>
    <w:rsid w:val="003C6D70"/>
    <w:rsid w:val="003D0A61"/>
    <w:rsid w:val="003E72C3"/>
    <w:rsid w:val="003F3B4C"/>
    <w:rsid w:val="00402B8A"/>
    <w:rsid w:val="00412B4C"/>
    <w:rsid w:val="004340DB"/>
    <w:rsid w:val="0043521E"/>
    <w:rsid w:val="004466F1"/>
    <w:rsid w:val="00450726"/>
    <w:rsid w:val="00454042"/>
    <w:rsid w:val="004814AF"/>
    <w:rsid w:val="004933E4"/>
    <w:rsid w:val="004970E3"/>
    <w:rsid w:val="004A30C7"/>
    <w:rsid w:val="004D11D2"/>
    <w:rsid w:val="004D7D9F"/>
    <w:rsid w:val="004E51B7"/>
    <w:rsid w:val="004E5EC9"/>
    <w:rsid w:val="004F0A92"/>
    <w:rsid w:val="004F1120"/>
    <w:rsid w:val="00543438"/>
    <w:rsid w:val="00547911"/>
    <w:rsid w:val="00573204"/>
    <w:rsid w:val="0057593B"/>
    <w:rsid w:val="005A09F4"/>
    <w:rsid w:val="005B0CC3"/>
    <w:rsid w:val="005B7A41"/>
    <w:rsid w:val="005C52B7"/>
    <w:rsid w:val="005C6E0F"/>
    <w:rsid w:val="005D743F"/>
    <w:rsid w:val="005D7C1B"/>
    <w:rsid w:val="005E0197"/>
    <w:rsid w:val="005F30AC"/>
    <w:rsid w:val="005F67FC"/>
    <w:rsid w:val="00601930"/>
    <w:rsid w:val="00604E55"/>
    <w:rsid w:val="00607976"/>
    <w:rsid w:val="00610F08"/>
    <w:rsid w:val="00622D59"/>
    <w:rsid w:val="00646931"/>
    <w:rsid w:val="006751AA"/>
    <w:rsid w:val="00681BF0"/>
    <w:rsid w:val="006859E4"/>
    <w:rsid w:val="006A1133"/>
    <w:rsid w:val="006A51EE"/>
    <w:rsid w:val="006A65BB"/>
    <w:rsid w:val="006D6EFC"/>
    <w:rsid w:val="006E759E"/>
    <w:rsid w:val="006F2B27"/>
    <w:rsid w:val="00714308"/>
    <w:rsid w:val="00714FB5"/>
    <w:rsid w:val="007223D1"/>
    <w:rsid w:val="00735DFE"/>
    <w:rsid w:val="00765F66"/>
    <w:rsid w:val="007766A5"/>
    <w:rsid w:val="00780B44"/>
    <w:rsid w:val="007963F4"/>
    <w:rsid w:val="00797FDC"/>
    <w:rsid w:val="007A3D83"/>
    <w:rsid w:val="007B5EA8"/>
    <w:rsid w:val="007C4608"/>
    <w:rsid w:val="007D4239"/>
    <w:rsid w:val="007D5BE1"/>
    <w:rsid w:val="007D798E"/>
    <w:rsid w:val="007E5A37"/>
    <w:rsid w:val="007F7B16"/>
    <w:rsid w:val="00812429"/>
    <w:rsid w:val="00812CBB"/>
    <w:rsid w:val="008151B5"/>
    <w:rsid w:val="008229AC"/>
    <w:rsid w:val="00827941"/>
    <w:rsid w:val="00836B21"/>
    <w:rsid w:val="00866E88"/>
    <w:rsid w:val="0087235D"/>
    <w:rsid w:val="00884F6D"/>
    <w:rsid w:val="0088707D"/>
    <w:rsid w:val="00887F2A"/>
    <w:rsid w:val="008A3712"/>
    <w:rsid w:val="008B0360"/>
    <w:rsid w:val="008C010A"/>
    <w:rsid w:val="008C1E2C"/>
    <w:rsid w:val="008C5EA8"/>
    <w:rsid w:val="008D4412"/>
    <w:rsid w:val="008D7940"/>
    <w:rsid w:val="008E1ECB"/>
    <w:rsid w:val="008E273D"/>
    <w:rsid w:val="00904DED"/>
    <w:rsid w:val="00906E10"/>
    <w:rsid w:val="00922C34"/>
    <w:rsid w:val="00924369"/>
    <w:rsid w:val="009337E9"/>
    <w:rsid w:val="00934A54"/>
    <w:rsid w:val="00935775"/>
    <w:rsid w:val="0094454C"/>
    <w:rsid w:val="009465B7"/>
    <w:rsid w:val="009509DF"/>
    <w:rsid w:val="009522FD"/>
    <w:rsid w:val="0095599D"/>
    <w:rsid w:val="009566B7"/>
    <w:rsid w:val="009576DC"/>
    <w:rsid w:val="00965C6A"/>
    <w:rsid w:val="00965D7D"/>
    <w:rsid w:val="00973135"/>
    <w:rsid w:val="00983742"/>
    <w:rsid w:val="00995430"/>
    <w:rsid w:val="009A412A"/>
    <w:rsid w:val="009B1513"/>
    <w:rsid w:val="009C4C1A"/>
    <w:rsid w:val="009C4E50"/>
    <w:rsid w:val="009C74D3"/>
    <w:rsid w:val="009D3ED9"/>
    <w:rsid w:val="009F2C06"/>
    <w:rsid w:val="009F52D7"/>
    <w:rsid w:val="00A01B55"/>
    <w:rsid w:val="00A11BD7"/>
    <w:rsid w:val="00A14CE3"/>
    <w:rsid w:val="00A17D33"/>
    <w:rsid w:val="00A247F3"/>
    <w:rsid w:val="00A24AB9"/>
    <w:rsid w:val="00A26062"/>
    <w:rsid w:val="00A276BF"/>
    <w:rsid w:val="00A40E72"/>
    <w:rsid w:val="00A41BD8"/>
    <w:rsid w:val="00A45CA3"/>
    <w:rsid w:val="00A60269"/>
    <w:rsid w:val="00A80B41"/>
    <w:rsid w:val="00A818FB"/>
    <w:rsid w:val="00A8690A"/>
    <w:rsid w:val="00A93A28"/>
    <w:rsid w:val="00A96326"/>
    <w:rsid w:val="00A96A17"/>
    <w:rsid w:val="00AC1906"/>
    <w:rsid w:val="00AD1956"/>
    <w:rsid w:val="00AD3732"/>
    <w:rsid w:val="00AD7207"/>
    <w:rsid w:val="00AE0DE9"/>
    <w:rsid w:val="00B1431D"/>
    <w:rsid w:val="00B2077D"/>
    <w:rsid w:val="00B3094F"/>
    <w:rsid w:val="00B512ED"/>
    <w:rsid w:val="00B5371A"/>
    <w:rsid w:val="00B61E55"/>
    <w:rsid w:val="00B94BD7"/>
    <w:rsid w:val="00BA79CE"/>
    <w:rsid w:val="00BB0757"/>
    <w:rsid w:val="00BB5CFB"/>
    <w:rsid w:val="00BC08DC"/>
    <w:rsid w:val="00BD327D"/>
    <w:rsid w:val="00BD4BC0"/>
    <w:rsid w:val="00BF5B6A"/>
    <w:rsid w:val="00C05130"/>
    <w:rsid w:val="00C066AE"/>
    <w:rsid w:val="00C118E2"/>
    <w:rsid w:val="00C13C68"/>
    <w:rsid w:val="00C2671A"/>
    <w:rsid w:val="00C4629E"/>
    <w:rsid w:val="00C47E1E"/>
    <w:rsid w:val="00C630BB"/>
    <w:rsid w:val="00C70DC2"/>
    <w:rsid w:val="00C75E3E"/>
    <w:rsid w:val="00C95675"/>
    <w:rsid w:val="00CA01EB"/>
    <w:rsid w:val="00CD71E6"/>
    <w:rsid w:val="00CE2929"/>
    <w:rsid w:val="00CE398D"/>
    <w:rsid w:val="00D065D4"/>
    <w:rsid w:val="00D118C6"/>
    <w:rsid w:val="00D13100"/>
    <w:rsid w:val="00D1313B"/>
    <w:rsid w:val="00D226C2"/>
    <w:rsid w:val="00D23D46"/>
    <w:rsid w:val="00D246F1"/>
    <w:rsid w:val="00D3137C"/>
    <w:rsid w:val="00D359F9"/>
    <w:rsid w:val="00D47486"/>
    <w:rsid w:val="00D557D3"/>
    <w:rsid w:val="00D5754A"/>
    <w:rsid w:val="00D61E9C"/>
    <w:rsid w:val="00D81D8E"/>
    <w:rsid w:val="00D87B49"/>
    <w:rsid w:val="00DA26E2"/>
    <w:rsid w:val="00DB2147"/>
    <w:rsid w:val="00DC6D1D"/>
    <w:rsid w:val="00E17065"/>
    <w:rsid w:val="00E22083"/>
    <w:rsid w:val="00E25C8B"/>
    <w:rsid w:val="00E3799C"/>
    <w:rsid w:val="00E52EF6"/>
    <w:rsid w:val="00E56A97"/>
    <w:rsid w:val="00EA0141"/>
    <w:rsid w:val="00EA0783"/>
    <w:rsid w:val="00EA0CC2"/>
    <w:rsid w:val="00EA37AB"/>
    <w:rsid w:val="00EB16A8"/>
    <w:rsid w:val="00EB6784"/>
    <w:rsid w:val="00EB6B75"/>
    <w:rsid w:val="00EB71B4"/>
    <w:rsid w:val="00EC1739"/>
    <w:rsid w:val="00EC58EE"/>
    <w:rsid w:val="00ED1D11"/>
    <w:rsid w:val="00EE36B7"/>
    <w:rsid w:val="00EE5FBE"/>
    <w:rsid w:val="00EF0CE1"/>
    <w:rsid w:val="00EF5CAE"/>
    <w:rsid w:val="00F13759"/>
    <w:rsid w:val="00F20A4A"/>
    <w:rsid w:val="00F42BB4"/>
    <w:rsid w:val="00F545FF"/>
    <w:rsid w:val="00F6685C"/>
    <w:rsid w:val="00F66FB3"/>
    <w:rsid w:val="00F6789F"/>
    <w:rsid w:val="00F718DB"/>
    <w:rsid w:val="00F76449"/>
    <w:rsid w:val="00F8560D"/>
    <w:rsid w:val="00FB0086"/>
    <w:rsid w:val="00FB13F3"/>
    <w:rsid w:val="00FC03AE"/>
    <w:rsid w:val="00FC6DF7"/>
    <w:rsid w:val="00FD2C0A"/>
    <w:rsid w:val="00FD3E0D"/>
    <w:rsid w:val="00FE3460"/>
    <w:rsid w:val="00FE794A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EF86-E2FB-4482-9B97-B22691E3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3528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Skorkov</cp:lastModifiedBy>
  <cp:revision>3</cp:revision>
  <cp:lastPrinted>2019-11-23T14:11:00Z</cp:lastPrinted>
  <dcterms:created xsi:type="dcterms:W3CDTF">2019-11-23T16:20:00Z</dcterms:created>
  <dcterms:modified xsi:type="dcterms:W3CDTF">2019-11-23T16:21:00Z</dcterms:modified>
</cp:coreProperties>
</file>