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5A" w:rsidRDefault="00185044" w:rsidP="00185044">
      <w:pPr>
        <w:jc w:val="center"/>
        <w:rPr>
          <w:b/>
          <w:sz w:val="28"/>
          <w:szCs w:val="28"/>
        </w:rPr>
      </w:pPr>
      <w:r w:rsidRPr="00185044">
        <w:rPr>
          <w:b/>
          <w:sz w:val="28"/>
          <w:szCs w:val="28"/>
        </w:rPr>
        <w:t>Obec Skorkov</w:t>
      </w:r>
    </w:p>
    <w:p w:rsidR="00185044" w:rsidRDefault="00185044" w:rsidP="001850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Obecní úřad Skorkov</w:t>
      </w:r>
    </w:p>
    <w:p w:rsidR="00185044" w:rsidRDefault="00185044" w:rsidP="00185044">
      <w:pPr>
        <w:rPr>
          <w:b/>
        </w:rPr>
      </w:pPr>
      <w:proofErr w:type="spellStart"/>
      <w:proofErr w:type="gramStart"/>
      <w:r>
        <w:rPr>
          <w:b/>
        </w:rPr>
        <w:t>Č.j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1/11/2014</w:t>
      </w:r>
    </w:p>
    <w:p w:rsidR="00185044" w:rsidRDefault="00185044" w:rsidP="00185044">
      <w:r w:rsidRPr="00185044">
        <w:t>Skorkov, 3. listopadu 2014</w:t>
      </w:r>
    </w:p>
    <w:p w:rsidR="00185044" w:rsidRDefault="00185044" w:rsidP="00185044">
      <w:r>
        <w:t xml:space="preserve">Obec Skorkov zveřejňuje podle § 39 </w:t>
      </w:r>
      <w:proofErr w:type="gramStart"/>
      <w:r>
        <w:t>odst.1 zákona</w:t>
      </w:r>
      <w:proofErr w:type="gramEnd"/>
      <w:r>
        <w:t xml:space="preserve"> č. 128/2000 Sb., o obcích (obecní zřízení), ve znění pozdějších předpisů,  </w:t>
      </w:r>
      <w:r w:rsidRPr="00185044">
        <w:rPr>
          <w:b/>
          <w:i/>
        </w:rPr>
        <w:t>záměr propachtovat</w:t>
      </w:r>
      <w:r>
        <w:rPr>
          <w:b/>
          <w:i/>
        </w:rPr>
        <w:t xml:space="preserve"> </w:t>
      </w:r>
      <w:r w:rsidR="00345EDC" w:rsidRPr="00345EDC">
        <w:t xml:space="preserve">zemědělské </w:t>
      </w:r>
      <w:r w:rsidR="00345EDC">
        <w:t>pozemky</w:t>
      </w:r>
      <w:r w:rsidR="005D4CBC">
        <w:t xml:space="preserve"> </w:t>
      </w:r>
      <w:r>
        <w:t>dle pachtovní smlouvy č.321 a přílohy č.321/2 nacházející se v katastrálním území obce Skorkov, který je zapsán na listu vlastnictví 10001 v </w:t>
      </w:r>
      <w:proofErr w:type="spellStart"/>
      <w:r>
        <w:t>kú</w:t>
      </w:r>
      <w:proofErr w:type="spellEnd"/>
      <w:r>
        <w:t xml:space="preserve"> Skorkov u </w:t>
      </w:r>
      <w:proofErr w:type="spellStart"/>
      <w:r>
        <w:t>Herálce</w:t>
      </w:r>
      <w:proofErr w:type="spellEnd"/>
      <w:r>
        <w:t>.</w:t>
      </w:r>
    </w:p>
    <w:p w:rsidR="00185044" w:rsidRDefault="00185044" w:rsidP="00185044">
      <w:r>
        <w:t xml:space="preserve">Zájemci o propachtování nemovitostí </w:t>
      </w:r>
      <w:r w:rsidR="00345EDC">
        <w:t xml:space="preserve">konkretizovaných v příloze tohoto záměru </w:t>
      </w:r>
      <w:r>
        <w:t xml:space="preserve">se mohou </w:t>
      </w:r>
      <w:r w:rsidR="00345EDC">
        <w:t>vyjádřit a podat své návrhy</w:t>
      </w:r>
      <w:r w:rsidR="005D4CBC">
        <w:t>, které musí</w:t>
      </w:r>
      <w:r>
        <w:t xml:space="preserve"> být doručeny obecnímu úřadu do 18:00, </w:t>
      </w:r>
      <w:proofErr w:type="gramStart"/>
      <w:r>
        <w:t>19.11.2014</w:t>
      </w:r>
      <w:proofErr w:type="gramEnd"/>
      <w:r>
        <w:t>.</w:t>
      </w:r>
    </w:p>
    <w:p w:rsidR="00345EDC" w:rsidRDefault="00185044" w:rsidP="00185044">
      <w:r>
        <w:t xml:space="preserve">Tento záměr byl schválen zastupitelstvem obce Skorkov na jeho zasedání dne </w:t>
      </w:r>
      <w:proofErr w:type="gramStart"/>
      <w:r>
        <w:t>3.11.2014</w:t>
      </w:r>
      <w:proofErr w:type="gramEnd"/>
      <w:r w:rsidR="00345EDC">
        <w:t>.</w:t>
      </w:r>
    </w:p>
    <w:p w:rsidR="00345EDC" w:rsidRDefault="00345EDC" w:rsidP="00185044"/>
    <w:p w:rsidR="00345EDC" w:rsidRDefault="00345EDC" w:rsidP="00185044">
      <w:r>
        <w:t xml:space="preserve">Jaroslav </w:t>
      </w:r>
      <w:proofErr w:type="spellStart"/>
      <w:r>
        <w:t>Fejt</w:t>
      </w:r>
      <w:proofErr w:type="spellEnd"/>
    </w:p>
    <w:p w:rsidR="00185044" w:rsidRPr="00185044" w:rsidRDefault="00345EDC" w:rsidP="00185044">
      <w:r>
        <w:t>Starosta obce Skorkov.</w:t>
      </w:r>
      <w:r w:rsidR="00185044">
        <w:t xml:space="preserve"> </w:t>
      </w:r>
    </w:p>
    <w:sectPr w:rsidR="00185044" w:rsidRPr="00185044" w:rsidSect="000D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185044"/>
    <w:rsid w:val="000B0CAE"/>
    <w:rsid w:val="000D055A"/>
    <w:rsid w:val="00185044"/>
    <w:rsid w:val="00212827"/>
    <w:rsid w:val="00345EDC"/>
    <w:rsid w:val="005D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2014-11-03T18:24:00Z</dcterms:created>
  <dcterms:modified xsi:type="dcterms:W3CDTF">2014-11-03T18:24:00Z</dcterms:modified>
</cp:coreProperties>
</file>