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33" w:rsidRDefault="00924D99" w:rsidP="00924D99">
      <w:pPr>
        <w:pStyle w:val="Nadpis7"/>
        <w:ind w:left="8508" w:firstLine="709"/>
      </w:pPr>
      <w:bookmarkStart w:id="0" w:name="_GoBack"/>
      <w:bookmarkEnd w:id="0"/>
      <w:r>
        <w:t>III.</w:t>
      </w:r>
    </w:p>
    <w:p w:rsidR="007573AF" w:rsidRPr="007A1302" w:rsidRDefault="007A1302" w:rsidP="00924D99">
      <w:pPr>
        <w:pStyle w:val="Vrazncitt"/>
      </w:pPr>
      <w:r w:rsidRPr="007A1302">
        <w:t>KONKRETIZOVANÉ OČEKÁVANÉ VÝSTUPY RVP PV</w:t>
      </w:r>
    </w:p>
    <w:p w:rsidR="007573AF" w:rsidRDefault="007573AF" w:rsidP="007573AF">
      <w:pPr>
        <w:pStyle w:val="Texttabulka"/>
        <w:jc w:val="right"/>
      </w:pPr>
    </w:p>
    <w:p w:rsidR="00613567" w:rsidRDefault="00613567" w:rsidP="007573AF">
      <w:pPr>
        <w:tabs>
          <w:tab w:val="decimal" w:pos="922"/>
        </w:tabs>
        <w:ind w:left="567" w:right="355" w:hanging="567"/>
        <w:jc w:val="left"/>
      </w:pPr>
    </w:p>
    <w:p w:rsidR="00613567" w:rsidRPr="00613567" w:rsidRDefault="00613567" w:rsidP="00613567">
      <w:pPr>
        <w:rPr>
          <w:rFonts w:ascii="Verdana" w:hAnsi="Verdana"/>
          <w:sz w:val="20"/>
        </w:rPr>
      </w:pPr>
    </w:p>
    <w:p w:rsidR="00613567" w:rsidRPr="00613567" w:rsidRDefault="00613567" w:rsidP="00613567">
      <w:pPr>
        <w:rPr>
          <w:rFonts w:ascii="Verdana" w:hAnsi="Verdana"/>
          <w:sz w:val="20"/>
        </w:rPr>
      </w:pPr>
    </w:p>
    <w:p w:rsidR="00613567" w:rsidRPr="00613567" w:rsidRDefault="00613567" w:rsidP="00613567">
      <w:pPr>
        <w:spacing w:after="120"/>
        <w:rPr>
          <w:rFonts w:ascii="Verdana" w:hAnsi="Verdana"/>
          <w:sz w:val="20"/>
        </w:rPr>
      </w:pPr>
      <w:r w:rsidRPr="00613567">
        <w:rPr>
          <w:rFonts w:ascii="Verdana" w:hAnsi="Verdana"/>
          <w:sz w:val="20"/>
        </w:rPr>
        <w:t xml:space="preserve">Materiál „Konkretizované očekávané výstupy“ doplňuje dokument Rámcový vzdělávací program pro předškolní vzdělávání (dále RVP PV). </w:t>
      </w:r>
    </w:p>
    <w:p w:rsidR="00613567" w:rsidRPr="00613567" w:rsidRDefault="00613567" w:rsidP="00613567">
      <w:pPr>
        <w:spacing w:after="120"/>
        <w:rPr>
          <w:rFonts w:ascii="Verdana" w:hAnsi="Verdana"/>
          <w:sz w:val="20"/>
        </w:rPr>
      </w:pPr>
      <w:r w:rsidRPr="00613567">
        <w:rPr>
          <w:rFonts w:ascii="Verdana" w:hAnsi="Verdana"/>
          <w:sz w:val="20"/>
        </w:rPr>
        <w:t xml:space="preserve">Konkretizované očekávané výstupy rozpracovávají a zpřesňují jednotlivé očekávané výstupy v rámci vzdělávacích oblastí v RVP PV, které jsou popsány v optimální úrovni a které lze považovat pro děti na konci předškolního období za žádoucí. </w:t>
      </w:r>
    </w:p>
    <w:p w:rsidR="00613567" w:rsidRPr="00613567" w:rsidRDefault="005A3D32" w:rsidP="00613567">
      <w:pPr>
        <w:spacing w:after="120"/>
        <w:rPr>
          <w:rFonts w:ascii="Verdana" w:hAnsi="Verdana"/>
          <w:sz w:val="20"/>
        </w:rPr>
      </w:pPr>
      <w:r>
        <w:rPr>
          <w:rFonts w:ascii="Verdana" w:hAnsi="Verdana"/>
          <w:sz w:val="20"/>
        </w:rPr>
        <w:t>K</w:t>
      </w:r>
      <w:r w:rsidR="000128E7">
        <w:rPr>
          <w:rFonts w:ascii="Verdana" w:hAnsi="Verdana"/>
          <w:sz w:val="20"/>
        </w:rPr>
        <w:t>onkretizované</w:t>
      </w:r>
      <w:r w:rsidR="00613567" w:rsidRPr="00613567">
        <w:rPr>
          <w:rFonts w:ascii="Verdana" w:hAnsi="Verdana"/>
          <w:sz w:val="20"/>
        </w:rPr>
        <w:t xml:space="preserve"> výstupy </w:t>
      </w:r>
      <w:r>
        <w:rPr>
          <w:rFonts w:ascii="Verdana" w:hAnsi="Verdana"/>
          <w:sz w:val="20"/>
        </w:rPr>
        <w:t>upřesňují</w:t>
      </w:r>
      <w:r w:rsidR="00613567" w:rsidRPr="00613567">
        <w:rPr>
          <w:rFonts w:ascii="Verdana" w:hAnsi="Verdana"/>
          <w:sz w:val="20"/>
        </w:rPr>
        <w:t xml:space="preserve"> požadavky na jednotlivé očekávané výstupy v podobě činností a příležitostí tak, aby bylo zcela jasné, co by mělo dítě </w:t>
      </w:r>
      <w:r w:rsidR="00E775E6">
        <w:rPr>
          <w:rFonts w:ascii="Verdana" w:hAnsi="Verdana"/>
          <w:sz w:val="20"/>
        </w:rPr>
        <w:t xml:space="preserve">zpravidla </w:t>
      </w:r>
      <w:r w:rsidR="00613567" w:rsidRPr="00613567">
        <w:rPr>
          <w:rFonts w:ascii="Verdana" w:hAnsi="Verdana"/>
          <w:sz w:val="20"/>
        </w:rPr>
        <w:t xml:space="preserve">na konci předškolního vzdělávání dokázat. </w:t>
      </w:r>
    </w:p>
    <w:p w:rsidR="005D263C" w:rsidRPr="005D263C" w:rsidRDefault="00613567" w:rsidP="005D263C">
      <w:pPr>
        <w:rPr>
          <w:rFonts w:ascii="Verdana" w:hAnsi="Verdana"/>
          <w:sz w:val="20"/>
        </w:rPr>
      </w:pPr>
      <w:r w:rsidRPr="00613567">
        <w:rPr>
          <w:rFonts w:ascii="Verdana" w:hAnsi="Verdana"/>
          <w:sz w:val="20"/>
        </w:rPr>
        <w:t>S pomocí konkrétních očekávaných výstupů stanoví pedagogové v rámci integrovaných bloků cílenou vzdělávací nabídku, která je pro naplňování očekávaných výstupů smysluplná a účelná. Ke snadnější orientaci jsou výstupy kódovány, uspořádány nejen do pěti vzdělávacích oblastí RVP PV, ale v jejich rámci dále utříděny do konkrétnějších „podoblastí“ rozvoje a učení dítěte.</w:t>
      </w:r>
      <w:r w:rsidR="005D263C">
        <w:rPr>
          <w:rFonts w:ascii="Verdana" w:hAnsi="Verdana"/>
          <w:sz w:val="20"/>
        </w:rPr>
        <w:t xml:space="preserve"> </w:t>
      </w:r>
      <w:r w:rsidR="005D263C" w:rsidRPr="005D263C">
        <w:rPr>
          <w:rFonts w:ascii="Verdana" w:hAnsi="Verdana"/>
          <w:sz w:val="20"/>
        </w:rPr>
        <w:t xml:space="preserve">Protože vzdělávací oblasti v RVP PV se vzájemně prolínají, jsou i některé očekávané výstupy uváděné v jednotlivých vzdělávacích oblastech provázané, popř. se do určité míry opakují. </w:t>
      </w:r>
      <w:r w:rsidR="00683AF2">
        <w:rPr>
          <w:rFonts w:ascii="Verdana" w:hAnsi="Verdana"/>
          <w:sz w:val="20"/>
        </w:rPr>
        <w:t>Dále jsou očekávané výstupy uvedeny ve zkrácené podobě a pojmy, které upře</w:t>
      </w:r>
      <w:r w:rsidR="000153CF">
        <w:rPr>
          <w:rFonts w:ascii="Verdana" w:hAnsi="Verdana"/>
          <w:sz w:val="20"/>
        </w:rPr>
        <w:t>sňují očekávaný výstup, se posouvají</w:t>
      </w:r>
      <w:r w:rsidR="00683AF2">
        <w:rPr>
          <w:rFonts w:ascii="Verdana" w:hAnsi="Verdana"/>
          <w:sz w:val="20"/>
        </w:rPr>
        <w:t xml:space="preserve"> do k</w:t>
      </w:r>
      <w:r w:rsidR="004942D1">
        <w:rPr>
          <w:rFonts w:ascii="Verdana" w:hAnsi="Verdana"/>
          <w:sz w:val="20"/>
        </w:rPr>
        <w:t>ategorie konkretizovaný výstup.</w:t>
      </w:r>
    </w:p>
    <w:p w:rsidR="00613567" w:rsidRDefault="00613567" w:rsidP="00613567">
      <w:pPr>
        <w:spacing w:after="120"/>
        <w:rPr>
          <w:rFonts w:ascii="Verdana" w:hAnsi="Verdana"/>
          <w:sz w:val="20"/>
        </w:rPr>
      </w:pPr>
    </w:p>
    <w:p w:rsidR="00571A1A" w:rsidRDefault="00571A1A" w:rsidP="00613567">
      <w:pPr>
        <w:spacing w:after="120"/>
        <w:rPr>
          <w:rFonts w:ascii="Verdana" w:hAnsi="Verdana"/>
          <w:sz w:val="20"/>
        </w:rPr>
      </w:pPr>
    </w:p>
    <w:p w:rsidR="001F50CD" w:rsidRDefault="001F50CD"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0C0686" w:rsidRDefault="000C0686" w:rsidP="00613567">
      <w:pPr>
        <w:spacing w:after="120"/>
        <w:rPr>
          <w:rFonts w:ascii="Verdana" w:hAnsi="Verdana"/>
          <w:sz w:val="20"/>
        </w:rPr>
      </w:pPr>
    </w:p>
    <w:p w:rsidR="000C0686" w:rsidRDefault="000C0686" w:rsidP="00613567">
      <w:pPr>
        <w:spacing w:after="120"/>
        <w:rPr>
          <w:rFonts w:ascii="Verdana" w:hAnsi="Verdana"/>
          <w:sz w:val="20"/>
        </w:rPr>
      </w:pPr>
    </w:p>
    <w:p w:rsidR="007A1302" w:rsidRDefault="007A1302" w:rsidP="007E30FA">
      <w:pPr>
        <w:spacing w:after="120"/>
        <w:rPr>
          <w:rFonts w:ascii="Verdana" w:hAnsi="Verdana"/>
          <w:sz w:val="20"/>
        </w:rPr>
      </w:pPr>
    </w:p>
    <w:p w:rsidR="007A1302" w:rsidRDefault="007A1302" w:rsidP="007E30FA">
      <w:pPr>
        <w:spacing w:after="120"/>
        <w:rPr>
          <w:rFonts w:ascii="Verdana" w:hAnsi="Verdana"/>
          <w:sz w:val="20"/>
        </w:rPr>
      </w:pPr>
    </w:p>
    <w:p w:rsidR="00571A1A" w:rsidRDefault="00571A1A" w:rsidP="007E30FA">
      <w:pPr>
        <w:spacing w:after="120"/>
        <w:rPr>
          <w:rFonts w:ascii="Verdana" w:hAnsi="Verdana"/>
          <w:sz w:val="20"/>
        </w:rPr>
      </w:pPr>
      <w:r>
        <w:rPr>
          <w:rFonts w:ascii="Verdana" w:hAnsi="Verdana"/>
          <w:sz w:val="20"/>
        </w:rPr>
        <w:t>Struktura:</w:t>
      </w:r>
    </w:p>
    <w:p w:rsidR="00571A1A" w:rsidRPr="00613567" w:rsidRDefault="00571A1A" w:rsidP="007E30FA">
      <w:pPr>
        <w:spacing w:after="120"/>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jeho tělo (oblast biologická)</w:t>
      </w:r>
    </w:p>
    <w:p w:rsidR="00571A1A" w:rsidRPr="00571A1A" w:rsidRDefault="00571A1A" w:rsidP="007E30FA">
      <w:pPr>
        <w:numPr>
          <w:ilvl w:val="1"/>
          <w:numId w:val="37"/>
        </w:numPr>
        <w:rPr>
          <w:rFonts w:ascii="Verdana" w:hAnsi="Verdana"/>
          <w:sz w:val="20"/>
        </w:rPr>
      </w:pPr>
      <w:r w:rsidRPr="00571A1A">
        <w:rPr>
          <w:rFonts w:ascii="Verdana" w:hAnsi="Verdana"/>
          <w:sz w:val="20"/>
        </w:rPr>
        <w:t>Fyzický rozvoj a pohybová koordinace</w:t>
      </w:r>
    </w:p>
    <w:p w:rsidR="00571A1A" w:rsidRPr="00571A1A" w:rsidRDefault="00571A1A" w:rsidP="007E30FA">
      <w:pPr>
        <w:numPr>
          <w:ilvl w:val="1"/>
          <w:numId w:val="37"/>
        </w:numPr>
        <w:rPr>
          <w:rFonts w:ascii="Verdana" w:hAnsi="Verdana"/>
          <w:sz w:val="20"/>
        </w:rPr>
      </w:pPr>
      <w:r w:rsidRPr="00571A1A">
        <w:rPr>
          <w:rFonts w:ascii="Verdana" w:hAnsi="Verdana"/>
          <w:sz w:val="20"/>
        </w:rPr>
        <w:t>Jemná motorika, koordinace ruky a oka</w:t>
      </w:r>
    </w:p>
    <w:p w:rsidR="00571A1A" w:rsidRPr="00571A1A" w:rsidRDefault="00571A1A" w:rsidP="007E30FA">
      <w:pPr>
        <w:numPr>
          <w:ilvl w:val="1"/>
          <w:numId w:val="37"/>
        </w:numPr>
        <w:rPr>
          <w:rFonts w:ascii="Verdana" w:hAnsi="Verdana"/>
          <w:sz w:val="20"/>
        </w:rPr>
      </w:pPr>
      <w:r w:rsidRPr="00571A1A">
        <w:rPr>
          <w:rFonts w:ascii="Verdana" w:hAnsi="Verdana"/>
          <w:sz w:val="20"/>
        </w:rPr>
        <w:t>Sebeobsluha</w:t>
      </w:r>
    </w:p>
    <w:p w:rsidR="00571A1A" w:rsidRPr="00571A1A" w:rsidRDefault="00571A1A" w:rsidP="007E30FA">
      <w:pPr>
        <w:numPr>
          <w:ilvl w:val="1"/>
          <w:numId w:val="37"/>
        </w:numPr>
        <w:rPr>
          <w:rFonts w:ascii="Verdana" w:hAnsi="Verdana"/>
          <w:sz w:val="20"/>
        </w:rPr>
      </w:pPr>
      <w:r w:rsidRPr="00571A1A">
        <w:rPr>
          <w:rFonts w:ascii="Verdana" w:hAnsi="Verdana"/>
          <w:sz w:val="20"/>
        </w:rPr>
        <w:t>Zdraví, bezpečí</w:t>
      </w:r>
    </w:p>
    <w:p w:rsidR="00571A1A" w:rsidRPr="00571A1A" w:rsidRDefault="00571A1A" w:rsidP="007E30FA">
      <w:pPr>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jeho psychika (oblast psychologická)</w:t>
      </w:r>
    </w:p>
    <w:p w:rsidR="00571A1A" w:rsidRPr="00571A1A" w:rsidRDefault="00571A1A" w:rsidP="007E30FA">
      <w:pPr>
        <w:pStyle w:val="Odstavecseseznamem"/>
        <w:numPr>
          <w:ilvl w:val="2"/>
          <w:numId w:val="42"/>
        </w:numPr>
        <w:jc w:val="both"/>
        <w:rPr>
          <w:rFonts w:ascii="Verdana" w:hAnsi="Verdana"/>
          <w:b/>
          <w:sz w:val="20"/>
        </w:rPr>
      </w:pPr>
      <w:r w:rsidRPr="00571A1A">
        <w:rPr>
          <w:rFonts w:ascii="Verdana" w:hAnsi="Verdana"/>
          <w:b/>
          <w:sz w:val="20"/>
        </w:rPr>
        <w:t xml:space="preserve"> Jazyk a řeč</w:t>
      </w:r>
    </w:p>
    <w:p w:rsidR="00571A1A" w:rsidRPr="00571A1A" w:rsidRDefault="00571A1A" w:rsidP="007E30FA">
      <w:pPr>
        <w:pStyle w:val="Odstavecseseznamem"/>
        <w:numPr>
          <w:ilvl w:val="0"/>
          <w:numId w:val="45"/>
        </w:numPr>
        <w:jc w:val="both"/>
        <w:rPr>
          <w:rFonts w:ascii="Verdana" w:hAnsi="Verdana"/>
          <w:b/>
          <w:sz w:val="20"/>
        </w:rPr>
      </w:pPr>
      <w:r w:rsidRPr="00571A1A">
        <w:rPr>
          <w:rFonts w:ascii="Verdana" w:hAnsi="Verdana"/>
          <w:sz w:val="20"/>
        </w:rPr>
        <w:t>Výslovnost, gramatická správnost řeči, porozumění, dorozumívání, vyjadřování</w:t>
      </w:r>
    </w:p>
    <w:p w:rsidR="00571A1A" w:rsidRPr="00571A1A" w:rsidRDefault="00571A1A" w:rsidP="007E30FA">
      <w:pPr>
        <w:ind w:left="1260" w:hanging="900"/>
        <w:rPr>
          <w:rFonts w:ascii="Verdana" w:hAnsi="Verdana"/>
          <w:b/>
          <w:sz w:val="20"/>
        </w:rPr>
      </w:pPr>
      <w:r w:rsidRPr="00571A1A">
        <w:rPr>
          <w:rFonts w:ascii="Verdana" w:hAnsi="Verdana"/>
          <w:b/>
          <w:sz w:val="20"/>
        </w:rPr>
        <w:t xml:space="preserve">     </w:t>
      </w:r>
      <w:r>
        <w:rPr>
          <w:rFonts w:ascii="Verdana" w:hAnsi="Verdana"/>
          <w:b/>
          <w:sz w:val="20"/>
        </w:rPr>
        <w:t>5.</w:t>
      </w:r>
      <w:r w:rsidRPr="00571A1A">
        <w:rPr>
          <w:rFonts w:ascii="Verdana" w:hAnsi="Verdana"/>
          <w:b/>
          <w:sz w:val="20"/>
        </w:rPr>
        <w:t>2.2.</w:t>
      </w:r>
      <w:r>
        <w:rPr>
          <w:rFonts w:ascii="Verdana" w:hAnsi="Verdana"/>
          <w:b/>
          <w:sz w:val="20"/>
        </w:rPr>
        <w:t xml:space="preserve"> </w:t>
      </w:r>
      <w:r w:rsidRPr="00571A1A">
        <w:rPr>
          <w:rFonts w:ascii="Verdana" w:hAnsi="Verdana"/>
          <w:b/>
          <w:sz w:val="20"/>
        </w:rPr>
        <w:t xml:space="preserve"> Poznávací schopnosti a funkce, představivost, fantazie, myšlenkové operace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Vnímání</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Pozornost, soustředění, paměť</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Tvořivost, vynalézavost, fantazie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Rozlišování obrazných a grafických symbolů, grafické vyjadřování</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Časoprostorová orientace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Základní předmatematické představy, početní a číselné pojmy a operace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Řešení problémů, učení</w:t>
      </w:r>
    </w:p>
    <w:p w:rsidR="00571A1A" w:rsidRPr="00571A1A" w:rsidRDefault="00336A39" w:rsidP="007E30FA">
      <w:pPr>
        <w:pStyle w:val="Odstavecseseznamem"/>
        <w:numPr>
          <w:ilvl w:val="2"/>
          <w:numId w:val="43"/>
        </w:numPr>
        <w:jc w:val="both"/>
        <w:rPr>
          <w:rFonts w:ascii="Verdana" w:hAnsi="Verdana"/>
          <w:b/>
          <w:sz w:val="20"/>
        </w:rPr>
      </w:pPr>
      <w:r>
        <w:rPr>
          <w:rFonts w:ascii="Verdana" w:hAnsi="Verdana"/>
          <w:b/>
          <w:sz w:val="20"/>
        </w:rPr>
        <w:t>Sebepojetí</w:t>
      </w:r>
      <w:r w:rsidR="00571A1A" w:rsidRPr="00571A1A">
        <w:rPr>
          <w:rFonts w:ascii="Verdana" w:hAnsi="Verdana"/>
          <w:b/>
          <w:sz w:val="20"/>
        </w:rPr>
        <w:t>, city, vůle</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Sebevědomí, sebeuplat</w:t>
      </w:r>
      <w:r w:rsidR="006F71E2">
        <w:rPr>
          <w:rFonts w:ascii="Verdana" w:hAnsi="Verdana"/>
          <w:sz w:val="20"/>
        </w:rPr>
        <w:t>n</w:t>
      </w:r>
      <w:r w:rsidRPr="00571A1A">
        <w:rPr>
          <w:rFonts w:ascii="Verdana" w:hAnsi="Verdana"/>
          <w:sz w:val="20"/>
        </w:rPr>
        <w:t>ění</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Sebeovládání, přizpůsobivost</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Sebepojetí, city, vůle</w:t>
      </w:r>
    </w:p>
    <w:p w:rsidR="00571A1A" w:rsidRPr="00571A1A" w:rsidRDefault="00571A1A" w:rsidP="007E30FA">
      <w:pPr>
        <w:rPr>
          <w:rFonts w:ascii="Verdana" w:hAnsi="Verdana"/>
          <w:b/>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ten druhý (oblast interpersonální)</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Komunikace s dospělým</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Komunikace s dětmi, spolupráce při činnostech</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Sociabilita</w:t>
      </w:r>
    </w:p>
    <w:p w:rsidR="00571A1A" w:rsidRPr="00571A1A" w:rsidRDefault="00571A1A" w:rsidP="007E30FA">
      <w:pPr>
        <w:ind w:left="1185"/>
        <w:rPr>
          <w:rFonts w:ascii="Verdana" w:hAnsi="Verdana"/>
          <w:b/>
          <w:sz w:val="20"/>
        </w:rPr>
      </w:pPr>
    </w:p>
    <w:p w:rsidR="00571A1A" w:rsidRPr="00571A1A" w:rsidRDefault="00EE66B3" w:rsidP="007E30FA">
      <w:pPr>
        <w:pStyle w:val="Odstavecseseznamem"/>
        <w:numPr>
          <w:ilvl w:val="1"/>
          <w:numId w:val="42"/>
        </w:numPr>
        <w:jc w:val="both"/>
        <w:rPr>
          <w:rFonts w:ascii="Verdana" w:hAnsi="Verdana"/>
          <w:b/>
          <w:sz w:val="20"/>
        </w:rPr>
      </w:pPr>
      <w:r>
        <w:rPr>
          <w:rFonts w:ascii="Verdana" w:hAnsi="Verdana"/>
          <w:b/>
          <w:sz w:val="20"/>
        </w:rPr>
        <w:t>Dítě a společnost (oblast sociálně-kulturní</w:t>
      </w:r>
      <w:r w:rsidR="00571A1A" w:rsidRPr="00571A1A">
        <w:rPr>
          <w:rFonts w:ascii="Verdana" w:hAnsi="Verdana"/>
          <w:b/>
          <w:sz w:val="20"/>
        </w:rPr>
        <w:t>)</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Společenská pravidla a návyky</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Zařazení do společenství</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Kultura, umění</w:t>
      </w:r>
    </w:p>
    <w:p w:rsidR="00571A1A" w:rsidRPr="00571A1A" w:rsidRDefault="00571A1A" w:rsidP="007E30FA">
      <w:pPr>
        <w:ind w:left="1080"/>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 xml:space="preserve"> Dítě a svět (oblast environmentální)</w:t>
      </w:r>
    </w:p>
    <w:p w:rsidR="00571A1A" w:rsidRPr="00571A1A" w:rsidRDefault="00571A1A" w:rsidP="007E30FA">
      <w:pPr>
        <w:numPr>
          <w:ilvl w:val="0"/>
          <w:numId w:val="41"/>
        </w:numPr>
        <w:rPr>
          <w:rFonts w:ascii="Verdana" w:hAnsi="Verdana"/>
          <w:sz w:val="20"/>
        </w:rPr>
      </w:pPr>
      <w:r w:rsidRPr="00571A1A">
        <w:rPr>
          <w:rFonts w:ascii="Verdana" w:hAnsi="Verdana"/>
          <w:sz w:val="20"/>
        </w:rPr>
        <w:t>Poznatky, sociální informovanost</w:t>
      </w:r>
    </w:p>
    <w:p w:rsidR="00571A1A" w:rsidRPr="00571A1A" w:rsidRDefault="00571A1A" w:rsidP="007E30FA">
      <w:pPr>
        <w:numPr>
          <w:ilvl w:val="0"/>
          <w:numId w:val="41"/>
        </w:numPr>
        <w:rPr>
          <w:rFonts w:ascii="Verdana" w:hAnsi="Verdana"/>
          <w:sz w:val="20"/>
        </w:rPr>
      </w:pPr>
      <w:r w:rsidRPr="00571A1A">
        <w:rPr>
          <w:rFonts w:ascii="Verdana" w:hAnsi="Verdana"/>
          <w:sz w:val="20"/>
        </w:rPr>
        <w:t>Adaptabilita ke změnám</w:t>
      </w:r>
    </w:p>
    <w:p w:rsidR="00571A1A" w:rsidRPr="00571A1A" w:rsidRDefault="00571A1A" w:rsidP="007E30FA">
      <w:pPr>
        <w:numPr>
          <w:ilvl w:val="0"/>
          <w:numId w:val="41"/>
        </w:numPr>
        <w:rPr>
          <w:rFonts w:ascii="Verdana" w:hAnsi="Verdana"/>
          <w:sz w:val="20"/>
        </w:rPr>
      </w:pPr>
      <w:r w:rsidRPr="00571A1A">
        <w:rPr>
          <w:rFonts w:ascii="Verdana" w:hAnsi="Verdana"/>
          <w:sz w:val="20"/>
        </w:rPr>
        <w:t>Vztah k životnímu prostředí</w:t>
      </w:r>
    </w:p>
    <w:p w:rsidR="00613567" w:rsidRPr="00613567" w:rsidRDefault="00613567" w:rsidP="007E30FA">
      <w:pPr>
        <w:spacing w:after="120"/>
        <w:rPr>
          <w:rFonts w:ascii="Verdana" w:hAnsi="Verdana"/>
          <w:sz w:val="20"/>
        </w:rPr>
      </w:pPr>
    </w:p>
    <w:p w:rsidR="00613567" w:rsidRPr="00613567" w:rsidRDefault="00613567" w:rsidP="007E30FA">
      <w:pPr>
        <w:spacing w:after="120"/>
        <w:rPr>
          <w:rFonts w:ascii="Verdana" w:hAnsi="Verdana"/>
          <w:sz w:val="20"/>
        </w:rPr>
      </w:pPr>
    </w:p>
    <w:p w:rsidR="00613567" w:rsidRPr="00613567" w:rsidRDefault="00613567" w:rsidP="007E30FA">
      <w:pPr>
        <w:spacing w:after="120"/>
        <w:rPr>
          <w:rFonts w:ascii="Verdana" w:hAnsi="Verdana"/>
          <w:sz w:val="20"/>
        </w:rPr>
      </w:pPr>
    </w:p>
    <w:p w:rsidR="00571A1A" w:rsidRDefault="00571A1A" w:rsidP="007E30FA">
      <w:pPr>
        <w:spacing w:after="120"/>
        <w:rPr>
          <w:rFonts w:ascii="Verdana" w:hAnsi="Verdana"/>
          <w:b/>
          <w:sz w:val="20"/>
        </w:rPr>
      </w:pPr>
    </w:p>
    <w:p w:rsidR="00571A1A" w:rsidRDefault="00571A1A" w:rsidP="007E30FA">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613567" w:rsidRPr="00613567" w:rsidRDefault="00DE788D" w:rsidP="00613567">
      <w:pPr>
        <w:spacing w:after="120"/>
        <w:rPr>
          <w:rFonts w:ascii="Verdana" w:hAnsi="Verdana"/>
          <w:sz w:val="20"/>
        </w:rPr>
      </w:pPr>
      <w:r>
        <w:rPr>
          <w:rFonts w:ascii="Verdana" w:hAnsi="Verdana"/>
          <w:noProof/>
          <w:sz w:val="20"/>
        </w:rPr>
        <mc:AlternateContent>
          <mc:Choice Requires="wps">
            <w:drawing>
              <wp:anchor distT="4294967294" distB="4294967294" distL="114298" distR="114298" simplePos="0" relativeHeight="251665408" behindDoc="0" locked="0" layoutInCell="1" allowOverlap="1">
                <wp:simplePos x="0" y="0"/>
                <wp:positionH relativeFrom="column">
                  <wp:posOffset>4930139</wp:posOffset>
                </wp:positionH>
                <wp:positionV relativeFrom="paragraph">
                  <wp:posOffset>40639</wp:posOffset>
                </wp:positionV>
                <wp:extent cx="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1" o:spid="_x0000_s1026" type="#_x0000_t32" style="position:absolute;margin-left:388.2pt;margin-top:3.2pt;width:0;height:0;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9cSAIAAGoEAAAOAAAAZHJzL2Uyb0RvYy54bWysVM1uEzEQviPxDpbv6WZDWtJVNxXaTbgU&#10;iNTyAI7tzZp6PZbtZBMhHoRjH6BPUfW9GDs/ULggRA7O2J755puZz3t1ve002UjnFZiS5mdDSqTh&#10;IJRZlfTz3XwwocQHZgTTYGRJd9LT6+nrV1e9LeQIWtBCOoIgxhe9LWkbgi2yzPNWdsyfgZUGLxtw&#10;HQu4datMONYjeqez0XB4kfXghHXApfd4Wu8v6TThN43k4VPTeBmILilyC2l1aV3GNZtesWLlmG0V&#10;P9Bg/8CiY8pg0hNUzQIja6f+gOoUd+ChCWccugyaRnGZasBq8uFv1dy2zMpUCzbH21Ob/P+D5R83&#10;C0eUwNlRYliHI1o8f3967J4eiLfwxSA/4iV5flD2HtYkjx3rrS8wsDILF2vmW3Nrb4Dfe2KgaplZ&#10;ycT8bmcRLkVkL0LixlvMu+w/gEAftg6Q2rdtXBchsTFkm6a0O01JbgPh+0N+PM1YcQyxzof3EjoS&#10;jZL64JhataECY1AF4PKUgG1ufMASMPAYEPMZmCutkxi0IX1JL89H5ynAg1YiXkY371bLSjuyYVFO&#10;6Rf7gWAv3BysjUhgrWRidrADUxptElJbglPYKC1pzNZJQYmW+IKitUfUJmbEopHwwdor6uvl8HI2&#10;mU3Gg/HoYjYYD+t68G5ejQcX8/ztef2mrqo6/xbJ5+OiVUJIE/kf1Z2P/049h3e21+VJ36dGZS/R&#10;UxOQ7PE/kU5Tj4PeS2YJYrdwsbooABR0cj48vvhift0nr5+fiOkPAAAA//8DAFBLAwQUAAYACAAA&#10;ACEAy/okIdoAAAAHAQAADwAAAGRycy9kb3ducmV2LnhtbEyOQUvDQBCF74L/YRnBm90oktqYTVGL&#10;mIuCrYjHaXbMLmZnQ3bbpv56t3qwp+HjPd585Xx0ndjSEKxnBZeTDARx47XlVsHb6vHiBkSIyBo7&#10;z6RgTwHm1elJiYX2O36l7TK2Io1wKFCBibEvpAyNIYdh4nvilH36wWFMOLRSD7hL466TV1mWS4eW&#10;0weDPT0Yar6WG6cgLj72Jn9v7mf2ZfX0nNvvuq4XSp2fjXe3ICKN8b8MB/2kDlVyWvsN6yA6BdNp&#10;fp2qCg4n5X+8/mVZlfLYv/oBAAD//wMAUEsBAi0AFAAGAAgAAAAhALaDOJL+AAAA4QEAABMAAAAA&#10;AAAAAAAAAAAAAAAAAFtDb250ZW50X1R5cGVzXS54bWxQSwECLQAUAAYACAAAACEAOP0h/9YAAACU&#10;AQAACwAAAAAAAAAAAAAAAAAvAQAAX3JlbHMvLnJlbHNQSwECLQAUAAYACAAAACEAWcz/XEgCAABq&#10;BAAADgAAAAAAAAAAAAAAAAAuAgAAZHJzL2Uyb0RvYy54bWxQSwECLQAUAAYACAAAACEAy/okIdoA&#10;AAAHAQAADwAAAAAAAAAAAAAAAACiBAAAZHJzL2Rvd25yZXYueG1sUEsFBgAAAAAEAAQA8wAAAKkF&#10;AAAAAA==&#10;">
                <v:stroke endarrow="block"/>
              </v:shape>
            </w:pict>
          </mc:Fallback>
        </mc:AlternateContent>
      </w:r>
      <w:r w:rsidR="00613567" w:rsidRPr="00613567">
        <w:rPr>
          <w:rFonts w:ascii="Verdana" w:hAnsi="Verdana"/>
          <w:b/>
          <w:sz w:val="20"/>
        </w:rPr>
        <w:t xml:space="preserve">VZDĚLÁVACÍ OBLAST </w:t>
      </w:r>
      <w:r w:rsidR="000128E7" w:rsidRPr="00613567">
        <w:rPr>
          <w:rFonts w:ascii="Verdana" w:hAnsi="Verdana"/>
          <w:b/>
          <w:sz w:val="20"/>
        </w:rPr>
        <w:t>5. 1</w:t>
      </w:r>
      <w:r w:rsidR="00613567" w:rsidRPr="00613567">
        <w:rPr>
          <w:rFonts w:ascii="Verdana" w:hAnsi="Verdana"/>
          <w:b/>
          <w:sz w:val="20"/>
        </w:rPr>
        <w:t xml:space="preserve"> DÍTĚ A JEHO TĚLO (BIOLOGICKÁ)</w:t>
      </w:r>
    </w:p>
    <w:p w:rsidR="00613567" w:rsidRPr="00613567" w:rsidRDefault="00613567" w:rsidP="00613567">
      <w:pPr>
        <w:rPr>
          <w:rFonts w:ascii="Verdana" w:hAnsi="Verdana"/>
          <w:b/>
          <w:sz w:val="20"/>
        </w:rPr>
      </w:pPr>
    </w:p>
    <w:p w:rsidR="00613567" w:rsidRPr="00613567" w:rsidRDefault="00613567" w:rsidP="00613567">
      <w:pP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613567">
            <w:pPr>
              <w:jc w:val="left"/>
              <w:rPr>
                <w:rFonts w:ascii="Verdana" w:hAnsi="Verdana"/>
                <w:sz w:val="20"/>
              </w:rPr>
            </w:pPr>
            <w:r w:rsidRPr="00613567">
              <w:rPr>
                <w:rFonts w:ascii="Verdana" w:hAnsi="Verdana"/>
                <w:sz w:val="20"/>
              </w:rPr>
              <w:t>Podoblast</w:t>
            </w:r>
          </w:p>
        </w:tc>
        <w:tc>
          <w:tcPr>
            <w:tcW w:w="6764" w:type="dxa"/>
          </w:tcPr>
          <w:p w:rsidR="00613567" w:rsidRPr="00613567" w:rsidRDefault="00613567" w:rsidP="00613567">
            <w:pPr>
              <w:jc w:val="left"/>
              <w:rPr>
                <w:rFonts w:ascii="Verdana" w:hAnsi="Verdana"/>
                <w:b/>
                <w:sz w:val="20"/>
              </w:rPr>
            </w:pPr>
            <w:r w:rsidRPr="00613567">
              <w:rPr>
                <w:rFonts w:ascii="Verdana" w:hAnsi="Verdana"/>
                <w:b/>
                <w:sz w:val="20"/>
              </w:rPr>
              <w:t>Fyzický rozvoj a pohybová koordinace</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r w:rsidRPr="00613567">
              <w:rPr>
                <w:rFonts w:ascii="Verdana" w:hAnsi="Verdana"/>
                <w:sz w:val="20"/>
              </w:rPr>
              <w:t xml:space="preserve"> </w:t>
            </w:r>
          </w:p>
          <w:p w:rsidR="00613567" w:rsidRPr="00DB088A" w:rsidRDefault="00613567" w:rsidP="0011243B">
            <w:pPr>
              <w:pStyle w:val="Odstavecseseznamem"/>
              <w:numPr>
                <w:ilvl w:val="2"/>
                <w:numId w:val="50"/>
              </w:numPr>
              <w:spacing w:line="360" w:lineRule="auto"/>
              <w:ind w:left="720"/>
              <w:jc w:val="both"/>
              <w:rPr>
                <w:rFonts w:ascii="Verdana" w:hAnsi="Verdana"/>
                <w:sz w:val="20"/>
              </w:rPr>
            </w:pPr>
            <w:r w:rsidRPr="001A21C0">
              <w:rPr>
                <w:rFonts w:ascii="Verdana" w:hAnsi="Verdana"/>
                <w:sz w:val="20"/>
              </w:rPr>
              <w:t xml:space="preserve">Zachovávat správné držení těla </w:t>
            </w:r>
          </w:p>
          <w:p w:rsidR="00613567" w:rsidRPr="001A21C0" w:rsidRDefault="0011243B" w:rsidP="0011243B">
            <w:pPr>
              <w:pStyle w:val="Odstavecseseznamem"/>
              <w:spacing w:line="360" w:lineRule="auto"/>
              <w:ind w:left="0"/>
              <w:jc w:val="both"/>
              <w:rPr>
                <w:rFonts w:ascii="Verdana" w:hAnsi="Verdana"/>
                <w:sz w:val="20"/>
              </w:rPr>
            </w:pPr>
            <w:r>
              <w:rPr>
                <w:rFonts w:ascii="Verdana" w:hAnsi="Verdana"/>
                <w:sz w:val="20"/>
              </w:rPr>
              <w:t xml:space="preserve">5.1.2 </w:t>
            </w:r>
            <w:r w:rsidR="00613567" w:rsidRPr="001A21C0">
              <w:rPr>
                <w:rFonts w:ascii="Verdana" w:hAnsi="Verdana"/>
                <w:sz w:val="20"/>
              </w:rPr>
              <w:t>Zvládnout základní pohybové dovednosti a prostorovou orientaci, běžné způsoby pohybu v různém prostředí</w:t>
            </w:r>
          </w:p>
          <w:p w:rsidR="001A21C0" w:rsidRPr="00DB088A" w:rsidRDefault="00613567" w:rsidP="0011243B">
            <w:pPr>
              <w:pStyle w:val="Odstavecseseznamem"/>
              <w:numPr>
                <w:ilvl w:val="2"/>
                <w:numId w:val="51"/>
              </w:numPr>
              <w:spacing w:line="360" w:lineRule="auto"/>
              <w:ind w:left="720"/>
              <w:jc w:val="both"/>
              <w:rPr>
                <w:rFonts w:ascii="Verdana" w:hAnsi="Verdana"/>
                <w:sz w:val="20"/>
              </w:rPr>
            </w:pPr>
            <w:r w:rsidRPr="001A21C0">
              <w:rPr>
                <w:rFonts w:ascii="Verdana" w:hAnsi="Verdana"/>
                <w:sz w:val="20"/>
              </w:rPr>
              <w:t>Koordinovat lokomoci a další polohy a pohyby těla</w:t>
            </w:r>
          </w:p>
          <w:p w:rsidR="00DD0C1F" w:rsidRPr="00DD0C1F" w:rsidRDefault="00613567" w:rsidP="00DD0C1F">
            <w:pPr>
              <w:pStyle w:val="Odstavecseseznamem"/>
              <w:numPr>
                <w:ilvl w:val="2"/>
                <w:numId w:val="51"/>
              </w:numPr>
              <w:spacing w:line="360" w:lineRule="auto"/>
              <w:ind w:left="720"/>
              <w:jc w:val="both"/>
              <w:rPr>
                <w:rFonts w:ascii="Verdana" w:hAnsi="Verdana"/>
                <w:sz w:val="20"/>
              </w:rPr>
            </w:pPr>
            <w:r w:rsidRPr="001A21C0">
              <w:rPr>
                <w:rFonts w:ascii="Verdana" w:hAnsi="Verdana"/>
                <w:sz w:val="20"/>
              </w:rPr>
              <w:t>Vědomě napodob</w:t>
            </w:r>
            <w:r w:rsidR="004942D1">
              <w:rPr>
                <w:rFonts w:ascii="Verdana" w:hAnsi="Verdana"/>
                <w:sz w:val="20"/>
              </w:rPr>
              <w:t>it jednoduchý pohyb podle vzoru</w:t>
            </w:r>
          </w:p>
          <w:p w:rsidR="00613567" w:rsidRPr="00DD0C1F" w:rsidRDefault="00DD0C1F" w:rsidP="00DD0C1F">
            <w:pPr>
              <w:pStyle w:val="Odstavecseseznamem"/>
              <w:numPr>
                <w:ilvl w:val="2"/>
                <w:numId w:val="51"/>
              </w:numPr>
              <w:spacing w:line="360" w:lineRule="auto"/>
              <w:ind w:left="720"/>
              <w:jc w:val="both"/>
              <w:rPr>
                <w:rFonts w:ascii="Verdana" w:hAnsi="Verdana"/>
                <w:sz w:val="20"/>
              </w:rPr>
            </w:pPr>
            <w:r>
              <w:rPr>
                <w:rFonts w:ascii="Verdana" w:hAnsi="Verdana"/>
                <w:sz w:val="20"/>
              </w:rPr>
              <w:t>Ovládat dechové svalstvo, sladit pohyb se zpěvem</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613567"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color w:val="000000"/>
                <w:sz w:val="20"/>
              </w:rPr>
            </w:pPr>
          </w:p>
          <w:p w:rsidR="00613567" w:rsidRPr="00613567" w:rsidRDefault="00613567" w:rsidP="007E30FA">
            <w:pPr>
              <w:numPr>
                <w:ilvl w:val="0"/>
                <w:numId w:val="16"/>
              </w:numPr>
              <w:rPr>
                <w:rFonts w:ascii="Verdana" w:hAnsi="Verdana"/>
                <w:i/>
                <w:color w:val="000000"/>
                <w:sz w:val="20"/>
              </w:rPr>
            </w:pPr>
            <w:r w:rsidRPr="00613567">
              <w:rPr>
                <w:rFonts w:ascii="Verdana" w:hAnsi="Verdana"/>
                <w:i/>
                <w:sz w:val="20"/>
              </w:rPr>
              <w:t xml:space="preserve">postavit se zpříma a </w:t>
            </w:r>
            <w:r w:rsidRPr="00613567">
              <w:rPr>
                <w:rFonts w:ascii="Verdana" w:hAnsi="Verdana"/>
                <w:i/>
                <w:color w:val="000000"/>
                <w:sz w:val="20"/>
              </w:rPr>
              <w:t xml:space="preserve">udržet správné držení těla po dobu vnější kontroly </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běhat, skákat, udržovat rovnováhu na jedné noze</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vyrovnávat svalové dysbalance v běžném pohybu</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 xml:space="preserve">otočit se čelem vzad bez ztráty rovnováhy a orientace </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zvládat nižší překážky, zvládat různé druhy lezení</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házet a chytat míč, užívat různé náčiní, nářadí</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užívat různé pomůcky k pohybu (tříkolky, koloběžky, odrážedla)</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pohybovat se bezpečně ve skupině dětí</w:t>
            </w:r>
          </w:p>
          <w:p w:rsidR="00613567" w:rsidRPr="00613567" w:rsidRDefault="00613567" w:rsidP="007E30FA">
            <w:pPr>
              <w:numPr>
                <w:ilvl w:val="0"/>
                <w:numId w:val="16"/>
              </w:numPr>
              <w:rPr>
                <w:rFonts w:ascii="Verdana" w:hAnsi="Verdana"/>
                <w:i/>
                <w:sz w:val="20"/>
              </w:rPr>
            </w:pPr>
            <w:r w:rsidRPr="00613567">
              <w:rPr>
                <w:rFonts w:ascii="Verdana" w:hAnsi="Verdana"/>
                <w:i/>
                <w:color w:val="000000"/>
                <w:sz w:val="20"/>
              </w:rPr>
              <w:t>pohybovat se koordinovaně a jistě, a to i v různém přírodním terénu (např. v lese, na sněhu, v</w:t>
            </w:r>
            <w:r w:rsidRPr="00613567">
              <w:rPr>
                <w:rFonts w:ascii="Verdana" w:hAnsi="Verdana"/>
                <w:i/>
                <w:sz w:val="20"/>
              </w:rPr>
              <w:t xml:space="preserve"> písku) </w:t>
            </w:r>
          </w:p>
          <w:p w:rsidR="00613567" w:rsidRPr="00613567" w:rsidRDefault="00613567" w:rsidP="007E30FA">
            <w:pPr>
              <w:numPr>
                <w:ilvl w:val="0"/>
                <w:numId w:val="16"/>
              </w:numPr>
              <w:rPr>
                <w:rFonts w:ascii="Verdana" w:hAnsi="Verdana"/>
                <w:i/>
                <w:sz w:val="20"/>
              </w:rPr>
            </w:pPr>
            <w:r w:rsidRPr="00613567">
              <w:rPr>
                <w:rFonts w:ascii="Verdana" w:hAnsi="Verdana"/>
                <w:i/>
                <w:sz w:val="20"/>
              </w:rPr>
              <w:t>přizpůsobit či provést jednoduchý pohyb podle vzoru či pokynů</w:t>
            </w:r>
          </w:p>
          <w:p w:rsidR="00613567" w:rsidRPr="00613567" w:rsidRDefault="00613567" w:rsidP="007E30FA">
            <w:pPr>
              <w:numPr>
                <w:ilvl w:val="0"/>
                <w:numId w:val="16"/>
              </w:numPr>
              <w:rPr>
                <w:rFonts w:ascii="Verdana" w:hAnsi="Verdana"/>
                <w:i/>
                <w:sz w:val="20"/>
              </w:rPr>
            </w:pPr>
            <w:r w:rsidRPr="00613567">
              <w:rPr>
                <w:rFonts w:ascii="Verdana" w:hAnsi="Verdana"/>
                <w:i/>
                <w:sz w:val="20"/>
              </w:rPr>
              <w:t>pohybovat se dynamicky po delší dobu (např. běhat při hře 2 minuty a více)</w:t>
            </w:r>
          </w:p>
          <w:p w:rsidR="00613567" w:rsidRPr="00613567" w:rsidRDefault="00613567" w:rsidP="007E30FA">
            <w:pPr>
              <w:numPr>
                <w:ilvl w:val="0"/>
                <w:numId w:val="16"/>
              </w:numPr>
              <w:rPr>
                <w:rFonts w:ascii="Verdana" w:hAnsi="Verdana"/>
                <w:i/>
                <w:sz w:val="20"/>
              </w:rPr>
            </w:pPr>
            <w:r w:rsidRPr="00613567">
              <w:rPr>
                <w:rFonts w:ascii="Verdana" w:hAnsi="Verdana"/>
                <w:i/>
                <w:sz w:val="20"/>
              </w:rPr>
              <w:t>být pohybově aktivní po delší dobu (10 minut a více) v řízené i spontánní aktivitě</w:t>
            </w:r>
          </w:p>
          <w:p w:rsidR="00613567" w:rsidRPr="00613567" w:rsidRDefault="00613567" w:rsidP="007E30FA">
            <w:pPr>
              <w:numPr>
                <w:ilvl w:val="0"/>
                <w:numId w:val="16"/>
              </w:numPr>
              <w:rPr>
                <w:rFonts w:ascii="Verdana" w:hAnsi="Verdana"/>
                <w:i/>
                <w:sz w:val="20"/>
              </w:rPr>
            </w:pPr>
            <w:r w:rsidRPr="00613567">
              <w:rPr>
                <w:rFonts w:ascii="Verdana" w:hAnsi="Verdana"/>
                <w:i/>
                <w:sz w:val="20"/>
              </w:rPr>
              <w:t>pohybovat se rytmicky, dodržet rytmus</w:t>
            </w:r>
          </w:p>
          <w:p w:rsidR="00613567" w:rsidRPr="000153CF" w:rsidRDefault="00613567" w:rsidP="000153CF">
            <w:pPr>
              <w:numPr>
                <w:ilvl w:val="0"/>
                <w:numId w:val="16"/>
              </w:numPr>
              <w:rPr>
                <w:rFonts w:ascii="Verdana" w:hAnsi="Verdana"/>
                <w:i/>
                <w:sz w:val="20"/>
              </w:rPr>
            </w:pPr>
            <w:r w:rsidRPr="00613567">
              <w:rPr>
                <w:rFonts w:ascii="Verdana" w:hAnsi="Verdana"/>
                <w:i/>
                <w:sz w:val="20"/>
              </w:rPr>
              <w:t>doprovázet pohyb zpěvem (např. při pohybových hrách, při chůzi, při rytmických činnostech)</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Jemná motorika, koordinace ruky a oka</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8E38F6" w:rsidRDefault="008E38F6" w:rsidP="007E30FA">
            <w:pPr>
              <w:rPr>
                <w:rFonts w:ascii="Verdana" w:hAnsi="Verdana"/>
                <w:sz w:val="20"/>
              </w:rPr>
            </w:pPr>
          </w:p>
          <w:p w:rsidR="008E38F6"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1.7 </w:t>
            </w:r>
            <w:r w:rsidR="00613567" w:rsidRPr="00613567">
              <w:rPr>
                <w:rFonts w:ascii="Verdana" w:hAnsi="Verdana"/>
                <w:sz w:val="20"/>
              </w:rPr>
              <w:t>Ovládat koordinaci ruky a oka, zvládnout jemnou motoriku</w:t>
            </w: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1.14 </w:t>
            </w:r>
            <w:r w:rsidR="00613567" w:rsidRPr="00613567">
              <w:rPr>
                <w:rFonts w:ascii="Verdana" w:hAnsi="Verdana"/>
                <w:sz w:val="20"/>
              </w:rPr>
              <w:t>Zacházet s běžnými předměty denní potřeby, hračkami, pomůckami, nástroji a materiály</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5"/>
              </w:numPr>
              <w:rPr>
                <w:rFonts w:ascii="Verdana" w:hAnsi="Verdana"/>
                <w:i/>
                <w:sz w:val="20"/>
              </w:rPr>
            </w:pPr>
            <w:r w:rsidRPr="00613567">
              <w:rPr>
                <w:rFonts w:ascii="Verdana" w:hAnsi="Verdana"/>
                <w:i/>
                <w:sz w:val="20"/>
              </w:rPr>
              <w:t>upřednostňovat užívání pravé či levé ruky při kreslení či v jiných činnostech, kde se preference ruky uplatňuje</w:t>
            </w:r>
          </w:p>
          <w:p w:rsidR="00613567" w:rsidRPr="00613567" w:rsidRDefault="00613567" w:rsidP="007E30FA">
            <w:pPr>
              <w:numPr>
                <w:ilvl w:val="0"/>
                <w:numId w:val="15"/>
              </w:numPr>
              <w:rPr>
                <w:rFonts w:ascii="Verdana" w:hAnsi="Verdana"/>
                <w:i/>
                <w:sz w:val="20"/>
              </w:rPr>
            </w:pPr>
            <w:r w:rsidRPr="00613567">
              <w:rPr>
                <w:rFonts w:ascii="Verdana" w:hAnsi="Verdana"/>
                <w:i/>
                <w:sz w:val="20"/>
              </w:rPr>
              <w:t>tužku držet správně, tj. dvěma prsty, třetí podložený, s uvolněným zápěstím</w:t>
            </w:r>
          </w:p>
          <w:p w:rsidR="00613567" w:rsidRPr="00613567" w:rsidRDefault="00613567" w:rsidP="007E30FA">
            <w:pPr>
              <w:numPr>
                <w:ilvl w:val="0"/>
                <w:numId w:val="15"/>
              </w:numPr>
              <w:rPr>
                <w:rFonts w:ascii="Verdana" w:hAnsi="Verdana"/>
                <w:i/>
                <w:sz w:val="20"/>
              </w:rPr>
            </w:pPr>
            <w:r w:rsidRPr="00613567">
              <w:rPr>
                <w:rFonts w:ascii="Verdana" w:hAnsi="Verdana"/>
                <w:i/>
                <w:sz w:val="20"/>
              </w:rPr>
              <w:lastRenderedPageBreak/>
              <w:t>vést stopu tužky</w:t>
            </w:r>
            <w:r w:rsidR="000153CF">
              <w:rPr>
                <w:rFonts w:ascii="Verdana" w:hAnsi="Verdana"/>
                <w:i/>
                <w:sz w:val="20"/>
              </w:rPr>
              <w:t xml:space="preserve"> při kresbě, apod.</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napodobit základní geometrické obrazce, různé tvary, popř. písmena </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pracovat se stavebnicemi, skládankami (stavět z kostek, navlékat korálky, skládat mozaiky, zavázat kličku) </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zvládat výtvarné činnosti, provádět jednoduché úkony s výtvarnými </w:t>
            </w:r>
            <w:r w:rsidR="00A8571B">
              <w:rPr>
                <w:rFonts w:ascii="Verdana" w:hAnsi="Verdana"/>
                <w:i/>
                <w:sz w:val="20"/>
              </w:rPr>
              <w:t>pomůckami</w:t>
            </w:r>
            <w:r w:rsidRPr="00613567">
              <w:rPr>
                <w:rFonts w:ascii="Verdana" w:hAnsi="Verdana"/>
                <w:i/>
                <w:sz w:val="20"/>
              </w:rPr>
              <w:t xml:space="preserve"> (např. tužkou, pastelem, štětcem, nůžkami) a materiály (např. papírem-překládání, textilem, modelovací hmotou)</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kreslit, malovat, modelovat, vytrhávat, stříhat, lepit, vytvářet objekty z přírodních i umělých materiálů </w:t>
            </w:r>
          </w:p>
          <w:p w:rsidR="00613567" w:rsidRPr="00613567" w:rsidRDefault="00613567" w:rsidP="007E30FA">
            <w:pPr>
              <w:numPr>
                <w:ilvl w:val="0"/>
                <w:numId w:val="15"/>
              </w:numPr>
              <w:rPr>
                <w:rFonts w:ascii="Verdana" w:hAnsi="Verdana"/>
                <w:sz w:val="20"/>
              </w:rPr>
            </w:pPr>
            <w:r w:rsidRPr="00613567">
              <w:rPr>
                <w:rFonts w:ascii="Verdana" w:hAnsi="Verdana"/>
                <w:i/>
                <w:sz w:val="20"/>
              </w:rPr>
              <w:t>zacházet správně s jednoduchými rytmickými a hudebními nástroji (např. trianglem, bubínkem, chřestidly)</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Sebeobsluha</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1.8 </w:t>
            </w:r>
            <w:r w:rsidR="00613567" w:rsidRPr="00613567">
              <w:rPr>
                <w:rFonts w:ascii="Verdana" w:hAnsi="Verdana"/>
                <w:sz w:val="20"/>
              </w:rPr>
              <w:t>Zvládat sebeobsluh</w:t>
            </w:r>
            <w:r w:rsidR="008E38F6">
              <w:rPr>
                <w:rFonts w:ascii="Verdana" w:hAnsi="Verdana"/>
                <w:sz w:val="20"/>
              </w:rPr>
              <w:t xml:space="preserve">u, uplatňovat základní kulturně </w:t>
            </w:r>
            <w:r w:rsidR="00613567" w:rsidRPr="00613567">
              <w:rPr>
                <w:rFonts w:ascii="Verdana" w:hAnsi="Verdana"/>
                <w:sz w:val="20"/>
              </w:rPr>
              <w:t>hygienické a zdravotně preventivní návyky</w:t>
            </w: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1.9 </w:t>
            </w:r>
            <w:r w:rsidR="00613567" w:rsidRPr="00613567">
              <w:rPr>
                <w:rFonts w:ascii="Verdana" w:hAnsi="Verdana"/>
                <w:sz w:val="20"/>
              </w:rPr>
              <w:t>Zvládat jednoduchou obsluhu a pracovní úkony</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pečovat o osobní hygienu, samostatně zvládat pravidelné běžné denní úkony (např. používat toaletní papír a splachovací zařízení, mýt si a utírat ruce, umět používat kapesník) </w:t>
            </w:r>
          </w:p>
          <w:p w:rsidR="00613567" w:rsidRPr="00613567" w:rsidRDefault="00613567" w:rsidP="007E30FA">
            <w:pPr>
              <w:numPr>
                <w:ilvl w:val="0"/>
                <w:numId w:val="8"/>
              </w:numPr>
              <w:rPr>
                <w:rFonts w:ascii="Verdana" w:hAnsi="Verdana"/>
                <w:i/>
                <w:sz w:val="20"/>
              </w:rPr>
            </w:pPr>
            <w:r w:rsidRPr="00613567">
              <w:rPr>
                <w:rFonts w:ascii="Verdana" w:hAnsi="Verdana"/>
                <w:i/>
                <w:sz w:val="20"/>
              </w:rPr>
              <w:t>samostatně se oblékat, svlékat, obouvat, zapnout knoflíky, zipy, zavázat tkaničky</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samostatně jíst, používat příbor, nalít si nápoj, popř. polévku, používat ubrousek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postarat se o své osobní věci, o hračky a pomůcky </w:t>
            </w:r>
          </w:p>
          <w:p w:rsidR="00613567" w:rsidRPr="00613567" w:rsidRDefault="00613567" w:rsidP="007E30FA">
            <w:pPr>
              <w:numPr>
                <w:ilvl w:val="0"/>
                <w:numId w:val="8"/>
              </w:numPr>
              <w:rPr>
                <w:rFonts w:ascii="Verdana" w:hAnsi="Verdana"/>
                <w:i/>
                <w:sz w:val="20"/>
              </w:rPr>
            </w:pPr>
            <w:r w:rsidRPr="00613567">
              <w:rPr>
                <w:rFonts w:ascii="Verdana" w:hAnsi="Verdana"/>
                <w:i/>
                <w:sz w:val="20"/>
              </w:rPr>
              <w:t>udržovat pořádek, zvládat jednoduché úklidové práce</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Zdraví, bezpečí </w:t>
            </w:r>
          </w:p>
        </w:tc>
      </w:tr>
      <w:tr w:rsidR="00613567" w:rsidRPr="00613567" w:rsidTr="00613567">
        <w:tc>
          <w:tcPr>
            <w:tcW w:w="2448" w:type="dxa"/>
          </w:tcPr>
          <w:p w:rsidR="00613567" w:rsidRPr="00613567" w:rsidRDefault="00613567" w:rsidP="007E30FA">
            <w:pPr>
              <w:rPr>
                <w:rFonts w:ascii="Verdana" w:hAnsi="Verdana"/>
                <w:i/>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color w:val="000000"/>
                <w:sz w:val="20"/>
              </w:rPr>
            </w:pPr>
            <w:r>
              <w:rPr>
                <w:rFonts w:ascii="Verdana" w:hAnsi="Verdana"/>
                <w:sz w:val="20"/>
              </w:rPr>
              <w:t>5.</w:t>
            </w:r>
            <w:r w:rsidR="008E38F6">
              <w:rPr>
                <w:rFonts w:ascii="Verdana" w:hAnsi="Verdana"/>
                <w:sz w:val="20"/>
              </w:rPr>
              <w:t xml:space="preserve">1.10 </w:t>
            </w:r>
            <w:r w:rsidR="00613567" w:rsidRPr="00613567">
              <w:rPr>
                <w:rFonts w:ascii="Verdana" w:hAnsi="Verdana"/>
                <w:sz w:val="20"/>
              </w:rPr>
              <w:t xml:space="preserve">Pojmenovat části těla a některé orgány, znát základní </w:t>
            </w:r>
            <w:r w:rsidR="008E38F6">
              <w:rPr>
                <w:rFonts w:ascii="Verdana" w:hAnsi="Verdana"/>
                <w:sz w:val="20"/>
              </w:rPr>
              <w:t xml:space="preserve">           </w:t>
            </w:r>
            <w:r w:rsidR="00613567" w:rsidRPr="00613567">
              <w:rPr>
                <w:rFonts w:ascii="Verdana" w:hAnsi="Verdana"/>
                <w:sz w:val="20"/>
              </w:rPr>
              <w:t>pojmy užívané ve spojení se zdravím</w:t>
            </w:r>
            <w:r w:rsidR="00613567" w:rsidRPr="00613567">
              <w:rPr>
                <w:rFonts w:ascii="Verdana" w:hAnsi="Verdana"/>
                <w:color w:val="000000"/>
                <w:sz w:val="20"/>
              </w:rPr>
              <w:t>, pohybem a sportem</w:t>
            </w:r>
          </w:p>
          <w:p w:rsidR="00613567" w:rsidRPr="00DB088A"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1.11 </w:t>
            </w:r>
            <w:r w:rsidR="00613567" w:rsidRPr="00613567">
              <w:rPr>
                <w:rFonts w:ascii="Verdana" w:hAnsi="Verdana"/>
                <w:color w:val="000000"/>
                <w:sz w:val="20"/>
              </w:rPr>
              <w:t>Rozlišovat, co zdraví prospívá a co mu škodí</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1.12 </w:t>
            </w:r>
            <w:r w:rsidR="00613567" w:rsidRPr="00613567">
              <w:rPr>
                <w:rFonts w:ascii="Verdana" w:hAnsi="Verdana"/>
                <w:color w:val="000000"/>
                <w:sz w:val="20"/>
              </w:rPr>
              <w:t xml:space="preserve">Mít povědomí o významu péče o čistotu a zdraví, aktivního pohybu a zdravé výživy </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1.13 </w:t>
            </w:r>
            <w:r w:rsidR="00613567" w:rsidRPr="00613567">
              <w:rPr>
                <w:rFonts w:ascii="Verdana" w:hAnsi="Verdana"/>
                <w:color w:val="000000"/>
                <w:sz w:val="20"/>
              </w:rPr>
              <w:t xml:space="preserve">Mít povědomí o některých způsobech ochrany zdraví a bezpečí </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3.13 </w:t>
            </w:r>
            <w:r w:rsidR="00613567" w:rsidRPr="00613567">
              <w:rPr>
                <w:rFonts w:ascii="Verdana" w:hAnsi="Verdana"/>
                <w:color w:val="000000"/>
                <w:sz w:val="20"/>
              </w:rPr>
              <w:t>Chovat se obezřetně při setkání s cizími a neznámými osobami</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lastRenderedPageBreak/>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lastRenderedPageBreak/>
              <w:t xml:space="preserve">pojmenovat viditelné části těla včetně některých dílčích částí (např. rameno, koleno, loket, zápěstí) a některé vnitřní orgány (např. srdce, plíce, mozek, žaludek) </w:t>
            </w:r>
          </w:p>
          <w:p w:rsidR="00613567" w:rsidRPr="00613567" w:rsidRDefault="00160D0F" w:rsidP="007E30FA">
            <w:pPr>
              <w:numPr>
                <w:ilvl w:val="0"/>
                <w:numId w:val="8"/>
              </w:numPr>
              <w:rPr>
                <w:rFonts w:ascii="Verdana" w:hAnsi="Verdana"/>
                <w:i/>
                <w:sz w:val="20"/>
              </w:rPr>
            </w:pPr>
            <w:r>
              <w:rPr>
                <w:rFonts w:ascii="Verdana" w:hAnsi="Verdana"/>
                <w:i/>
                <w:sz w:val="20"/>
              </w:rPr>
              <w:t>mít poznatky</w:t>
            </w:r>
            <w:r w:rsidR="00613567" w:rsidRPr="00613567">
              <w:rPr>
                <w:rFonts w:ascii="Verdana" w:hAnsi="Verdana"/>
                <w:i/>
                <w:sz w:val="20"/>
              </w:rPr>
              <w:t xml:space="preserve"> o narození, růstu těla a jeho základních proměnách</w:t>
            </w:r>
          </w:p>
          <w:p w:rsidR="00613567" w:rsidRPr="00613567" w:rsidRDefault="00160D0F" w:rsidP="007E30FA">
            <w:pPr>
              <w:numPr>
                <w:ilvl w:val="0"/>
                <w:numId w:val="8"/>
              </w:numPr>
              <w:rPr>
                <w:rFonts w:ascii="Verdana" w:hAnsi="Verdana"/>
                <w:i/>
                <w:color w:val="000000"/>
                <w:sz w:val="20"/>
              </w:rPr>
            </w:pPr>
            <w:r>
              <w:rPr>
                <w:rFonts w:ascii="Verdana" w:hAnsi="Verdana"/>
                <w:i/>
                <w:color w:val="000000"/>
                <w:sz w:val="20"/>
              </w:rPr>
              <w:t>znát základní zásady</w:t>
            </w:r>
            <w:r w:rsidR="00613567" w:rsidRPr="00613567">
              <w:rPr>
                <w:rFonts w:ascii="Verdana" w:hAnsi="Verdana"/>
                <w:i/>
                <w:color w:val="000000"/>
                <w:sz w:val="20"/>
              </w:rPr>
              <w:t xml:space="preserve"> zdravého životního stylu (např. o pozitivních účincích pohybu a sportu, hygieny, zdravé výživy, činnosti a odpočinku, pobytu v přírodě, otužování) a o faktorech poškozujících zdraví včetně návykových látek</w:t>
            </w:r>
          </w:p>
          <w:p w:rsidR="00613567" w:rsidRPr="00613567" w:rsidRDefault="00613567" w:rsidP="007E30FA">
            <w:pPr>
              <w:numPr>
                <w:ilvl w:val="0"/>
                <w:numId w:val="8"/>
              </w:numPr>
              <w:rPr>
                <w:rFonts w:ascii="Verdana" w:hAnsi="Verdana"/>
                <w:i/>
                <w:color w:val="000000"/>
                <w:sz w:val="20"/>
              </w:rPr>
            </w:pPr>
            <w:r w:rsidRPr="00613567">
              <w:rPr>
                <w:rFonts w:ascii="Verdana" w:hAnsi="Verdana"/>
                <w:i/>
                <w:color w:val="000000"/>
                <w:sz w:val="20"/>
              </w:rPr>
              <w:t>uvědomovat si, co je nebezpečné</w:t>
            </w:r>
          </w:p>
          <w:p w:rsidR="00613567" w:rsidRPr="00613567" w:rsidRDefault="00657CC5" w:rsidP="007E30FA">
            <w:pPr>
              <w:numPr>
                <w:ilvl w:val="0"/>
                <w:numId w:val="8"/>
              </w:numPr>
              <w:rPr>
                <w:rFonts w:ascii="Verdana" w:hAnsi="Verdana"/>
                <w:i/>
                <w:color w:val="000000"/>
                <w:sz w:val="20"/>
              </w:rPr>
            </w:pPr>
            <w:r>
              <w:rPr>
                <w:rFonts w:ascii="Verdana" w:hAnsi="Verdana"/>
                <w:i/>
                <w:color w:val="000000"/>
                <w:sz w:val="20"/>
              </w:rPr>
              <w:t>projevovat bezpečný</w:t>
            </w:r>
            <w:r w:rsidR="00613567" w:rsidRPr="00613567">
              <w:rPr>
                <w:rFonts w:ascii="Verdana" w:hAnsi="Verdana"/>
                <w:i/>
                <w:color w:val="000000"/>
                <w:sz w:val="20"/>
              </w:rPr>
              <w:t xml:space="preserve"> odstup vůči cizím osobám</w:t>
            </w:r>
          </w:p>
          <w:p w:rsidR="00613567" w:rsidRPr="00613567" w:rsidRDefault="00613567" w:rsidP="007E30FA">
            <w:pPr>
              <w:numPr>
                <w:ilvl w:val="0"/>
                <w:numId w:val="8"/>
              </w:numPr>
              <w:rPr>
                <w:rFonts w:ascii="Verdana" w:hAnsi="Verdana"/>
                <w:i/>
                <w:sz w:val="20"/>
              </w:rPr>
            </w:pPr>
            <w:r w:rsidRPr="00613567">
              <w:rPr>
                <w:rFonts w:ascii="Verdana" w:hAnsi="Verdana"/>
                <w:i/>
                <w:color w:val="000000"/>
                <w:sz w:val="20"/>
              </w:rPr>
              <w:t>chovat se přiměřeně a bezpečně ve známém prostředí (na</w:t>
            </w:r>
            <w:r w:rsidR="006F71E2">
              <w:rPr>
                <w:rFonts w:ascii="Verdana" w:hAnsi="Verdana"/>
                <w:i/>
                <w:color w:val="000000"/>
                <w:sz w:val="20"/>
              </w:rPr>
              <w:t>př. ve školním prostředí, na hři</w:t>
            </w:r>
            <w:r w:rsidRPr="00613567">
              <w:rPr>
                <w:rFonts w:ascii="Verdana" w:hAnsi="Verdana"/>
                <w:i/>
                <w:color w:val="000000"/>
                <w:sz w:val="20"/>
              </w:rPr>
              <w:t>šti, na veřejnosti</w:t>
            </w:r>
            <w:r w:rsidRPr="00613567">
              <w:rPr>
                <w:rFonts w:ascii="Verdana" w:hAnsi="Verdana"/>
                <w:i/>
                <w:sz w:val="20"/>
              </w:rPr>
              <w:t xml:space="preserve">, v přírodě) </w:t>
            </w:r>
          </w:p>
          <w:p w:rsidR="00613567" w:rsidRPr="00613567" w:rsidRDefault="00613567" w:rsidP="007E30FA">
            <w:pPr>
              <w:widowControl w:val="0"/>
              <w:numPr>
                <w:ilvl w:val="0"/>
                <w:numId w:val="13"/>
              </w:numPr>
              <w:overflowPunct w:val="0"/>
              <w:autoSpaceDE w:val="0"/>
              <w:autoSpaceDN w:val="0"/>
              <w:adjustRightInd w:val="0"/>
              <w:textAlignment w:val="baseline"/>
              <w:rPr>
                <w:rFonts w:ascii="Verdana" w:hAnsi="Verdana"/>
                <w:i/>
                <w:color w:val="000000"/>
                <w:sz w:val="20"/>
              </w:rPr>
            </w:pPr>
            <w:r w:rsidRPr="00613567">
              <w:rPr>
                <w:rFonts w:ascii="Verdana" w:hAnsi="Verdana"/>
                <w:i/>
                <w:color w:val="000000"/>
                <w:sz w:val="20"/>
              </w:rPr>
              <w:t>znát a dodržovat základní pravidla chování na chodníku a na ulici (dávat pozor při přecházení, rozumět světelné signalizaci)</w:t>
            </w:r>
          </w:p>
          <w:p w:rsidR="00613567" w:rsidRPr="00613567" w:rsidRDefault="00160D0F" w:rsidP="007E30FA">
            <w:pPr>
              <w:numPr>
                <w:ilvl w:val="0"/>
                <w:numId w:val="8"/>
              </w:numPr>
              <w:rPr>
                <w:rFonts w:ascii="Verdana" w:hAnsi="Verdana"/>
                <w:i/>
                <w:sz w:val="20"/>
              </w:rPr>
            </w:pPr>
            <w:r>
              <w:rPr>
                <w:rFonts w:ascii="Verdana" w:hAnsi="Verdana"/>
                <w:i/>
                <w:sz w:val="20"/>
              </w:rPr>
              <w:t>vědět</w:t>
            </w:r>
            <w:r w:rsidR="00613567" w:rsidRPr="00613567">
              <w:rPr>
                <w:rFonts w:ascii="Verdana" w:hAnsi="Verdana"/>
                <w:i/>
                <w:sz w:val="20"/>
              </w:rPr>
              <w:t xml:space="preserve">, jak se </w:t>
            </w:r>
            <w:r w:rsidRPr="00613567">
              <w:rPr>
                <w:rFonts w:ascii="Verdana" w:hAnsi="Verdana"/>
                <w:i/>
                <w:sz w:val="20"/>
              </w:rPr>
              <w:t xml:space="preserve">vyhnout </w:t>
            </w:r>
            <w:r w:rsidR="00613567" w:rsidRPr="00613567">
              <w:rPr>
                <w:rFonts w:ascii="Verdana" w:hAnsi="Verdana"/>
                <w:i/>
                <w:sz w:val="20"/>
              </w:rPr>
              <w:t xml:space="preserve">nebezpečí (být opatrné, obezřetné, kam se v případě potřeby obrátit o pomoc, koho přivolat) </w:t>
            </w:r>
          </w:p>
          <w:p w:rsidR="00613567" w:rsidRPr="00613567" w:rsidRDefault="00613567" w:rsidP="007E30FA">
            <w:pPr>
              <w:numPr>
                <w:ilvl w:val="0"/>
                <w:numId w:val="8"/>
              </w:numPr>
              <w:rPr>
                <w:rFonts w:ascii="Verdana" w:hAnsi="Verdana"/>
                <w:i/>
                <w:sz w:val="20"/>
              </w:rPr>
            </w:pPr>
            <w:r w:rsidRPr="00613567">
              <w:rPr>
                <w:rFonts w:ascii="Verdana" w:hAnsi="Verdana"/>
                <w:i/>
                <w:sz w:val="20"/>
              </w:rPr>
              <w:t>bránit se projevům násilí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8E38F6" w:rsidP="007E30FA">
      <w:pPr>
        <w:rPr>
          <w:rFonts w:ascii="Verdana" w:hAnsi="Verdana"/>
          <w:b/>
          <w:sz w:val="20"/>
        </w:rPr>
      </w:pPr>
      <w:r>
        <w:rPr>
          <w:rFonts w:ascii="Verdana" w:hAnsi="Verdana"/>
          <w:b/>
          <w:sz w:val="20"/>
        </w:rPr>
        <w:t xml:space="preserve">VZDĚLÁVACÍ OBLAST 5. 2 </w:t>
      </w:r>
      <w:r w:rsidR="00613567" w:rsidRPr="00613567">
        <w:rPr>
          <w:rFonts w:ascii="Verdana" w:hAnsi="Verdana"/>
          <w:b/>
          <w:sz w:val="20"/>
        </w:rPr>
        <w:t>DÍTĚ A JEHO PSYCHIKA (PSYCHOLOGICKÁ)</w:t>
      </w: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rPr>
          <w:trHeight w:val="370"/>
        </w:trPr>
        <w:tc>
          <w:tcPr>
            <w:tcW w:w="2448" w:type="dxa"/>
          </w:tcPr>
          <w:p w:rsidR="00613567" w:rsidRPr="00613567" w:rsidRDefault="00613567" w:rsidP="007E30FA">
            <w:pPr>
              <w:rPr>
                <w:rFonts w:ascii="Verdana" w:hAnsi="Verdana"/>
                <w:sz w:val="20"/>
              </w:rPr>
            </w:pPr>
          </w:p>
        </w:tc>
        <w:tc>
          <w:tcPr>
            <w:tcW w:w="6764" w:type="dxa"/>
          </w:tcPr>
          <w:p w:rsidR="00613567" w:rsidRPr="00613567" w:rsidRDefault="00613567" w:rsidP="007E30FA">
            <w:pPr>
              <w:spacing w:line="480" w:lineRule="auto"/>
              <w:rPr>
                <w:rFonts w:ascii="Verdana" w:hAnsi="Verdana"/>
                <w:b/>
                <w:sz w:val="20"/>
              </w:rPr>
            </w:pPr>
            <w:r w:rsidRPr="00613567">
              <w:rPr>
                <w:rFonts w:ascii="Verdana" w:hAnsi="Verdana"/>
                <w:b/>
                <w:sz w:val="20"/>
              </w:rPr>
              <w:t>Jazyk a řeč</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Výslovnost, gramatická správnost řeči, porozumění, vyjadřování, dorozumívání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2.1.1 </w:t>
            </w:r>
            <w:r w:rsidR="00613567" w:rsidRPr="00613567">
              <w:rPr>
                <w:rFonts w:ascii="Verdana" w:hAnsi="Verdana"/>
                <w:sz w:val="20"/>
              </w:rPr>
              <w:t>Správně vyslovovat, ovládat dech, tempo i intonaci řeči</w:t>
            </w:r>
          </w:p>
          <w:p w:rsidR="00422D3C" w:rsidRPr="00DB088A" w:rsidRDefault="00422D3C" w:rsidP="007E30FA">
            <w:pPr>
              <w:spacing w:line="360" w:lineRule="auto"/>
              <w:rPr>
                <w:rFonts w:ascii="Verdana" w:hAnsi="Verdana"/>
                <w:sz w:val="20"/>
              </w:rPr>
            </w:pPr>
            <w:r>
              <w:rPr>
                <w:rFonts w:ascii="Verdana" w:hAnsi="Verdana"/>
                <w:sz w:val="20"/>
              </w:rPr>
              <w:t>5.2.1.2 Pojmenovat většinu toho, čím je obklopeno</w:t>
            </w:r>
          </w:p>
          <w:p w:rsidR="00613567" w:rsidRPr="00DB2874"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2.1.3 </w:t>
            </w:r>
            <w:r w:rsidR="00613567" w:rsidRPr="00613567">
              <w:rPr>
                <w:rFonts w:ascii="Verdana" w:hAnsi="Verdana"/>
                <w:sz w:val="20"/>
              </w:rPr>
              <w:t>Vyjadřovat samostatně a smysluplně myšlenky, nápady,</w:t>
            </w:r>
            <w:r w:rsidR="00DB2874">
              <w:rPr>
                <w:rFonts w:ascii="Verdana" w:hAnsi="Verdana"/>
                <w:sz w:val="20"/>
              </w:rPr>
              <w:t xml:space="preserve"> </w:t>
            </w:r>
            <w:r w:rsidR="00613567" w:rsidRPr="00613567">
              <w:rPr>
                <w:rFonts w:ascii="Verdana" w:hAnsi="Verdana"/>
                <w:sz w:val="20"/>
                <w:szCs w:val="22"/>
              </w:rPr>
              <w:t>pocity, ve vhodně zformulovaných větách</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613567" w:rsidRPr="00613567">
              <w:rPr>
                <w:rFonts w:ascii="Verdana" w:hAnsi="Verdana"/>
                <w:sz w:val="20"/>
                <w:szCs w:val="22"/>
              </w:rPr>
              <w:t>2.1.4,</w:t>
            </w:r>
            <w:r w:rsidR="008E38F6">
              <w:rPr>
                <w:rFonts w:ascii="Verdana" w:hAnsi="Verdana"/>
                <w:sz w:val="20"/>
                <w:szCs w:val="22"/>
              </w:rPr>
              <w:t xml:space="preserve"> </w:t>
            </w:r>
            <w:r>
              <w:rPr>
                <w:rFonts w:ascii="Verdana" w:hAnsi="Verdana"/>
                <w:sz w:val="20"/>
                <w:szCs w:val="22"/>
              </w:rPr>
              <w:t>5.</w:t>
            </w:r>
            <w:r w:rsidR="008E38F6">
              <w:rPr>
                <w:rFonts w:ascii="Verdana" w:hAnsi="Verdana"/>
                <w:sz w:val="20"/>
                <w:szCs w:val="22"/>
              </w:rPr>
              <w:t>2.1.7</w:t>
            </w:r>
            <w:r w:rsidR="00DB2874">
              <w:rPr>
                <w:rFonts w:ascii="Verdana" w:hAnsi="Verdana"/>
                <w:sz w:val="20"/>
                <w:szCs w:val="22"/>
              </w:rPr>
              <w:t xml:space="preserve"> </w:t>
            </w:r>
            <w:r w:rsidR="00613567" w:rsidRPr="00613567">
              <w:rPr>
                <w:rFonts w:ascii="Verdana" w:hAnsi="Verdana"/>
                <w:sz w:val="20"/>
                <w:szCs w:val="22"/>
              </w:rPr>
              <w:t>Vést rozhovor, formulovat otázky, odpovídat, slovně</w:t>
            </w:r>
            <w:r w:rsidR="00422D3C">
              <w:rPr>
                <w:rFonts w:ascii="Verdana" w:hAnsi="Verdana"/>
                <w:sz w:val="20"/>
                <w:szCs w:val="22"/>
              </w:rPr>
              <w:t xml:space="preserve"> </w:t>
            </w:r>
            <w:r w:rsidR="00613567" w:rsidRPr="00613567">
              <w:rPr>
                <w:rFonts w:ascii="Verdana" w:hAnsi="Verdana"/>
                <w:sz w:val="20"/>
                <w:szCs w:val="22"/>
              </w:rPr>
              <w:t>reagovat</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2.1.5 </w:t>
            </w:r>
            <w:r w:rsidR="00613567" w:rsidRPr="00613567">
              <w:rPr>
                <w:rFonts w:ascii="Verdana" w:hAnsi="Verdana"/>
                <w:sz w:val="20"/>
                <w:szCs w:val="22"/>
              </w:rPr>
              <w:t>Domluvit se slovy</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2.1.6 </w:t>
            </w:r>
            <w:r w:rsidR="00613567" w:rsidRPr="00613567">
              <w:rPr>
                <w:rFonts w:ascii="Verdana" w:hAnsi="Verdana"/>
                <w:sz w:val="20"/>
                <w:szCs w:val="22"/>
              </w:rPr>
              <w:t xml:space="preserve">Porozumět slyšenému </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2.1.10 </w:t>
            </w:r>
            <w:r w:rsidR="00613567" w:rsidRPr="00613567">
              <w:rPr>
                <w:rFonts w:ascii="Verdana" w:hAnsi="Verdana"/>
                <w:sz w:val="20"/>
                <w:szCs w:val="22"/>
              </w:rPr>
              <w:t>Sledovat a vyprávět příběh, pohádku</w:t>
            </w:r>
          </w:p>
          <w:p w:rsidR="00613567" w:rsidRPr="00613567" w:rsidRDefault="008E38F6" w:rsidP="007E30FA">
            <w:pPr>
              <w:spacing w:line="360" w:lineRule="auto"/>
              <w:rPr>
                <w:rFonts w:ascii="Verdana" w:hAnsi="Verdana"/>
                <w:sz w:val="20"/>
                <w:szCs w:val="22"/>
              </w:rPr>
            </w:pPr>
            <w:r>
              <w:rPr>
                <w:rFonts w:ascii="Verdana" w:hAnsi="Verdana"/>
                <w:sz w:val="20"/>
                <w:szCs w:val="22"/>
              </w:rPr>
              <w:t xml:space="preserve">2.1.11 </w:t>
            </w:r>
            <w:r w:rsidR="00613567" w:rsidRPr="00613567">
              <w:rPr>
                <w:rFonts w:ascii="Verdana" w:hAnsi="Verdana"/>
                <w:sz w:val="20"/>
                <w:szCs w:val="22"/>
              </w:rPr>
              <w:t xml:space="preserve">Připravuje se pro život v mnohojazyčné evropské společnosti </w:t>
            </w:r>
          </w:p>
          <w:p w:rsidR="00613567" w:rsidRPr="00613567" w:rsidRDefault="00613567" w:rsidP="007E30FA">
            <w:pPr>
              <w:rPr>
                <w:rFonts w:ascii="Verdana" w:hAnsi="Verdana"/>
                <w:sz w:val="20"/>
                <w:szCs w:val="22"/>
              </w:rPr>
            </w:pPr>
          </w:p>
        </w:tc>
      </w:tr>
      <w:tr w:rsidR="00613567" w:rsidRPr="00613567" w:rsidTr="00613567">
        <w:trPr>
          <w:trHeight w:val="718"/>
        </w:trPr>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r w:rsidRPr="00613567">
              <w:rPr>
                <w:rFonts w:ascii="Verdana" w:hAnsi="Verdana"/>
                <w:sz w:val="20"/>
              </w:rPr>
              <w:t xml:space="preserve"> </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c>
        <w:tc>
          <w:tcPr>
            <w:tcW w:w="6764" w:type="dxa"/>
          </w:tcPr>
          <w:p w:rsidR="00613567" w:rsidRPr="00613567" w:rsidRDefault="00613567" w:rsidP="007E30FA">
            <w:pPr>
              <w:numPr>
                <w:ilvl w:val="0"/>
                <w:numId w:val="17"/>
              </w:numPr>
              <w:rPr>
                <w:rFonts w:ascii="Verdana" w:hAnsi="Verdana"/>
                <w:i/>
                <w:iCs/>
                <w:color w:val="000000"/>
                <w:sz w:val="20"/>
              </w:rPr>
            </w:pPr>
            <w:r w:rsidRPr="00613567">
              <w:rPr>
                <w:rFonts w:ascii="Verdana" w:hAnsi="Verdana"/>
                <w:i/>
                <w:color w:val="000000"/>
                <w:sz w:val="20"/>
              </w:rPr>
              <w:lastRenderedPageBreak/>
              <w:t>spontánně vyprávět zážitky ze sledování filmových pohádek nebo pohádek z médií</w:t>
            </w:r>
          </w:p>
          <w:p w:rsidR="00613567" w:rsidRPr="00613567" w:rsidRDefault="00613567" w:rsidP="007E30FA">
            <w:pPr>
              <w:numPr>
                <w:ilvl w:val="0"/>
                <w:numId w:val="17"/>
              </w:numPr>
              <w:rPr>
                <w:rFonts w:ascii="Verdana" w:hAnsi="Verdana"/>
                <w:i/>
                <w:iCs/>
                <w:sz w:val="20"/>
              </w:rPr>
            </w:pPr>
            <w:r w:rsidRPr="00613567">
              <w:rPr>
                <w:rFonts w:ascii="Verdana" w:hAnsi="Verdana"/>
                <w:i/>
                <w:sz w:val="20"/>
              </w:rPr>
              <w:t>vyslovovat všechny hlásky správně a mluvit zřetelně, gramaticky správně, v přiměřeném tempu, ovládat sílu a intonaci hlasu</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znát většinu slov a výrazů běžně používaných </w:t>
            </w:r>
            <w:r w:rsidRPr="00613567">
              <w:rPr>
                <w:rFonts w:ascii="Verdana" w:hAnsi="Verdana"/>
                <w:i/>
                <w:sz w:val="20"/>
              </w:rPr>
              <w:lastRenderedPageBreak/>
              <w:t>v   prostředí dítěte (např. sdělit svoje jméno a příjmení, adresu, jména rodičů, sourozenců, kamarádů, učitelek, rozumět většině pojmenování, které se týkají dítěti známých předmětů, popř. znát i některé, které se týkají vzdálenějšího světa)</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mít přiměřeně bohatou slovní zásobu, dokázat osvojená slova aktivně uplatnit v řeči, používat větší množství slovních obratů, správně určovat a pojmenovávat věci a jevy ve svém okolí  </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používat jednoduchá souvětí, vyjádřit myšlenku, nápad, mínění, popsat situaci, událost, vyjádřit svoje pocity, prožitky </w:t>
            </w:r>
          </w:p>
          <w:p w:rsidR="00613567" w:rsidRPr="00613567" w:rsidRDefault="00613567" w:rsidP="007E30FA">
            <w:pPr>
              <w:numPr>
                <w:ilvl w:val="0"/>
                <w:numId w:val="17"/>
              </w:numPr>
              <w:rPr>
                <w:rFonts w:ascii="Verdana" w:hAnsi="Verdana"/>
                <w:i/>
                <w:sz w:val="20"/>
                <w:szCs w:val="22"/>
              </w:rPr>
            </w:pPr>
            <w:r w:rsidRPr="00613567">
              <w:rPr>
                <w:rFonts w:ascii="Verdana" w:hAnsi="Verdana"/>
                <w:i/>
                <w:sz w:val="20"/>
              </w:rPr>
              <w:t xml:space="preserve">dodržovat pravidla konverzace a společenského kontaktu – řečovou kázeň (např. </w:t>
            </w:r>
            <w:r w:rsidRPr="00613567">
              <w:rPr>
                <w:rFonts w:ascii="Verdana" w:hAnsi="Verdana"/>
                <w:i/>
                <w:sz w:val="20"/>
                <w:szCs w:val="22"/>
              </w:rPr>
              <w:t xml:space="preserve">dokázat naslouchat druhým, vyčkat, až druhý dokončí myšlenku, sledovat řečníka i obsah, </w:t>
            </w:r>
            <w:r w:rsidRPr="00613567">
              <w:rPr>
                <w:rFonts w:ascii="Verdana" w:hAnsi="Verdana"/>
                <w:i/>
                <w:sz w:val="20"/>
              </w:rPr>
              <w:t>dokázat zformulovat otázku, samostatně a smysluplně odpovědět na otázku, umět komentovat zážitky a aktivity, posuzovat slyšené)</w:t>
            </w:r>
            <w:r w:rsidRPr="00613567">
              <w:rPr>
                <w:rFonts w:ascii="Verdana" w:hAnsi="Verdana"/>
                <w:i/>
                <w:sz w:val="20"/>
                <w:szCs w:val="22"/>
              </w:rPr>
              <w:t xml:space="preserve"> </w:t>
            </w:r>
          </w:p>
          <w:p w:rsidR="00613567" w:rsidRPr="00613567" w:rsidRDefault="00613567" w:rsidP="007E30FA">
            <w:pPr>
              <w:numPr>
                <w:ilvl w:val="0"/>
                <w:numId w:val="17"/>
              </w:numPr>
              <w:rPr>
                <w:rFonts w:ascii="Verdana" w:hAnsi="Verdana"/>
                <w:i/>
                <w:sz w:val="20"/>
                <w:szCs w:val="24"/>
              </w:rPr>
            </w:pPr>
            <w:r w:rsidRPr="00613567">
              <w:rPr>
                <w:rFonts w:ascii="Verdana" w:hAnsi="Verdana"/>
                <w:i/>
                <w:sz w:val="20"/>
              </w:rPr>
              <w:t xml:space="preserve">dorozumět se verbálně i nonverbálně (např. používat gesta, udržet oční kontakt, </w:t>
            </w:r>
            <w:r w:rsidRPr="00613567">
              <w:rPr>
                <w:rFonts w:ascii="Verdana" w:hAnsi="Verdana"/>
                <w:i/>
                <w:sz w:val="20"/>
                <w:szCs w:val="24"/>
              </w:rPr>
              <w:t>reagovat správně na neverbální podněty)</w:t>
            </w:r>
          </w:p>
          <w:p w:rsidR="00613567" w:rsidRPr="00613567" w:rsidRDefault="00613567" w:rsidP="007E30FA">
            <w:pPr>
              <w:numPr>
                <w:ilvl w:val="0"/>
                <w:numId w:val="17"/>
              </w:numPr>
              <w:rPr>
                <w:rFonts w:ascii="Verdana" w:hAnsi="Verdana"/>
                <w:i/>
                <w:sz w:val="20"/>
              </w:rPr>
            </w:pPr>
            <w:r w:rsidRPr="00613567">
              <w:rPr>
                <w:rFonts w:ascii="Verdana" w:hAnsi="Verdana"/>
                <w:i/>
                <w:sz w:val="20"/>
                <w:szCs w:val="22"/>
              </w:rPr>
              <w:t>sledovat a zachytit hlavní myšlenku příběhu,</w:t>
            </w:r>
            <w:r w:rsidRPr="00613567">
              <w:rPr>
                <w:rFonts w:ascii="Verdana" w:hAnsi="Verdana"/>
                <w:i/>
                <w:sz w:val="20"/>
              </w:rPr>
              <w:t xml:space="preserve"> vyslechnutý příběh převyprávět samostatně</w:t>
            </w:r>
            <w:r w:rsidRPr="00613567">
              <w:rPr>
                <w:rFonts w:ascii="Verdana" w:hAnsi="Verdana"/>
                <w:i/>
                <w:sz w:val="20"/>
                <w:szCs w:val="22"/>
              </w:rPr>
              <w:t>,</w:t>
            </w:r>
            <w:r w:rsidRPr="00613567">
              <w:rPr>
                <w:rFonts w:ascii="Verdana" w:hAnsi="Verdana"/>
                <w:i/>
                <w:sz w:val="20"/>
              </w:rPr>
              <w:t xml:space="preserve"> věcně správně, popř. dokázat odhadnout, jak by mohl příběh pokračovat</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předat vzkaz </w:t>
            </w:r>
          </w:p>
          <w:p w:rsidR="00613567" w:rsidRPr="00613567" w:rsidRDefault="00613567" w:rsidP="007E30FA">
            <w:pPr>
              <w:numPr>
                <w:ilvl w:val="0"/>
                <w:numId w:val="17"/>
              </w:numPr>
              <w:rPr>
                <w:rFonts w:ascii="Verdana" w:hAnsi="Verdana"/>
                <w:i/>
                <w:color w:val="0000FF"/>
                <w:sz w:val="20"/>
                <w:szCs w:val="24"/>
              </w:rPr>
            </w:pPr>
            <w:r w:rsidRPr="00613567">
              <w:rPr>
                <w:rFonts w:ascii="Verdana" w:hAnsi="Verdana"/>
                <w:i/>
                <w:sz w:val="20"/>
                <w:szCs w:val="24"/>
              </w:rPr>
              <w:t xml:space="preserve">chápat jednoduché hádanky a vtipy </w:t>
            </w:r>
          </w:p>
          <w:p w:rsidR="00613567" w:rsidRPr="00613567" w:rsidRDefault="00613567" w:rsidP="007E30FA">
            <w:pPr>
              <w:numPr>
                <w:ilvl w:val="0"/>
                <w:numId w:val="17"/>
              </w:numPr>
              <w:rPr>
                <w:rFonts w:ascii="Verdana" w:hAnsi="Verdana"/>
                <w:i/>
                <w:color w:val="0000FF"/>
                <w:sz w:val="20"/>
              </w:rPr>
            </w:pPr>
            <w:r w:rsidRPr="00613567">
              <w:rPr>
                <w:rFonts w:ascii="Verdana" w:hAnsi="Verdana"/>
                <w:i/>
                <w:sz w:val="20"/>
              </w:rPr>
              <w:t xml:space="preserve">poznat a </w:t>
            </w:r>
            <w:r w:rsidRPr="00613567">
              <w:rPr>
                <w:rFonts w:ascii="Verdana" w:hAnsi="Verdana"/>
                <w:i/>
                <w:color w:val="000000"/>
                <w:sz w:val="20"/>
              </w:rPr>
              <w:t>najít k sobě slova, která se rýmují</w:t>
            </w:r>
            <w:r w:rsidRPr="00613567">
              <w:rPr>
                <w:rFonts w:ascii="Verdana" w:hAnsi="Verdana"/>
                <w:i/>
                <w:sz w:val="20"/>
              </w:rPr>
              <w:t>, doplnit chybějící slovo rýmu</w:t>
            </w:r>
            <w:r w:rsidRPr="00613567">
              <w:rPr>
                <w:rFonts w:ascii="Verdana" w:hAnsi="Verdana"/>
                <w:i/>
                <w:color w:val="000000"/>
                <w:sz w:val="20"/>
              </w:rPr>
              <w:t xml:space="preserve"> </w:t>
            </w:r>
          </w:p>
          <w:p w:rsidR="00613567" w:rsidRPr="00613567" w:rsidRDefault="00613567" w:rsidP="007E30FA">
            <w:pPr>
              <w:numPr>
                <w:ilvl w:val="0"/>
                <w:numId w:val="17"/>
              </w:numPr>
              <w:rPr>
                <w:rFonts w:ascii="Verdana" w:hAnsi="Verdana"/>
                <w:sz w:val="20"/>
              </w:rPr>
            </w:pPr>
            <w:r w:rsidRPr="00613567">
              <w:rPr>
                <w:rFonts w:ascii="Verdana" w:hAnsi="Verdana"/>
                <w:i/>
                <w:sz w:val="20"/>
              </w:rPr>
              <w:t xml:space="preserve">poznat a vyhledat slova protikladného významu (antonyma), podobného významu (synonyma), </w:t>
            </w:r>
            <w:r w:rsidRPr="00613567">
              <w:rPr>
                <w:rFonts w:ascii="Verdana" w:hAnsi="Verdana"/>
                <w:i/>
                <w:color w:val="000000"/>
                <w:sz w:val="20"/>
              </w:rPr>
              <w:t xml:space="preserve">stejně znějící a slova </w:t>
            </w:r>
            <w:r w:rsidRPr="00613567">
              <w:rPr>
                <w:rFonts w:ascii="Verdana" w:hAnsi="Verdana"/>
                <w:i/>
                <w:sz w:val="20"/>
              </w:rPr>
              <w:t xml:space="preserve">různého významu (homonyma) </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rozkládat slova na slabiky</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vyčlenit hlásku na počátku a na konci slova</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rozlišit krátké a dlouhé samohlásky</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znát, že lidé se dorozumívají i jinými jazyky a že je možno se jim učit</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vnímat jednoduché písně, rýmy, popěvky v cizím jazyce</w:t>
            </w:r>
          </w:p>
          <w:p w:rsidR="00613567" w:rsidRPr="00613567" w:rsidRDefault="00613567" w:rsidP="007E30FA">
            <w:pPr>
              <w:rPr>
                <w:rFonts w:ascii="Verdana" w:hAnsi="Verdana"/>
                <w:color w:val="000000"/>
                <w:sz w:val="20"/>
              </w:rPr>
            </w:pPr>
          </w:p>
        </w:tc>
      </w:tr>
    </w:tbl>
    <w:p w:rsidR="00613567" w:rsidRPr="00613567" w:rsidRDefault="00613567" w:rsidP="007E30FA">
      <w:pPr>
        <w:rPr>
          <w:szCs w:val="24"/>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Poznávací schopnosti</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Vnímání</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613567" w:rsidRPr="0011243B" w:rsidRDefault="0011243B" w:rsidP="0011243B">
            <w:pPr>
              <w:tabs>
                <w:tab w:val="left" w:pos="0"/>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 xml:space="preserve">5.1.6 </w:t>
            </w:r>
            <w:r w:rsidR="00613567" w:rsidRPr="0011243B">
              <w:rPr>
                <w:rFonts w:ascii="Verdana" w:eastAsia="Calibri" w:hAnsi="Verdana"/>
                <w:color w:val="000000"/>
                <w:sz w:val="20"/>
                <w:lang w:eastAsia="en-US"/>
              </w:rPr>
              <w:t xml:space="preserve">Vnímat a rozlišovat pomocí všech smyslů </w:t>
            </w:r>
          </w:p>
          <w:p w:rsidR="00613567" w:rsidRPr="00613567" w:rsidRDefault="0011243B" w:rsidP="007E30FA">
            <w:pPr>
              <w:tabs>
                <w:tab w:val="left" w:pos="851"/>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613567" w:rsidRPr="00613567">
              <w:rPr>
                <w:rFonts w:ascii="Verdana" w:eastAsia="Calibri" w:hAnsi="Verdana"/>
                <w:color w:val="000000"/>
                <w:sz w:val="20"/>
                <w:lang w:eastAsia="en-US"/>
              </w:rPr>
              <w:t xml:space="preserve">2.2.1. Vědomě využívat všech smyslů, záměrně pozorovat, postřehovat, všímat si (nového, změněného, chybějícího)  </w:t>
            </w:r>
          </w:p>
          <w:p w:rsidR="00613567" w:rsidRPr="00613567" w:rsidRDefault="0011243B" w:rsidP="007E30FA">
            <w:pPr>
              <w:tabs>
                <w:tab w:val="left" w:pos="851"/>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613567" w:rsidRPr="00613567">
              <w:rPr>
                <w:rFonts w:ascii="Verdana" w:eastAsia="Calibri" w:hAnsi="Verdana"/>
                <w:color w:val="000000"/>
                <w:sz w:val="20"/>
                <w:lang w:eastAsia="en-US"/>
              </w:rPr>
              <w:t>2.2.5. Zaměřovat se na to, co je z poznávacího hlediska důležité</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zaregistrovat změny ve svém okolí (všimnout si a rozpoznat, co se změnilo např. ve třídě, na </w:t>
            </w:r>
            <w:r w:rsidRPr="00613567">
              <w:rPr>
                <w:rFonts w:ascii="Verdana" w:hAnsi="Verdana"/>
                <w:i/>
                <w:sz w:val="20"/>
              </w:rPr>
              <w:lastRenderedPageBreak/>
              <w:t xml:space="preserve">kamarádovi, na obrázku) </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zvuky a</w:t>
            </w:r>
            <w:r w:rsidRPr="00613567">
              <w:rPr>
                <w:rFonts w:ascii="Verdana" w:hAnsi="Verdana"/>
                <w:i/>
                <w:color w:val="0070C0"/>
                <w:sz w:val="20"/>
              </w:rPr>
              <w:t xml:space="preserve"> </w:t>
            </w:r>
            <w:r w:rsidRPr="00613567">
              <w:rPr>
                <w:rFonts w:ascii="Verdana" w:hAnsi="Verdana"/>
                <w:i/>
                <w:color w:val="000000"/>
                <w:sz w:val="20"/>
              </w:rPr>
              <w:t>známé melodie</w:t>
            </w:r>
            <w:r w:rsidRPr="00613567">
              <w:rPr>
                <w:rFonts w:ascii="Verdana" w:hAnsi="Verdana"/>
                <w:i/>
                <w:sz w:val="20"/>
              </w:rPr>
              <w:t xml:space="preserve">, rozlišit a napodobit rytmus </w:t>
            </w:r>
          </w:p>
          <w:p w:rsidR="00613567" w:rsidRPr="00613567" w:rsidRDefault="00613567" w:rsidP="007E30FA">
            <w:pPr>
              <w:numPr>
                <w:ilvl w:val="0"/>
                <w:numId w:val="18"/>
              </w:numPr>
              <w:rPr>
                <w:rFonts w:ascii="Verdana" w:hAnsi="Verdana"/>
                <w:i/>
                <w:sz w:val="20"/>
              </w:rPr>
            </w:pPr>
            <w:r w:rsidRPr="00613567">
              <w:rPr>
                <w:rFonts w:ascii="Verdana" w:hAnsi="Verdana"/>
                <w:i/>
                <w:color w:val="000000"/>
                <w:sz w:val="20"/>
              </w:rPr>
              <w:t>sluchem</w:t>
            </w:r>
            <w:r w:rsidRPr="00613567">
              <w:rPr>
                <w:rFonts w:ascii="Verdana" w:hAnsi="Verdana"/>
                <w:i/>
                <w:sz w:val="20"/>
              </w:rPr>
              <w:t xml:space="preserve"> rozlišit slova</w:t>
            </w:r>
            <w:r w:rsidRPr="00613567">
              <w:rPr>
                <w:rFonts w:ascii="Verdana" w:hAnsi="Verdana"/>
                <w:i/>
                <w:color w:val="000000"/>
                <w:sz w:val="20"/>
              </w:rPr>
              <w:t>,</w:t>
            </w:r>
            <w:r w:rsidRPr="00613567">
              <w:rPr>
                <w:rFonts w:ascii="Verdana" w:hAnsi="Verdana"/>
                <w:i/>
                <w:color w:val="FF0000"/>
                <w:sz w:val="20"/>
              </w:rPr>
              <w:t xml:space="preserve"> </w:t>
            </w:r>
            <w:r w:rsidRPr="00613567">
              <w:rPr>
                <w:rFonts w:ascii="Verdana" w:hAnsi="Verdana"/>
                <w:i/>
                <w:sz w:val="20"/>
              </w:rPr>
              <w:t xml:space="preserve">slabiky, počáteční slabiky a hlásky ve slovech </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rozlišit tvary předmětů, </w:t>
            </w:r>
            <w:r w:rsidRPr="00613567">
              <w:rPr>
                <w:rFonts w:ascii="Verdana" w:hAnsi="Verdana"/>
                <w:i/>
                <w:color w:val="000000"/>
                <w:sz w:val="20"/>
              </w:rPr>
              <w:t>základní geometrické tvary, základní barvy (červená, modrá, žlutá), barvy složené (oranžová, zelená, fialová), další barevné kvality (odstíny aj.) a vlastnosti objektů např. lesk, hladkost</w:t>
            </w:r>
            <w:r w:rsidRPr="00613567">
              <w:rPr>
                <w:rFonts w:ascii="Verdana" w:hAnsi="Verdana"/>
                <w:i/>
                <w:sz w:val="20"/>
              </w:rPr>
              <w:t xml:space="preserve"> a jiné specifické znaky</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správně reagovat na světelné a akustické signály </w:t>
            </w:r>
          </w:p>
          <w:p w:rsidR="00613567" w:rsidRPr="00613567" w:rsidRDefault="00613567" w:rsidP="007E30FA">
            <w:pPr>
              <w:numPr>
                <w:ilvl w:val="0"/>
                <w:numId w:val="18"/>
              </w:numPr>
              <w:rPr>
                <w:rFonts w:ascii="Verdana" w:hAnsi="Verdana"/>
                <w:i/>
                <w:sz w:val="20"/>
              </w:rPr>
            </w:pPr>
            <w:r w:rsidRPr="00613567">
              <w:rPr>
                <w:rFonts w:ascii="Verdana" w:hAnsi="Verdana"/>
                <w:i/>
                <w:sz w:val="20"/>
              </w:rPr>
              <w:t>rozpoznat odlišnosti v detailech (např. vyhledat a doplnit chybějící část v obrázku, jednotlivé části složit v celek, nalézt cestu v jednoduchém labyrintu, složit puzzle, hrát pexeso, domino, loto)</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odhalit podstatné a nepodstatné znaky, charakteristické znaky předmětů, osob, zvířat </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známé chutě a vůně i zápachy (např. slané, sladké, kyselé, hořké, vůni koření, různých pochutin)</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hmatem vlastnosti předmětu (např. strukturu povrchu), určit tvar, materiál, počet, velikost</w:t>
            </w:r>
            <w:r w:rsidRPr="00613567">
              <w:rPr>
                <w:rFonts w:ascii="Verdana" w:hAnsi="Verdana"/>
                <w:sz w:val="20"/>
              </w:rPr>
              <w:t xml:space="preserve"> </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Pozornost, soustředěnost, paměť</w:t>
            </w:r>
          </w:p>
        </w:tc>
      </w:tr>
      <w:tr w:rsidR="00613567" w:rsidRPr="00613567" w:rsidTr="00613567">
        <w:trPr>
          <w:trHeight w:val="718"/>
        </w:trPr>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2.2.2</w:t>
            </w:r>
            <w:r w:rsidR="00613567" w:rsidRPr="00613567">
              <w:rPr>
                <w:rFonts w:ascii="Verdana" w:hAnsi="Verdana"/>
                <w:sz w:val="20"/>
              </w:rPr>
              <w:t xml:space="preserve">  Záměrně se soustředit a udržet pozornost</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2.3.9</w:t>
            </w:r>
            <w:r w:rsidR="00613567" w:rsidRPr="00613567">
              <w:rPr>
                <w:rFonts w:ascii="Verdana" w:hAnsi="Verdana"/>
                <w:sz w:val="20"/>
              </w:rPr>
              <w:t xml:space="preserve">  Vyvinout volní úsilí, soustředit se na činnost a její dokončení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2.2.10</w:t>
            </w:r>
            <w:r w:rsidR="00613567" w:rsidRPr="00613567">
              <w:rPr>
                <w:rFonts w:ascii="Verdana" w:hAnsi="Verdana"/>
                <w:sz w:val="20"/>
              </w:rPr>
              <w:t xml:space="preserve"> Naučit se nazpaměť krátké texty, </w:t>
            </w:r>
            <w:r w:rsidR="00657CC5">
              <w:rPr>
                <w:rFonts w:ascii="Verdana" w:hAnsi="Verdana"/>
                <w:sz w:val="20"/>
              </w:rPr>
              <w:t>záměrně si</w:t>
            </w:r>
            <w:r w:rsidR="00DB088A">
              <w:rPr>
                <w:rFonts w:ascii="Verdana" w:hAnsi="Verdana"/>
                <w:sz w:val="20"/>
              </w:rPr>
              <w:t xml:space="preserve"> </w:t>
            </w:r>
            <w:r w:rsidR="00613567" w:rsidRPr="00613567">
              <w:rPr>
                <w:rFonts w:ascii="Verdana" w:hAnsi="Verdana"/>
                <w:sz w:val="20"/>
              </w:rPr>
              <w:t>zapamatovat a vybavit</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soustředěně poslouchat pohádku, hudební skladbu, divadelní hru (např. sledovat pozorně divadelní představení a následně ho reprodukovat), nenechat se vyrušit – neodbíhat od činnosti, pracovat v klidu (např. vyřešit labyrint) </w:t>
            </w:r>
          </w:p>
          <w:p w:rsidR="00613567" w:rsidRPr="00613567" w:rsidRDefault="00613567" w:rsidP="007E30FA">
            <w:pPr>
              <w:numPr>
                <w:ilvl w:val="0"/>
                <w:numId w:val="19"/>
              </w:numPr>
              <w:rPr>
                <w:rFonts w:ascii="Verdana" w:hAnsi="Verdana"/>
                <w:i/>
                <w:sz w:val="20"/>
              </w:rPr>
            </w:pPr>
            <w:r w:rsidRPr="00613567">
              <w:rPr>
                <w:rFonts w:ascii="Verdana" w:hAnsi="Verdana"/>
                <w:i/>
                <w:sz w:val="20"/>
              </w:rPr>
              <w:t>dokončit hru (neodbíhat od ní) i rozdělanou činnost</w:t>
            </w:r>
          </w:p>
          <w:p w:rsidR="00613567" w:rsidRPr="00613567" w:rsidRDefault="00613567" w:rsidP="007E30FA">
            <w:pPr>
              <w:numPr>
                <w:ilvl w:val="0"/>
                <w:numId w:val="19"/>
              </w:numPr>
              <w:rPr>
                <w:rFonts w:ascii="Verdana" w:hAnsi="Verdana"/>
                <w:i/>
                <w:sz w:val="20"/>
              </w:rPr>
            </w:pPr>
            <w:r w:rsidRPr="00613567">
              <w:rPr>
                <w:rFonts w:ascii="Verdana" w:hAnsi="Verdana"/>
                <w:i/>
                <w:sz w:val="20"/>
              </w:rPr>
              <w:t>udržet pozornost i při méně atraktivních činnostech</w:t>
            </w:r>
          </w:p>
          <w:p w:rsidR="00613567" w:rsidRPr="00613567" w:rsidRDefault="00613567" w:rsidP="007E30FA">
            <w:pPr>
              <w:numPr>
                <w:ilvl w:val="0"/>
                <w:numId w:val="19"/>
              </w:numPr>
              <w:rPr>
                <w:rFonts w:ascii="Verdana" w:hAnsi="Verdana"/>
                <w:i/>
                <w:sz w:val="20"/>
              </w:rPr>
            </w:pPr>
            <w:r w:rsidRPr="00613567">
              <w:rPr>
                <w:rFonts w:ascii="Verdana" w:hAnsi="Verdana"/>
                <w:i/>
                <w:sz w:val="20"/>
              </w:rPr>
              <w:t>uposlechnout pokynu dospělého a řídit se jím</w:t>
            </w: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zapamatovat si krátké říkanky, rozpočítadla, jednoduché básničky, písničky a reprodukovat je, přijmout jednoduchou dramatickou úlohu </w:t>
            </w:r>
          </w:p>
          <w:p w:rsidR="00613567" w:rsidRPr="00613567" w:rsidRDefault="00613567" w:rsidP="007E30FA">
            <w:pPr>
              <w:numPr>
                <w:ilvl w:val="0"/>
                <w:numId w:val="19"/>
              </w:numPr>
              <w:rPr>
                <w:rFonts w:ascii="Verdana" w:hAnsi="Verdana"/>
                <w:i/>
                <w:sz w:val="20"/>
              </w:rPr>
            </w:pPr>
            <w:r w:rsidRPr="00613567">
              <w:rPr>
                <w:rFonts w:ascii="Verdana" w:hAnsi="Verdana"/>
                <w:i/>
                <w:sz w:val="20"/>
              </w:rPr>
              <w:t>zapamatovat si pohádku, děj, příběh a převyprávět ho</w:t>
            </w:r>
          </w:p>
          <w:p w:rsidR="00613567" w:rsidRPr="00613567" w:rsidRDefault="00613567" w:rsidP="007E30FA">
            <w:pPr>
              <w:numPr>
                <w:ilvl w:val="0"/>
                <w:numId w:val="19"/>
              </w:numPr>
              <w:rPr>
                <w:rFonts w:ascii="Verdana" w:hAnsi="Verdana"/>
                <w:i/>
                <w:sz w:val="20"/>
              </w:rPr>
            </w:pPr>
            <w:r w:rsidRPr="00613567">
              <w:rPr>
                <w:rFonts w:ascii="Verdana" w:hAnsi="Verdana"/>
                <w:i/>
                <w:sz w:val="20"/>
              </w:rPr>
              <w:t>záměrně si zapamatovat a vybavit si prožité příjemné i nepříjemné pocity (např. vyprávět zážitky z výletu), viděné (např. vyjmenovat květiny viděné na procházce), slyšené (např. zapamatovat si rytmu</w:t>
            </w:r>
            <w:r w:rsidRPr="00613567">
              <w:rPr>
                <w:rFonts w:ascii="Verdana" w:hAnsi="Verdana"/>
                <w:i/>
                <w:color w:val="000000"/>
                <w:sz w:val="20"/>
              </w:rPr>
              <w:t>s</w:t>
            </w:r>
            <w:r w:rsidRPr="00613567">
              <w:rPr>
                <w:rFonts w:ascii="Verdana" w:hAnsi="Verdana"/>
                <w:i/>
                <w:sz w:val="20"/>
              </w:rPr>
              <w:t xml:space="preserve">, melodii) </w:t>
            </w: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pamatovat si postup řešení (např. postup jednoduché </w:t>
            </w:r>
            <w:r w:rsidRPr="00613567">
              <w:rPr>
                <w:rFonts w:ascii="Verdana" w:hAnsi="Verdana"/>
                <w:i/>
                <w:sz w:val="20"/>
              </w:rPr>
              <w:lastRenderedPageBreak/>
              <w:t>stavby, postup řešení labyrintu, určitý algoritmus, zapamatovat si umístění obrázku na konkrétním místě - Pexeso)</w:t>
            </w:r>
          </w:p>
          <w:p w:rsidR="00613567" w:rsidRPr="00613567" w:rsidRDefault="00613567" w:rsidP="007E30FA">
            <w:pPr>
              <w:numPr>
                <w:ilvl w:val="0"/>
                <w:numId w:val="19"/>
              </w:numPr>
              <w:rPr>
                <w:rFonts w:ascii="Verdana" w:hAnsi="Verdana"/>
                <w:i/>
                <w:sz w:val="20"/>
              </w:rPr>
            </w:pPr>
            <w:r w:rsidRPr="00613567">
              <w:rPr>
                <w:rFonts w:ascii="Verdana" w:hAnsi="Verdana"/>
                <w:i/>
                <w:sz w:val="20"/>
              </w:rPr>
              <w:t>zapamatovat si různé zvuky zvířat, běžně užívaných předmětů – sklo, papír, kov, dřevo, ale i událostí – kroky, dveře, tekoucí voda, vítr, déšť, bouřka apod., melodii (zvuky hudebních nástrojů), jednoduché taneční kroky, pořadí cviků nebo úkonů (např. skákání Panáka), krátký rytmický celek</w:t>
            </w:r>
          </w:p>
          <w:p w:rsidR="00613567" w:rsidRPr="00613567" w:rsidRDefault="00613567" w:rsidP="007E30FA">
            <w:pPr>
              <w:numPr>
                <w:ilvl w:val="0"/>
                <w:numId w:val="19"/>
              </w:numPr>
              <w:rPr>
                <w:rFonts w:ascii="Verdana" w:hAnsi="Verdana"/>
                <w:sz w:val="20"/>
              </w:rPr>
            </w:pPr>
            <w:r w:rsidRPr="00613567">
              <w:rPr>
                <w:rFonts w:ascii="Verdana" w:hAnsi="Verdana"/>
                <w:i/>
                <w:sz w:val="20"/>
              </w:rPr>
              <w:t>uplatňovat postřeh a rychlost</w:t>
            </w:r>
          </w:p>
          <w:p w:rsidR="00613567" w:rsidRPr="00613567" w:rsidRDefault="00613567" w:rsidP="007E30FA">
            <w:pPr>
              <w:rPr>
                <w:rFonts w:ascii="Verdana" w:hAnsi="Verdana"/>
                <w:sz w:val="20"/>
              </w:rPr>
            </w:pPr>
          </w:p>
        </w:tc>
      </w:tr>
    </w:tbl>
    <w:p w:rsidR="00613567" w:rsidRPr="00613567" w:rsidRDefault="00613567" w:rsidP="00613567">
      <w:pPr>
        <w:jc w:val="left"/>
        <w:rPr>
          <w:rFonts w:ascii="Verdana" w:hAnsi="Verdana"/>
          <w:sz w:val="20"/>
        </w:rPr>
      </w:pPr>
    </w:p>
    <w:p w:rsidR="00613567" w:rsidRPr="00613567" w:rsidRDefault="00613567" w:rsidP="00613567">
      <w:pPr>
        <w:jc w:val="left"/>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7E30FA">
        <w:trPr>
          <w:trHeight w:val="185"/>
        </w:trPr>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Tvořivost, vynalézavost, fantazie</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11243B" w:rsidRDefault="0011243B" w:rsidP="0011243B">
            <w:pPr>
              <w:tabs>
                <w:tab w:val="left" w:pos="851"/>
              </w:tabs>
              <w:autoSpaceDE w:val="0"/>
              <w:autoSpaceDN w:val="0"/>
              <w:adjustRightInd w:val="0"/>
              <w:spacing w:before="100"/>
              <w:rPr>
                <w:rFonts w:ascii="Verdana" w:eastAsia="Calibri" w:hAnsi="Verdana"/>
                <w:color w:val="000000"/>
                <w:sz w:val="20"/>
                <w:lang w:eastAsia="en-US"/>
              </w:rPr>
            </w:pPr>
            <w:r>
              <w:rPr>
                <w:rFonts w:ascii="Verdana" w:eastAsia="Calibri" w:hAnsi="Verdana"/>
                <w:color w:val="000000"/>
                <w:sz w:val="20"/>
                <w:lang w:eastAsia="en-US"/>
              </w:rPr>
              <w:t xml:space="preserve">5.2.2.13 </w:t>
            </w:r>
            <w:r w:rsidR="00613567" w:rsidRPr="0011243B">
              <w:rPr>
                <w:rFonts w:ascii="Verdana" w:eastAsia="Calibri" w:hAnsi="Verdana"/>
                <w:color w:val="000000"/>
                <w:sz w:val="20"/>
                <w:lang w:eastAsia="en-US"/>
              </w:rPr>
              <w:t xml:space="preserve">Vyjadřovat svou představivost a fantazii v tvořivých činnostech (konstruktivních, výtvarných, hudebních, pohybových či dramatických)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szCs w:val="24"/>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rozvíjet a obohacovat hru podle své představivosti a fantazie </w:t>
            </w:r>
          </w:p>
          <w:p w:rsidR="00613567" w:rsidRPr="00613567" w:rsidRDefault="00613567" w:rsidP="007E30FA">
            <w:pPr>
              <w:numPr>
                <w:ilvl w:val="0"/>
                <w:numId w:val="20"/>
              </w:numPr>
              <w:rPr>
                <w:rFonts w:ascii="Verdana" w:hAnsi="Verdana"/>
                <w:i/>
                <w:sz w:val="20"/>
              </w:rPr>
            </w:pPr>
            <w:r w:rsidRPr="00613567">
              <w:rPr>
                <w:rFonts w:ascii="Verdana" w:hAnsi="Verdana"/>
                <w:i/>
                <w:sz w:val="20"/>
              </w:rPr>
              <w:t>spontánně vyprávět zážitky ze svého okolí, z různých vyprávění, či co dítě prožilo příjemného i nepříjemného</w:t>
            </w: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vyjadřovat fantazijní představy  </w:t>
            </w:r>
          </w:p>
          <w:p w:rsidR="00613567" w:rsidRPr="00613567" w:rsidRDefault="00613567" w:rsidP="007E30FA">
            <w:pPr>
              <w:numPr>
                <w:ilvl w:val="0"/>
                <w:numId w:val="20"/>
              </w:numPr>
              <w:rPr>
                <w:rFonts w:ascii="Verdana" w:hAnsi="Verdana"/>
                <w:i/>
                <w:sz w:val="20"/>
              </w:rPr>
            </w:pPr>
            <w:r w:rsidRPr="00613567">
              <w:rPr>
                <w:rFonts w:ascii="Verdana" w:hAnsi="Verdana"/>
                <w:i/>
                <w:sz w:val="20"/>
              </w:rPr>
              <w:t>dokončit příběh, pohádku (např. vymyslet konec, jinou variantu)</w:t>
            </w:r>
          </w:p>
          <w:p w:rsidR="00613567" w:rsidRPr="00613567" w:rsidRDefault="00613567" w:rsidP="007E30FA">
            <w:pPr>
              <w:numPr>
                <w:ilvl w:val="0"/>
                <w:numId w:val="20"/>
              </w:numPr>
              <w:rPr>
                <w:rFonts w:ascii="Verdana" w:hAnsi="Verdana"/>
                <w:i/>
                <w:sz w:val="20"/>
              </w:rPr>
            </w:pPr>
            <w:r w:rsidRPr="00613567">
              <w:rPr>
                <w:rFonts w:ascii="Verdana" w:hAnsi="Verdana"/>
                <w:i/>
                <w:sz w:val="20"/>
              </w:rPr>
              <w:t>vyprávět příběh s vizuální či akustickou oporou (podle obrázků, s dopomocí otázek atd.)</w:t>
            </w:r>
          </w:p>
          <w:p w:rsidR="00613567" w:rsidRPr="00613567" w:rsidRDefault="00613567" w:rsidP="007E30FA">
            <w:pPr>
              <w:numPr>
                <w:ilvl w:val="0"/>
                <w:numId w:val="20"/>
              </w:numPr>
              <w:rPr>
                <w:rFonts w:ascii="Verdana" w:hAnsi="Verdana"/>
                <w:i/>
                <w:sz w:val="20"/>
              </w:rPr>
            </w:pPr>
            <w:r w:rsidRPr="00613567">
              <w:rPr>
                <w:rFonts w:ascii="Verdana" w:hAnsi="Verdana"/>
                <w:i/>
                <w:sz w:val="20"/>
              </w:rPr>
              <w:t>vyjádřit vlastní jednoduché pohybové představy, rytmický doprovod nebo melodii (např. vymýšlet krátké dramatické scénky, naznačit, vyjádřit pomocí pantomimy konkrétní činnost, pohybem ztvárnit slyšenou melodii)</w:t>
            </w: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tvořivě využívat přírodní i ostatní materiály při pracovních a výtvarných činnostech, experimentovat s materiály, poznávat a využívat výrazové možnosti (vytvářet různé plošné a prostorové útvary, mísit barvy, zkoumat odlišné účinky suchých a vlhkých podkladů, aj.) </w:t>
            </w:r>
          </w:p>
          <w:p w:rsidR="00613567" w:rsidRPr="00613567" w:rsidRDefault="00613567" w:rsidP="007E30FA">
            <w:pPr>
              <w:numPr>
                <w:ilvl w:val="0"/>
                <w:numId w:val="20"/>
              </w:numPr>
              <w:rPr>
                <w:rFonts w:ascii="Verdana" w:hAnsi="Verdana"/>
                <w:i/>
                <w:sz w:val="20"/>
              </w:rPr>
            </w:pPr>
            <w:r w:rsidRPr="00613567">
              <w:rPr>
                <w:rFonts w:ascii="Verdana" w:hAnsi="Verdana"/>
                <w:i/>
                <w:sz w:val="20"/>
              </w:rPr>
              <w:t>s materiály, barvami (např. vytvořit koláž, smíchat barvy, zapouštět barvy do klovatiny)  </w:t>
            </w:r>
          </w:p>
          <w:p w:rsidR="00613567" w:rsidRPr="00613567" w:rsidRDefault="00613567" w:rsidP="007E30FA">
            <w:pPr>
              <w:numPr>
                <w:ilvl w:val="0"/>
                <w:numId w:val="20"/>
              </w:numPr>
              <w:rPr>
                <w:rFonts w:ascii="Verdana" w:hAnsi="Verdana"/>
                <w:i/>
                <w:sz w:val="20"/>
              </w:rPr>
            </w:pPr>
            <w:r w:rsidRPr="00613567">
              <w:rPr>
                <w:rFonts w:ascii="Verdana" w:hAnsi="Verdana"/>
                <w:i/>
                <w:sz w:val="20"/>
              </w:rPr>
              <w:t>dokreslit chybějící části na obrázku, sestavit části v celek, vytvořit jednoduchý model, stavbu, provést obměnu, tvořit dle vlastní představy, např. stavby z kostek</w:t>
            </w:r>
          </w:p>
          <w:p w:rsidR="00613567" w:rsidRPr="00613567" w:rsidRDefault="00613567" w:rsidP="007E30FA">
            <w:pPr>
              <w:numPr>
                <w:ilvl w:val="0"/>
                <w:numId w:val="20"/>
              </w:numPr>
              <w:rPr>
                <w:rFonts w:ascii="Verdana" w:hAnsi="Verdana"/>
                <w:i/>
                <w:sz w:val="20"/>
              </w:rPr>
            </w:pPr>
            <w:r w:rsidRPr="00613567">
              <w:rPr>
                <w:rFonts w:ascii="Verdana" w:hAnsi="Verdana"/>
                <w:i/>
                <w:sz w:val="20"/>
              </w:rPr>
              <w:t>navrhnout další varianty řešení (co by se stalo, kdyby …)</w:t>
            </w:r>
          </w:p>
          <w:p w:rsidR="00613567" w:rsidRPr="00613567" w:rsidRDefault="00613567" w:rsidP="007E30FA">
            <w:pPr>
              <w:numPr>
                <w:ilvl w:val="0"/>
                <w:numId w:val="20"/>
              </w:numPr>
              <w:rPr>
                <w:rFonts w:ascii="Verdana" w:hAnsi="Verdana"/>
                <w:i/>
                <w:sz w:val="20"/>
              </w:rPr>
            </w:pPr>
            <w:r w:rsidRPr="00613567">
              <w:rPr>
                <w:rFonts w:ascii="Verdana" w:hAnsi="Verdana"/>
                <w:i/>
                <w:sz w:val="20"/>
              </w:rPr>
              <w:t>experimentovat s výtvarně netradičními materiály</w:t>
            </w:r>
          </w:p>
          <w:p w:rsidR="00613567" w:rsidRPr="00613567" w:rsidRDefault="00613567" w:rsidP="007E30FA">
            <w:pPr>
              <w:numPr>
                <w:ilvl w:val="0"/>
                <w:numId w:val="20"/>
              </w:numPr>
              <w:rPr>
                <w:rFonts w:ascii="Verdana" w:hAnsi="Verdana"/>
                <w:i/>
                <w:sz w:val="20"/>
              </w:rPr>
            </w:pPr>
            <w:r w:rsidRPr="00613567">
              <w:rPr>
                <w:rFonts w:ascii="Verdana" w:hAnsi="Verdana"/>
                <w:i/>
                <w:sz w:val="20"/>
              </w:rPr>
              <w:t>využívat tvůrčí a výtvarné techniky k výzdobě prostředí</w:t>
            </w:r>
          </w:p>
          <w:p w:rsidR="00613567" w:rsidRPr="00613567" w:rsidRDefault="00613567" w:rsidP="007E30FA">
            <w:pPr>
              <w:numPr>
                <w:ilvl w:val="0"/>
                <w:numId w:val="20"/>
              </w:numPr>
              <w:rPr>
                <w:rFonts w:ascii="Verdana" w:hAnsi="Verdana"/>
                <w:i/>
                <w:sz w:val="20"/>
              </w:rPr>
            </w:pPr>
            <w:r w:rsidRPr="00613567">
              <w:rPr>
                <w:rFonts w:ascii="Verdana" w:hAnsi="Verdana"/>
                <w:i/>
                <w:sz w:val="20"/>
              </w:rPr>
              <w:t>improvizovat a hledat náhradní řešení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Rozlišování obrazných znaků a symbolů, grafické vyjadřování</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2.2.5</w:t>
            </w:r>
            <w:r w:rsidR="00613567" w:rsidRPr="00613567">
              <w:rPr>
                <w:rFonts w:ascii="Verdana" w:hAnsi="Verdana"/>
                <w:sz w:val="20"/>
              </w:rPr>
              <w:t xml:space="preserve"> Zaměřovat se na to, co je z poznávacího hlediska </w:t>
            </w:r>
            <w:r w:rsidR="00613567" w:rsidRPr="00613567">
              <w:rPr>
                <w:rFonts w:ascii="Verdana" w:hAnsi="Verdana"/>
                <w:sz w:val="20"/>
              </w:rPr>
              <w:lastRenderedPageBreak/>
              <w:t>důležité</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2.1.16</w:t>
            </w:r>
            <w:r w:rsidR="00613567" w:rsidRPr="00613567">
              <w:rPr>
                <w:rFonts w:ascii="Verdana" w:hAnsi="Verdana"/>
                <w:sz w:val="20"/>
              </w:rPr>
              <w:t xml:space="preserve"> Rozlišovat některé obrazné symboly a porozumět jejich významu a funkci</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21"/>
              </w:numPr>
              <w:rPr>
                <w:rFonts w:ascii="Verdana" w:hAnsi="Verdana"/>
                <w:i/>
                <w:sz w:val="20"/>
              </w:rPr>
            </w:pPr>
            <w:r w:rsidRPr="00613567">
              <w:rPr>
                <w:rFonts w:ascii="Verdana" w:hAnsi="Verdana"/>
                <w:i/>
                <w:sz w:val="20"/>
              </w:rPr>
              <w:t>rozlišit některé jednoduché obrazné symboly, piktogramy a značky, umět je používat (např. číst piktogramy, pochopit obrázkové čtení)</w:t>
            </w:r>
          </w:p>
          <w:p w:rsidR="00613567" w:rsidRPr="00613567" w:rsidRDefault="00613567" w:rsidP="007E30FA">
            <w:pPr>
              <w:numPr>
                <w:ilvl w:val="0"/>
                <w:numId w:val="21"/>
              </w:numPr>
              <w:rPr>
                <w:rFonts w:ascii="Verdana" w:hAnsi="Verdana"/>
                <w:i/>
                <w:sz w:val="20"/>
              </w:rPr>
            </w:pPr>
            <w:r w:rsidRPr="00613567">
              <w:rPr>
                <w:rFonts w:ascii="Verdana" w:hAnsi="Verdana"/>
                <w:i/>
                <w:sz w:val="20"/>
              </w:rPr>
              <w:t>pochopit význam piktogramu (např. pravidla chování ve skupině, v hromadném dopravním prostředku, znát význam elementárních dopravních značek a označení nebezpečí (elektřina, zákaz rozdělávání ohně, koupání, skákání do vody atd.)</w:t>
            </w:r>
          </w:p>
          <w:p w:rsidR="00613567" w:rsidRPr="00613567" w:rsidRDefault="00613567" w:rsidP="007E30FA">
            <w:pPr>
              <w:numPr>
                <w:ilvl w:val="0"/>
                <w:numId w:val="21"/>
              </w:numPr>
              <w:rPr>
                <w:rFonts w:ascii="Verdana" w:hAnsi="Verdana"/>
                <w:i/>
                <w:sz w:val="20"/>
              </w:rPr>
            </w:pPr>
            <w:r w:rsidRPr="00613567">
              <w:rPr>
                <w:rFonts w:ascii="Verdana" w:hAnsi="Verdana"/>
                <w:i/>
                <w:sz w:val="20"/>
              </w:rPr>
              <w:t xml:space="preserve">rozpoznat některé grafické znaky s abstraktní podobou (např. zná některé číslice, písmena, dopravní značky) </w:t>
            </w:r>
          </w:p>
          <w:p w:rsidR="00613567" w:rsidRPr="00613567" w:rsidRDefault="00613567" w:rsidP="007E30FA">
            <w:pPr>
              <w:numPr>
                <w:ilvl w:val="0"/>
                <w:numId w:val="21"/>
              </w:numPr>
              <w:rPr>
                <w:rFonts w:ascii="Verdana" w:hAnsi="Verdana"/>
                <w:i/>
                <w:sz w:val="20"/>
              </w:rPr>
            </w:pPr>
            <w:r w:rsidRPr="00613567">
              <w:rPr>
                <w:rFonts w:ascii="Verdana" w:hAnsi="Verdana"/>
                <w:i/>
                <w:sz w:val="20"/>
              </w:rPr>
              <w:t>sledovat očima zleva doprava a dle potřeby i zprava doleva, případně v dalších směrech, jmenovat objekty zleva doprava, vyhledat první a poslední objekt ve skupině, vést čáru zleva doprava, shora dolů</w:t>
            </w:r>
          </w:p>
          <w:p w:rsidR="00613567" w:rsidRPr="00613567" w:rsidRDefault="00613567" w:rsidP="007E30FA">
            <w:pPr>
              <w:numPr>
                <w:ilvl w:val="0"/>
                <w:numId w:val="21"/>
              </w:numPr>
              <w:rPr>
                <w:rFonts w:ascii="Verdana" w:hAnsi="Verdana"/>
                <w:i/>
                <w:color w:val="000000"/>
                <w:sz w:val="20"/>
              </w:rPr>
            </w:pPr>
            <w:r w:rsidRPr="00613567">
              <w:rPr>
                <w:rFonts w:ascii="Verdana" w:hAnsi="Verdana"/>
                <w:i/>
                <w:color w:val="000000"/>
                <w:sz w:val="20"/>
              </w:rPr>
              <w:t xml:space="preserve">objevovat význam ilustrací, soch, obrazů    </w:t>
            </w:r>
          </w:p>
          <w:p w:rsidR="00613567" w:rsidRPr="00613567" w:rsidRDefault="00613567" w:rsidP="007E30FA">
            <w:pPr>
              <w:numPr>
                <w:ilvl w:val="0"/>
                <w:numId w:val="21"/>
              </w:numPr>
              <w:rPr>
                <w:rFonts w:ascii="Verdana" w:hAnsi="Verdana"/>
                <w:i/>
                <w:sz w:val="20"/>
              </w:rPr>
            </w:pPr>
            <w:r w:rsidRPr="00613567">
              <w:rPr>
                <w:rFonts w:ascii="Verdana" w:hAnsi="Verdana"/>
                <w:i/>
                <w:sz w:val="20"/>
              </w:rPr>
              <w:t xml:space="preserve">poznat napsané své jméno, podepsat se tiskacím písmem svým jménem, popř. graficky označit své výtvory (např. použít nějaký symbol) </w:t>
            </w:r>
          </w:p>
          <w:p w:rsidR="00613567" w:rsidRPr="00613567" w:rsidRDefault="00613567" w:rsidP="007E30FA">
            <w:pPr>
              <w:numPr>
                <w:ilvl w:val="0"/>
                <w:numId w:val="21"/>
              </w:numPr>
              <w:rPr>
                <w:rFonts w:ascii="Verdana" w:hAnsi="Verdana"/>
                <w:i/>
                <w:sz w:val="20"/>
              </w:rPr>
            </w:pPr>
            <w:r w:rsidRPr="00613567">
              <w:rPr>
                <w:rFonts w:ascii="Verdana" w:hAnsi="Verdana"/>
                <w:i/>
                <w:sz w:val="20"/>
              </w:rPr>
              <w:t>napodobit základní geometrické znaky a tvary (čára svislá, čára vodorovná, křížek, vlnovka, kruh, čtverec, obdélník, trojúhelník atd.)</w:t>
            </w:r>
          </w:p>
          <w:p w:rsidR="00613567" w:rsidRPr="00613567" w:rsidRDefault="00613567" w:rsidP="007E30FA">
            <w:pPr>
              <w:numPr>
                <w:ilvl w:val="0"/>
                <w:numId w:val="21"/>
              </w:numPr>
              <w:rPr>
                <w:rFonts w:ascii="Verdana" w:hAnsi="Verdana"/>
                <w:i/>
                <w:sz w:val="20"/>
              </w:rPr>
            </w:pPr>
            <w:r w:rsidRPr="00613567">
              <w:rPr>
                <w:rFonts w:ascii="Verdana" w:hAnsi="Verdana"/>
                <w:i/>
                <w:sz w:val="20"/>
              </w:rPr>
              <w:t>napodobit některá písmena, číslice</w:t>
            </w:r>
          </w:p>
          <w:p w:rsidR="00613567" w:rsidRPr="00613567" w:rsidRDefault="00613567" w:rsidP="007E30FA">
            <w:pPr>
              <w:numPr>
                <w:ilvl w:val="0"/>
                <w:numId w:val="21"/>
              </w:numPr>
              <w:rPr>
                <w:rFonts w:ascii="Verdana" w:hAnsi="Verdana"/>
                <w:i/>
                <w:sz w:val="20"/>
              </w:rPr>
            </w:pPr>
            <w:r w:rsidRPr="00613567">
              <w:rPr>
                <w:rFonts w:ascii="Verdana" w:hAnsi="Verdana"/>
                <w:i/>
                <w:sz w:val="20"/>
              </w:rPr>
              <w:t>poznat některé hudební znaky</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Časoprostorová orientace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2.2.9</w:t>
            </w:r>
            <w:r w:rsidR="00613567" w:rsidRPr="00613567">
              <w:rPr>
                <w:rFonts w:ascii="Verdana" w:hAnsi="Verdana"/>
                <w:sz w:val="20"/>
              </w:rPr>
              <w:t xml:space="preserve"> Chápat prostorové </w:t>
            </w:r>
            <w:r w:rsidR="00DD0C1F">
              <w:rPr>
                <w:rFonts w:ascii="Verdana" w:hAnsi="Verdana"/>
                <w:sz w:val="20"/>
              </w:rPr>
              <w:t>pojmy, elementární časové pojmy</w:t>
            </w:r>
          </w:p>
          <w:p w:rsidR="00613567" w:rsidRPr="00613567" w:rsidRDefault="00DD0C1F" w:rsidP="007E30FA">
            <w:pPr>
              <w:spacing w:line="360" w:lineRule="auto"/>
              <w:rPr>
                <w:rFonts w:ascii="Verdana" w:hAnsi="Verdana"/>
                <w:sz w:val="20"/>
              </w:rPr>
            </w:pPr>
            <w:r>
              <w:rPr>
                <w:rFonts w:ascii="Verdana" w:hAnsi="Verdana"/>
                <w:sz w:val="20"/>
              </w:rPr>
              <w:t>5.2.2.10 Orientovat se v prostoru i v rovině, částečně se orientovat v čase</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widowControl w:val="0"/>
              <w:overflowPunct w:val="0"/>
              <w:autoSpaceDE w:val="0"/>
              <w:autoSpaceDN w:val="0"/>
              <w:adjustRightInd w:val="0"/>
              <w:textAlignment w:val="baseline"/>
              <w:rPr>
                <w:rFonts w:ascii="Verdana" w:hAnsi="Verdana"/>
                <w:i/>
                <w:sz w:val="20"/>
              </w:rPr>
            </w:pPr>
          </w:p>
          <w:p w:rsidR="00613567" w:rsidRPr="00613567" w:rsidRDefault="00613567" w:rsidP="007E30FA">
            <w:pPr>
              <w:widowControl w:val="0"/>
              <w:numPr>
                <w:ilvl w:val="0"/>
                <w:numId w:val="12"/>
              </w:numPr>
              <w:overflowPunct w:val="0"/>
              <w:autoSpaceDE w:val="0"/>
              <w:autoSpaceDN w:val="0"/>
              <w:adjustRightInd w:val="0"/>
              <w:textAlignment w:val="baseline"/>
              <w:rPr>
                <w:rFonts w:ascii="Verdana" w:hAnsi="Verdana"/>
                <w:i/>
                <w:sz w:val="20"/>
              </w:rPr>
            </w:pPr>
            <w:r w:rsidRPr="00613567">
              <w:rPr>
                <w:rFonts w:ascii="Verdana" w:hAnsi="Verdana"/>
                <w:i/>
                <w:sz w:val="20"/>
              </w:rPr>
              <w:t xml:space="preserve">rozlišovat vpravo – vlevo na vlastním těle, v prostoru s oporou o nějaký předmět </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rozlišovat a používat základní prostorové pojmy (např. dole, nahoře, uprostřed, před, za, pod, nad, uvnitř, vně, u, vedle, mezi, nízko, vysoko, na konci, na kraji, vpředu, vzadu, blízko, daleko, dopředu, dozadu, nahoru, dolů) a těchto pojmů běžně užívat </w:t>
            </w:r>
          </w:p>
          <w:p w:rsidR="00613567" w:rsidRPr="00613567" w:rsidRDefault="00613567" w:rsidP="007E30FA">
            <w:pPr>
              <w:numPr>
                <w:ilvl w:val="0"/>
                <w:numId w:val="9"/>
              </w:numPr>
              <w:rPr>
                <w:rFonts w:ascii="Verdana" w:hAnsi="Verdana"/>
                <w:i/>
                <w:color w:val="000000"/>
                <w:sz w:val="20"/>
              </w:rPr>
            </w:pPr>
            <w:r w:rsidRPr="00613567">
              <w:rPr>
                <w:rFonts w:ascii="Verdana" w:hAnsi="Verdana"/>
                <w:i/>
                <w:color w:val="000000"/>
                <w:sz w:val="20"/>
              </w:rPr>
              <w:t xml:space="preserve">rozlišovat vzájemnou polohu dvou objektů </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řadě (např. první, poslední, uprostřed</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prostoru podle slovních pokynů</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časových údajích v rámci dne (např. dopoledne, poledne, odpoledne)</w:t>
            </w:r>
          </w:p>
          <w:p w:rsidR="00613567" w:rsidRPr="00613567" w:rsidRDefault="00613567" w:rsidP="007E30FA">
            <w:pPr>
              <w:numPr>
                <w:ilvl w:val="0"/>
                <w:numId w:val="9"/>
              </w:numPr>
              <w:rPr>
                <w:rFonts w:ascii="Verdana" w:hAnsi="Verdana"/>
                <w:sz w:val="20"/>
              </w:rPr>
            </w:pPr>
            <w:r w:rsidRPr="00613567">
              <w:rPr>
                <w:rFonts w:ascii="Verdana" w:hAnsi="Verdana"/>
                <w:i/>
                <w:sz w:val="20"/>
              </w:rPr>
              <w:t xml:space="preserve">rozlišovat základní časové údaje, uvědomit si plynutí v čase (např. noc, den, ráno, večer, dnes, zítra, včera, dny </w:t>
            </w:r>
            <w:r w:rsidRPr="00613567">
              <w:rPr>
                <w:rFonts w:ascii="Verdana" w:hAnsi="Verdana"/>
                <w:i/>
                <w:sz w:val="20"/>
              </w:rPr>
              <w:lastRenderedPageBreak/>
              <w:t>v týdnu)</w:t>
            </w:r>
          </w:p>
          <w:p w:rsidR="00613567" w:rsidRPr="00613567" w:rsidRDefault="00613567" w:rsidP="007E30FA">
            <w:pPr>
              <w:numPr>
                <w:ilvl w:val="0"/>
                <w:numId w:val="9"/>
              </w:numPr>
              <w:rPr>
                <w:rFonts w:ascii="Verdana" w:hAnsi="Verdana"/>
                <w:color w:val="000000"/>
                <w:sz w:val="20"/>
              </w:rPr>
            </w:pPr>
            <w:r w:rsidRPr="00613567">
              <w:rPr>
                <w:rFonts w:ascii="Verdana" w:hAnsi="Verdana"/>
                <w:i/>
                <w:color w:val="000000"/>
                <w:sz w:val="20"/>
              </w:rPr>
              <w:t>rozlišovat roční období (jaro, léto, podzim, zima) i jejich typické znaky</w:t>
            </w: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Základní matematické, početní a číselné pojmy a operace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DB2874" w:rsidRDefault="00DB2874"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613567" w:rsidRPr="00613567">
              <w:rPr>
                <w:rFonts w:ascii="Verdana" w:hAnsi="Verdana"/>
                <w:sz w:val="20"/>
              </w:rPr>
              <w:t>2.2.8 Chápat základní číselné a matematické pojmy, elementární matematické souvislosti a dle potřeby je využívat</w:t>
            </w:r>
          </w:p>
          <w:p w:rsidR="00613567" w:rsidRPr="00613567" w:rsidRDefault="0011243B" w:rsidP="007E30FA">
            <w:pPr>
              <w:spacing w:line="360" w:lineRule="auto"/>
              <w:rPr>
                <w:rFonts w:ascii="Verdana" w:hAnsi="Verdana"/>
                <w:sz w:val="20"/>
              </w:rPr>
            </w:pPr>
            <w:r>
              <w:rPr>
                <w:rFonts w:ascii="Verdana" w:hAnsi="Verdana"/>
                <w:sz w:val="20"/>
              </w:rPr>
              <w:t>5.</w:t>
            </w:r>
            <w:r w:rsidR="00613567" w:rsidRPr="00613567">
              <w:rPr>
                <w:rFonts w:ascii="Verdana" w:hAnsi="Verdana"/>
                <w:sz w:val="20"/>
              </w:rPr>
              <w:t>2.2.4 Přemýšlet, uvažovat, a své myšlenky i úvahy vyjádřit</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rozpoznat geometrické tvary - čtverec, kruh, trojúhelník, obdélník </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rozumět a používat základní pojmy označující velikost (malý - velký, větší – menší, nejmenší – největší, dlouhý- krátký, vysoký - nízký, stejný) </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rozumět a používat základní pojmy označující hmotnost (lehký – těžký, lehčí – těžší, nejlehčí – nejtěžší, stejně těžký) </w:t>
            </w:r>
          </w:p>
          <w:p w:rsidR="00613567" w:rsidRPr="00613567" w:rsidRDefault="00613567" w:rsidP="007E30FA">
            <w:pPr>
              <w:numPr>
                <w:ilvl w:val="0"/>
                <w:numId w:val="22"/>
              </w:numPr>
              <w:rPr>
                <w:rFonts w:ascii="Verdana" w:hAnsi="Verdana"/>
                <w:i/>
                <w:sz w:val="20"/>
              </w:rPr>
            </w:pPr>
            <w:r w:rsidRPr="00613567">
              <w:rPr>
                <w:rFonts w:ascii="Verdana" w:hAnsi="Verdana"/>
                <w:i/>
                <w:sz w:val="20"/>
              </w:rPr>
              <w:t>porovnat a uspořádat předměty dle stanoveného pravidla (např. od nejmenšího k největšímu; poznat, co do skupiny nepatří), třídit předměty minimálně dle jednoho kritéria (např. roztřídit knoflíky na hromádky dle barvy, tvaru, velikosti)</w:t>
            </w:r>
          </w:p>
          <w:p w:rsidR="00613567" w:rsidRPr="00613567" w:rsidRDefault="00613567" w:rsidP="007E30FA">
            <w:pPr>
              <w:numPr>
                <w:ilvl w:val="0"/>
                <w:numId w:val="22"/>
              </w:numPr>
              <w:rPr>
                <w:rFonts w:ascii="Verdana" w:hAnsi="Verdana"/>
                <w:i/>
                <w:sz w:val="20"/>
              </w:rPr>
            </w:pPr>
            <w:r w:rsidRPr="00613567">
              <w:rPr>
                <w:rFonts w:ascii="Verdana" w:hAnsi="Verdana"/>
                <w:i/>
                <w:sz w:val="20"/>
              </w:rPr>
              <w:t>orientovat se v číselné řadě 1 – 10, vyjmenovat ji, porovnat, že 5 je více než 4, chápat číslo jako počet prvků</w:t>
            </w:r>
          </w:p>
          <w:p w:rsidR="00613567" w:rsidRPr="00613567" w:rsidRDefault="00613567" w:rsidP="007E30FA">
            <w:pPr>
              <w:numPr>
                <w:ilvl w:val="0"/>
                <w:numId w:val="22"/>
              </w:numPr>
              <w:rPr>
                <w:rFonts w:ascii="Verdana" w:hAnsi="Verdana"/>
                <w:i/>
                <w:sz w:val="20"/>
              </w:rPr>
            </w:pPr>
            <w:r w:rsidRPr="00613567">
              <w:rPr>
                <w:rFonts w:ascii="Verdana" w:hAnsi="Verdana"/>
                <w:i/>
                <w:sz w:val="20"/>
              </w:rPr>
              <w:t>posoudit početnost dvou souborů a určit počet do 6 (např. o kolik je více a o kolik je méně, kde je stejně)</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chápat, že číslovka označuje počet (např. 5 je prstů na ruce, 5 je kuliček) </w:t>
            </w:r>
          </w:p>
          <w:p w:rsidR="00613567" w:rsidRPr="00613567" w:rsidRDefault="00613567" w:rsidP="007E30FA">
            <w:pPr>
              <w:numPr>
                <w:ilvl w:val="0"/>
                <w:numId w:val="22"/>
              </w:numPr>
              <w:rPr>
                <w:rFonts w:ascii="Verdana" w:hAnsi="Verdana"/>
                <w:i/>
                <w:sz w:val="20"/>
              </w:rPr>
            </w:pPr>
            <w:r w:rsidRPr="00613567">
              <w:rPr>
                <w:rFonts w:ascii="Verdana" w:hAnsi="Verdana"/>
                <w:i/>
                <w:sz w:val="20"/>
              </w:rPr>
              <w:t>chápat jednoduché souvislosti, nacházet znaky společné a rozdílné, porovnat, dle společných či rozdílných znaků (např. vybrat všechny předměty vyrobené ze dřeva), zobecňovat vybrat ovoce, zeleninu, hračky, nábytek, dopravní prostředky atd.), řešit jednoduché labyrinty, rébusy a hádanky</w:t>
            </w:r>
          </w:p>
          <w:p w:rsidR="00613567" w:rsidRPr="00613567" w:rsidRDefault="00613567" w:rsidP="007E30FA">
            <w:pPr>
              <w:numPr>
                <w:ilvl w:val="0"/>
                <w:numId w:val="22"/>
              </w:numPr>
              <w:rPr>
                <w:rFonts w:ascii="Verdana" w:hAnsi="Verdana"/>
                <w:i/>
                <w:sz w:val="20"/>
              </w:rPr>
            </w:pPr>
            <w:r w:rsidRPr="00613567">
              <w:rPr>
                <w:rFonts w:ascii="Verdana" w:hAnsi="Verdana"/>
                <w:i/>
                <w:sz w:val="20"/>
              </w:rPr>
              <w:t>řešit labyrinty (sledovat cestu)</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Řešení problémů, učení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2.2.11</w:t>
            </w:r>
            <w:r w:rsidR="00613567" w:rsidRPr="00613567">
              <w:rPr>
                <w:rFonts w:ascii="Verdana" w:hAnsi="Verdana"/>
                <w:sz w:val="20"/>
              </w:rPr>
              <w:t xml:space="preserve"> Řešit problémy, úkoly a situace, myslet kreativně</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2.2.12</w:t>
            </w:r>
            <w:r w:rsidR="00613567" w:rsidRPr="00613567">
              <w:rPr>
                <w:rFonts w:ascii="Verdana" w:hAnsi="Verdana"/>
                <w:sz w:val="20"/>
              </w:rPr>
              <w:t xml:space="preserve">  Nalézat nová řešení nebo alternativní k běžným</w:t>
            </w:r>
          </w:p>
          <w:p w:rsidR="00DB088A"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2.1.20 </w:t>
            </w:r>
            <w:r w:rsidR="00613567" w:rsidRPr="00613567">
              <w:rPr>
                <w:rFonts w:ascii="Verdana" w:hAnsi="Verdana"/>
                <w:sz w:val="20"/>
              </w:rPr>
              <w:t>Projevovat zájem o knížky, soustředěně poslouchat</w:t>
            </w:r>
            <w:r w:rsidR="00DB088A">
              <w:rPr>
                <w:rFonts w:ascii="Verdana" w:hAnsi="Verdana"/>
                <w:sz w:val="20"/>
              </w:rPr>
              <w:t xml:space="preserve"> </w:t>
            </w:r>
            <w:r w:rsidR="00613567" w:rsidRPr="00613567">
              <w:rPr>
                <w:rFonts w:ascii="Verdana" w:hAnsi="Verdana"/>
                <w:sz w:val="20"/>
              </w:rPr>
              <w:t>četbu, hudbu, sledovat divadlo, film</w:t>
            </w:r>
          </w:p>
          <w:p w:rsidR="00DB088A" w:rsidRDefault="0011243B" w:rsidP="007E30FA">
            <w:pPr>
              <w:spacing w:line="360" w:lineRule="auto"/>
              <w:rPr>
                <w:rFonts w:ascii="Verdana" w:hAnsi="Verdana"/>
                <w:sz w:val="20"/>
              </w:rPr>
            </w:pPr>
            <w:r>
              <w:rPr>
                <w:rFonts w:ascii="Verdana" w:eastAsia="Calibri" w:hAnsi="Verdana"/>
                <w:color w:val="000000"/>
                <w:sz w:val="20"/>
                <w:lang w:eastAsia="en-US"/>
              </w:rPr>
              <w:t>5.</w:t>
            </w:r>
            <w:r w:rsidR="00DB088A">
              <w:rPr>
                <w:rFonts w:ascii="Verdana" w:eastAsia="Calibri" w:hAnsi="Verdana"/>
                <w:color w:val="000000"/>
                <w:sz w:val="20"/>
                <w:lang w:eastAsia="en-US"/>
              </w:rPr>
              <w:t xml:space="preserve">2.2.6 </w:t>
            </w:r>
            <w:r w:rsidR="00613567" w:rsidRPr="00613567">
              <w:rPr>
                <w:rFonts w:ascii="Verdana" w:eastAsia="Calibri" w:hAnsi="Verdana"/>
                <w:color w:val="000000"/>
                <w:sz w:val="20"/>
                <w:lang w:eastAsia="en-US"/>
              </w:rPr>
              <w:t>Vnímat, že je zajímavé dozvídat se nové věci, využívat</w:t>
            </w:r>
          </w:p>
          <w:p w:rsidR="00613567" w:rsidRPr="00613567" w:rsidRDefault="00613567" w:rsidP="007E30FA">
            <w:pPr>
              <w:spacing w:line="360" w:lineRule="auto"/>
              <w:rPr>
                <w:rFonts w:ascii="Verdana" w:hAnsi="Verdana"/>
                <w:sz w:val="20"/>
              </w:rPr>
            </w:pPr>
            <w:r w:rsidRPr="00613567">
              <w:rPr>
                <w:rFonts w:ascii="Verdana" w:eastAsia="Calibri" w:hAnsi="Verdana"/>
                <w:color w:val="000000"/>
                <w:sz w:val="20"/>
                <w:lang w:eastAsia="en-US"/>
              </w:rPr>
              <w:lastRenderedPageBreak/>
              <w:t xml:space="preserve">zkušeností k učení </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2.2.7 </w:t>
            </w:r>
            <w:r w:rsidR="00613567" w:rsidRPr="00613567">
              <w:rPr>
                <w:rFonts w:ascii="Verdana" w:hAnsi="Verdana"/>
                <w:sz w:val="20"/>
              </w:rPr>
              <w:t>Postupovat a učit se podle pokynů a instrukcí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2.3.8 </w:t>
            </w:r>
            <w:r w:rsidR="00613567" w:rsidRPr="00613567">
              <w:rPr>
                <w:rFonts w:ascii="Verdana" w:hAnsi="Verdana"/>
                <w:sz w:val="20"/>
              </w:rPr>
              <w:t>Prožívat radost ze zvládnutého a poznaného</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9"/>
              </w:numPr>
              <w:rPr>
                <w:rFonts w:ascii="Verdana" w:hAnsi="Verdana"/>
                <w:i/>
                <w:sz w:val="20"/>
              </w:rPr>
            </w:pPr>
            <w:r w:rsidRPr="00613567">
              <w:rPr>
                <w:rFonts w:ascii="Verdana" w:hAnsi="Verdana"/>
                <w:i/>
                <w:sz w:val="20"/>
              </w:rPr>
              <w:t>slovně, výtvarně, technicky vyjádřit svoje jednoduché „nápady“, experimentovat, některé problémy řešit cestou pokus – omyl</w:t>
            </w:r>
          </w:p>
          <w:p w:rsidR="00613567" w:rsidRPr="00613567" w:rsidRDefault="00613567" w:rsidP="007E30FA">
            <w:pPr>
              <w:numPr>
                <w:ilvl w:val="0"/>
                <w:numId w:val="9"/>
              </w:numPr>
              <w:rPr>
                <w:rFonts w:ascii="Verdana" w:hAnsi="Verdana"/>
                <w:i/>
                <w:sz w:val="20"/>
              </w:rPr>
            </w:pPr>
            <w:r w:rsidRPr="00613567">
              <w:rPr>
                <w:rFonts w:ascii="Verdana" w:hAnsi="Verdana"/>
                <w:i/>
                <w:sz w:val="20"/>
              </w:rPr>
              <w:t>samostatně se rozhodnout v některých činnostech</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jednoduchý problém vyřešit samostatně i ve spolupráci s kamarády, při složitějších se poradit, postupovat podle pokynů a instrukcí </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vymýšlet nová řešení nebo alternativní k běžným (např. jak by to šlo jinak, co by se stalo, kdyby) a verbalizovat je </w:t>
            </w:r>
          </w:p>
          <w:p w:rsidR="00613567" w:rsidRPr="00613567" w:rsidRDefault="00613567" w:rsidP="007E30FA">
            <w:pPr>
              <w:numPr>
                <w:ilvl w:val="0"/>
                <w:numId w:val="9"/>
              </w:numPr>
              <w:rPr>
                <w:rFonts w:ascii="Verdana" w:hAnsi="Verdana"/>
                <w:i/>
                <w:sz w:val="20"/>
              </w:rPr>
            </w:pPr>
            <w:r w:rsidRPr="00613567">
              <w:rPr>
                <w:rFonts w:ascii="Verdana" w:hAnsi="Verdana"/>
                <w:i/>
                <w:sz w:val="20"/>
              </w:rPr>
              <w:t>projevovat zájem o poznávání písmen a číslic, prohlížet si knihy (atlasy, encyklopedie, obrázkové knihy, leporela), znát některé dětské knihy a vypráv</w:t>
            </w:r>
            <w:r w:rsidR="00657CC5">
              <w:rPr>
                <w:rFonts w:ascii="Verdana" w:hAnsi="Verdana"/>
                <w:i/>
                <w:sz w:val="20"/>
              </w:rPr>
              <w:t xml:space="preserve">ět o nich, informace </w:t>
            </w:r>
            <w:r w:rsidRPr="00613567">
              <w:rPr>
                <w:rFonts w:ascii="Verdana" w:hAnsi="Verdana"/>
                <w:i/>
                <w:sz w:val="20"/>
              </w:rPr>
              <w:t xml:space="preserve">vyhledat v encyklopediích </w:t>
            </w:r>
          </w:p>
          <w:p w:rsidR="00613567" w:rsidRPr="00613567" w:rsidRDefault="00613567" w:rsidP="007E30FA">
            <w:pPr>
              <w:numPr>
                <w:ilvl w:val="0"/>
                <w:numId w:val="9"/>
              </w:numPr>
              <w:rPr>
                <w:rFonts w:ascii="Verdana" w:hAnsi="Verdana"/>
                <w:sz w:val="20"/>
              </w:rPr>
            </w:pPr>
            <w:r w:rsidRPr="00613567">
              <w:rPr>
                <w:rFonts w:ascii="Verdana" w:hAnsi="Verdana"/>
                <w:i/>
                <w:sz w:val="20"/>
              </w:rPr>
              <w:t xml:space="preserve">verbalizovat myšlenkové pochody, </w:t>
            </w:r>
            <w:r w:rsidRPr="00613567">
              <w:rPr>
                <w:rFonts w:ascii="Verdana" w:hAnsi="Verdana"/>
                <w:i/>
                <w:color w:val="000000"/>
                <w:sz w:val="20"/>
              </w:rPr>
              <w:t>přemýšlet nahlas,</w:t>
            </w:r>
            <w:r w:rsidRPr="00613567">
              <w:rPr>
                <w:rFonts w:ascii="Verdana" w:hAnsi="Verdana"/>
                <w:i/>
                <w:sz w:val="20"/>
              </w:rPr>
              <w:t xml:space="preserve"> popsat, jak problém či situaci řešit (např. jak staví stavbu, skládá puzzle)</w:t>
            </w:r>
          </w:p>
          <w:p w:rsidR="00613567" w:rsidRPr="00613567" w:rsidRDefault="00613567" w:rsidP="007E30FA">
            <w:pPr>
              <w:numPr>
                <w:ilvl w:val="0"/>
                <w:numId w:val="9"/>
              </w:numPr>
              <w:rPr>
                <w:rFonts w:ascii="Verdana" w:hAnsi="Verdana"/>
                <w:sz w:val="20"/>
              </w:rPr>
            </w:pPr>
            <w:r w:rsidRPr="00613567">
              <w:rPr>
                <w:rFonts w:ascii="Verdana" w:hAnsi="Verdana"/>
                <w:i/>
                <w:sz w:val="20"/>
              </w:rPr>
              <w:t>přicházet s vlastními nápady</w:t>
            </w:r>
          </w:p>
          <w:p w:rsidR="00613567" w:rsidRPr="00613567" w:rsidRDefault="00613567" w:rsidP="007E30FA">
            <w:pPr>
              <w:numPr>
                <w:ilvl w:val="0"/>
                <w:numId w:val="9"/>
              </w:numPr>
              <w:rPr>
                <w:rFonts w:ascii="Verdana" w:hAnsi="Verdana"/>
                <w:sz w:val="20"/>
              </w:rPr>
            </w:pPr>
            <w:r w:rsidRPr="00613567">
              <w:rPr>
                <w:rFonts w:ascii="Verdana" w:hAnsi="Verdana"/>
                <w:i/>
                <w:sz w:val="20"/>
              </w:rPr>
              <w:t>projevovat zájem o nové věci, dotazovat se při neporozumění, zkoušet, experimentovat</w:t>
            </w:r>
          </w:p>
          <w:p w:rsidR="00613567" w:rsidRPr="00613567" w:rsidRDefault="00613567" w:rsidP="007E30FA">
            <w:pPr>
              <w:numPr>
                <w:ilvl w:val="0"/>
                <w:numId w:val="9"/>
              </w:numPr>
              <w:rPr>
                <w:rFonts w:ascii="Verdana" w:hAnsi="Verdana"/>
                <w:sz w:val="20"/>
              </w:rPr>
            </w:pPr>
            <w:r w:rsidRPr="00613567">
              <w:rPr>
                <w:rFonts w:ascii="Verdana" w:hAnsi="Verdana"/>
                <w:i/>
                <w:sz w:val="20"/>
              </w:rPr>
              <w:t>nechat se získat pro záměrné učení</w:t>
            </w:r>
          </w:p>
          <w:p w:rsidR="00613567" w:rsidRPr="00613567" w:rsidRDefault="00613567" w:rsidP="007E30FA">
            <w:pPr>
              <w:numPr>
                <w:ilvl w:val="0"/>
                <w:numId w:val="9"/>
              </w:numPr>
              <w:rPr>
                <w:rFonts w:ascii="Verdana" w:hAnsi="Verdana"/>
                <w:color w:val="000000"/>
                <w:sz w:val="20"/>
              </w:rPr>
            </w:pPr>
            <w:r w:rsidRPr="00613567">
              <w:rPr>
                <w:rFonts w:ascii="Verdana" w:hAnsi="Verdana"/>
                <w:i/>
                <w:sz w:val="20"/>
              </w:rPr>
              <w:t>odlišit hru od systematické povinnosti</w:t>
            </w:r>
          </w:p>
          <w:p w:rsidR="00613567" w:rsidRPr="00613567" w:rsidRDefault="00613567" w:rsidP="007E30FA">
            <w:pPr>
              <w:numPr>
                <w:ilvl w:val="0"/>
                <w:numId w:val="9"/>
              </w:numPr>
              <w:rPr>
                <w:rFonts w:ascii="Verdana" w:hAnsi="Verdana"/>
                <w:color w:val="000000"/>
                <w:sz w:val="20"/>
              </w:rPr>
            </w:pPr>
            <w:r w:rsidRPr="00613567">
              <w:rPr>
                <w:rFonts w:ascii="Verdana" w:hAnsi="Verdana"/>
                <w:i/>
                <w:sz w:val="20"/>
              </w:rPr>
              <w:t>zacházet s předměty digitální technologie, využívat nejzákladnější funkce počítače (zapnout-vypnout, práce s myší, jednoduchou klávesnicí)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Sebevědomí a sebeuplatnění  </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color w:val="000000"/>
                <w:sz w:val="20"/>
              </w:rPr>
            </w:pPr>
            <w:r>
              <w:rPr>
                <w:rFonts w:ascii="Verdana" w:hAnsi="Verdana"/>
                <w:sz w:val="20"/>
              </w:rPr>
              <w:t>5.</w:t>
            </w:r>
            <w:r w:rsidR="00DB088A">
              <w:rPr>
                <w:rFonts w:ascii="Verdana" w:hAnsi="Verdana"/>
                <w:sz w:val="20"/>
              </w:rPr>
              <w:t>2.3.1</w:t>
            </w:r>
            <w:r w:rsidR="00613567" w:rsidRPr="00613567">
              <w:rPr>
                <w:rFonts w:ascii="Verdana" w:hAnsi="Verdana"/>
                <w:sz w:val="20"/>
              </w:rPr>
              <w:t xml:space="preserve"> Odloučit se na určitou dobu od rodičů a blízkých</w:t>
            </w:r>
            <w:r w:rsidR="00613567" w:rsidRPr="00613567">
              <w:rPr>
                <w:rFonts w:ascii="Verdana" w:hAnsi="Verdana"/>
                <w:color w:val="000000"/>
                <w:sz w:val="20"/>
              </w:rPr>
              <w:t>, být</w:t>
            </w:r>
            <w:r w:rsidR="00DB088A">
              <w:rPr>
                <w:rFonts w:ascii="Verdana" w:hAnsi="Verdana"/>
                <w:color w:val="000000"/>
                <w:sz w:val="20"/>
              </w:rPr>
              <w:t xml:space="preserve"> </w:t>
            </w:r>
            <w:r w:rsidR="00613567" w:rsidRPr="00613567">
              <w:rPr>
                <w:rFonts w:ascii="Verdana" w:hAnsi="Verdana"/>
                <w:color w:val="000000"/>
                <w:sz w:val="20"/>
              </w:rPr>
              <w:t>aktivní i bez jejich opory</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2.3.2</w:t>
            </w:r>
            <w:r w:rsidR="00613567" w:rsidRPr="00613567">
              <w:rPr>
                <w:rFonts w:ascii="Verdana" w:hAnsi="Verdana"/>
                <w:sz w:val="20"/>
              </w:rPr>
              <w:t xml:space="preserve"> Uvědomovat si svou samostatnost, orientovat se ve skupině</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2.3.5 </w:t>
            </w:r>
            <w:r w:rsidR="00613567" w:rsidRPr="00613567">
              <w:rPr>
                <w:rFonts w:ascii="Verdana" w:hAnsi="Verdana"/>
                <w:sz w:val="20"/>
              </w:rPr>
              <w:t xml:space="preserve">Vyjádřit svůj souhlas, umět říci ne v konkrétní situaci </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2.3.11 </w:t>
            </w:r>
            <w:r w:rsidR="00613567" w:rsidRPr="00613567">
              <w:rPr>
                <w:rFonts w:ascii="Verdana" w:hAnsi="Verdana"/>
                <w:sz w:val="20"/>
              </w:rPr>
              <w:t>Podílet se na organizaci hry a činnosti</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přijímat pobyt v mateřské škole popř. i na ozdravně rekreačním pobytu jako běžnou součást života (vědět, že rodiče chodí do zaměstnání, dítě do MŠ)</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zapojovat se do činností, komunikovat a kooperovat s dětmi i se známými dospělými, odmítnout neznámé dospělé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samostatně splnit jednoduchý úkol, poradit si v běžné a </w:t>
            </w:r>
            <w:r w:rsidRPr="00613567">
              <w:rPr>
                <w:rFonts w:ascii="Verdana" w:hAnsi="Verdana"/>
                <w:i/>
                <w:sz w:val="20"/>
              </w:rPr>
              <w:lastRenderedPageBreak/>
              <w:t xml:space="preserve">opakující se situaci, cítit ze své samostatnosti uspokojení (být na ni hrdý) </w:t>
            </w:r>
          </w:p>
          <w:p w:rsidR="00613567" w:rsidRPr="00613567" w:rsidRDefault="00613567" w:rsidP="007E30FA">
            <w:pPr>
              <w:numPr>
                <w:ilvl w:val="0"/>
                <w:numId w:val="8"/>
              </w:numPr>
              <w:rPr>
                <w:rFonts w:ascii="Verdana" w:hAnsi="Verdana"/>
                <w:i/>
                <w:sz w:val="20"/>
              </w:rPr>
            </w:pPr>
            <w:r w:rsidRPr="00613567">
              <w:rPr>
                <w:rFonts w:ascii="Verdana" w:hAnsi="Verdana"/>
                <w:i/>
                <w:sz w:val="20"/>
              </w:rPr>
              <w:t>respektovat a přijímat přirozenou autoritu dospělých</w:t>
            </w:r>
          </w:p>
          <w:p w:rsidR="00613567" w:rsidRPr="00613567" w:rsidRDefault="00613567" w:rsidP="007E30FA">
            <w:pPr>
              <w:numPr>
                <w:ilvl w:val="0"/>
                <w:numId w:val="8"/>
              </w:numPr>
              <w:rPr>
                <w:rFonts w:ascii="Verdana" w:hAnsi="Verdana"/>
                <w:i/>
                <w:sz w:val="20"/>
              </w:rPr>
            </w:pPr>
            <w:r w:rsidRPr="00613567">
              <w:rPr>
                <w:rFonts w:ascii="Verdana" w:hAnsi="Verdana"/>
                <w:i/>
                <w:sz w:val="20"/>
              </w:rPr>
              <w:t>uvědomovat si, že fungování skupiny je postaveno na pravidlech soužití, podílet se na nich a respektovat je</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umět se rozhodovat o svých činnostech (samostatně se rozhodovat, co udělat, jak se zachovat, i o tom, co neudělat, co odmítnout, čeho se neúčastnit)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snažit se uplatnit své přání, obhájit svůj názor </w:t>
            </w:r>
          </w:p>
          <w:p w:rsidR="00613567" w:rsidRPr="00613567" w:rsidRDefault="00613567" w:rsidP="007E30FA">
            <w:pPr>
              <w:numPr>
                <w:ilvl w:val="0"/>
                <w:numId w:val="8"/>
              </w:numPr>
              <w:rPr>
                <w:rFonts w:ascii="Verdana" w:hAnsi="Verdana"/>
                <w:sz w:val="20"/>
              </w:rPr>
            </w:pPr>
            <w:r w:rsidRPr="00613567">
              <w:rPr>
                <w:rFonts w:ascii="Verdana" w:hAnsi="Verdana"/>
                <w:i/>
                <w:sz w:val="20"/>
              </w:rPr>
              <w:t>umět kooperovat, dohodnout se s ostatními</w:t>
            </w:r>
          </w:p>
          <w:p w:rsidR="00613567" w:rsidRPr="00613567" w:rsidRDefault="00613567" w:rsidP="007E30FA">
            <w:pPr>
              <w:numPr>
                <w:ilvl w:val="0"/>
                <w:numId w:val="8"/>
              </w:numPr>
              <w:rPr>
                <w:rFonts w:ascii="Verdana" w:hAnsi="Verdana"/>
                <w:sz w:val="20"/>
              </w:rPr>
            </w:pPr>
            <w:r w:rsidRPr="00613567">
              <w:rPr>
                <w:rFonts w:ascii="Verdana" w:hAnsi="Verdana"/>
                <w:i/>
                <w:sz w:val="20"/>
              </w:rPr>
              <w:t>přijmout roli ve hře (např. jako organizátor, jako pozorovatel, jako spoluhráč)</w:t>
            </w:r>
          </w:p>
          <w:p w:rsidR="00613567" w:rsidRPr="00613567" w:rsidRDefault="00613567" w:rsidP="007E30FA">
            <w:pPr>
              <w:numPr>
                <w:ilvl w:val="0"/>
                <w:numId w:val="8"/>
              </w:numPr>
              <w:rPr>
                <w:rFonts w:ascii="Verdana" w:hAnsi="Verdana"/>
                <w:sz w:val="20"/>
              </w:rPr>
            </w:pPr>
            <w:r w:rsidRPr="00613567">
              <w:rPr>
                <w:rFonts w:ascii="Verdana" w:hAnsi="Verdana"/>
                <w:i/>
                <w:sz w:val="20"/>
              </w:rPr>
              <w:t>nebát se požádat o pomoc, radu</w:t>
            </w:r>
          </w:p>
        </w:tc>
      </w:tr>
    </w:tbl>
    <w:p w:rsidR="00613567" w:rsidRPr="00613567" w:rsidRDefault="00613567" w:rsidP="007E30FA">
      <w:pPr>
        <w:rPr>
          <w:szCs w:val="24"/>
        </w:rPr>
      </w:pPr>
    </w:p>
    <w:p w:rsidR="00613567" w:rsidRPr="00613567" w:rsidRDefault="00613567" w:rsidP="007E30F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Sebeovládání a přizpůsobivost</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2.3.4</w:t>
            </w:r>
            <w:r w:rsidR="00613567" w:rsidRPr="00613567">
              <w:rPr>
                <w:rFonts w:ascii="Verdana" w:hAnsi="Verdana"/>
                <w:sz w:val="20"/>
              </w:rPr>
              <w:t xml:space="preserve"> Ve známých a opakujících se situacích, kterým rozumí, se snažit ovládat svoje city a přizpůsobovat jim své chování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2.3.6</w:t>
            </w:r>
            <w:r w:rsidR="00613567" w:rsidRPr="00613567">
              <w:rPr>
                <w:rFonts w:ascii="Verdana" w:hAnsi="Verdana"/>
                <w:sz w:val="20"/>
              </w:rPr>
              <w:t xml:space="preserve"> Uvědomovat si svoje možnosti a limity</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2.3.7</w:t>
            </w:r>
            <w:r w:rsidR="00613567" w:rsidRPr="00613567">
              <w:rPr>
                <w:rFonts w:ascii="Verdana" w:hAnsi="Verdana"/>
                <w:sz w:val="20"/>
              </w:rPr>
              <w:t xml:space="preserve"> Přijímat pozitivní ocenění i svůj případný neúspěch a vyrovnat se s ním, učit se hodnotit svoje osobní pokroky (sebehodnocení)</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reagovat přiměřeně dané situaci (odmítat agresi, přijímat vzor společenského chování, umět se podřídit)</w:t>
            </w:r>
          </w:p>
          <w:p w:rsidR="00613567" w:rsidRPr="00613567" w:rsidRDefault="00613567" w:rsidP="007E30FA">
            <w:pPr>
              <w:numPr>
                <w:ilvl w:val="0"/>
                <w:numId w:val="8"/>
              </w:numPr>
              <w:rPr>
                <w:rFonts w:ascii="Verdana" w:hAnsi="Verdana"/>
                <w:i/>
                <w:sz w:val="20"/>
              </w:rPr>
            </w:pPr>
            <w:r w:rsidRPr="00613567">
              <w:rPr>
                <w:rFonts w:ascii="Verdana" w:hAnsi="Verdana"/>
                <w:i/>
                <w:sz w:val="20"/>
              </w:rPr>
              <w:t>odhadnout, na co stačí, uvědomovat si, co mu nejde, co je pro ně obtížné</w:t>
            </w:r>
          </w:p>
          <w:p w:rsidR="00613567" w:rsidRPr="00613567" w:rsidRDefault="00613567" w:rsidP="007E30FA">
            <w:pPr>
              <w:numPr>
                <w:ilvl w:val="0"/>
                <w:numId w:val="8"/>
              </w:numPr>
              <w:rPr>
                <w:rFonts w:ascii="Verdana" w:hAnsi="Verdana"/>
                <w:i/>
                <w:sz w:val="20"/>
              </w:rPr>
            </w:pPr>
            <w:r w:rsidRPr="00613567">
              <w:rPr>
                <w:rFonts w:ascii="Verdana" w:hAnsi="Verdana"/>
                <w:i/>
                <w:sz w:val="20"/>
              </w:rPr>
              <w:t>plánovat přiměřeně věku (ví, čeho chce dosáhnout a proč)</w:t>
            </w:r>
          </w:p>
          <w:p w:rsidR="00613567" w:rsidRPr="00613567" w:rsidRDefault="00613567" w:rsidP="007E30FA">
            <w:pPr>
              <w:numPr>
                <w:ilvl w:val="0"/>
                <w:numId w:val="8"/>
              </w:numPr>
              <w:rPr>
                <w:rFonts w:ascii="Verdana" w:hAnsi="Verdana"/>
                <w:i/>
                <w:sz w:val="20"/>
              </w:rPr>
            </w:pPr>
            <w:r w:rsidRPr="00613567">
              <w:rPr>
                <w:rFonts w:ascii="Verdana" w:hAnsi="Verdana"/>
                <w:i/>
                <w:sz w:val="20"/>
              </w:rPr>
              <w:t>hodnotit druhé, sebe hodnotit vzhledem k aktuální situaci a možnostem</w:t>
            </w:r>
          </w:p>
          <w:p w:rsidR="00613567" w:rsidRPr="00613567" w:rsidRDefault="00613567" w:rsidP="007E30FA">
            <w:pPr>
              <w:numPr>
                <w:ilvl w:val="0"/>
                <w:numId w:val="8"/>
              </w:numPr>
              <w:rPr>
                <w:rFonts w:ascii="Verdana" w:hAnsi="Verdana"/>
                <w:i/>
                <w:sz w:val="20"/>
              </w:rPr>
            </w:pPr>
            <w:r w:rsidRPr="00613567">
              <w:rPr>
                <w:rFonts w:ascii="Verdana" w:hAnsi="Verdana"/>
                <w:i/>
                <w:sz w:val="20"/>
              </w:rPr>
              <w:t>přijímat drobný neúspěch (vnímat ho jako přirozenou skutečnost, že se mu někdy něco nedaří), umět</w:t>
            </w:r>
            <w:r w:rsidRPr="00613567">
              <w:rPr>
                <w:rFonts w:ascii="Verdana" w:hAnsi="Verdana"/>
                <w:i/>
                <w:color w:val="0000FF"/>
                <w:sz w:val="20"/>
              </w:rPr>
              <w:t xml:space="preserve"> </w:t>
            </w:r>
            <w:r w:rsidRPr="00613567">
              <w:rPr>
                <w:rFonts w:ascii="Verdana" w:hAnsi="Verdana"/>
                <w:i/>
                <w:sz w:val="20"/>
              </w:rPr>
              <w:t xml:space="preserve">přijmout sdělení o případných dílčích nedostatcích, být schopné se z něho poučit </w:t>
            </w:r>
          </w:p>
          <w:p w:rsidR="00613567" w:rsidRPr="00613567" w:rsidRDefault="00613567" w:rsidP="007E30FA">
            <w:pPr>
              <w:numPr>
                <w:ilvl w:val="0"/>
                <w:numId w:val="8"/>
              </w:numPr>
              <w:rPr>
                <w:rFonts w:ascii="Verdana" w:hAnsi="Verdana"/>
                <w:i/>
                <w:sz w:val="20"/>
              </w:rPr>
            </w:pPr>
            <w:r w:rsidRPr="00613567">
              <w:rPr>
                <w:rFonts w:ascii="Verdana" w:hAnsi="Verdana"/>
                <w:i/>
                <w:sz w:val="20"/>
              </w:rPr>
              <w:t>přizpůsobit se společenství, projevovat zájem o spolupráci</w:t>
            </w:r>
          </w:p>
          <w:p w:rsidR="00613567" w:rsidRPr="00613567" w:rsidRDefault="00613567" w:rsidP="007E30FA">
            <w:pPr>
              <w:numPr>
                <w:ilvl w:val="0"/>
                <w:numId w:val="8"/>
              </w:numPr>
              <w:rPr>
                <w:rFonts w:ascii="Verdana" w:hAnsi="Verdana"/>
                <w:i/>
                <w:sz w:val="20"/>
              </w:rPr>
            </w:pPr>
            <w:r w:rsidRPr="00613567">
              <w:rPr>
                <w:rFonts w:ascii="Verdana" w:hAnsi="Verdana"/>
                <w:i/>
                <w:sz w:val="20"/>
              </w:rPr>
              <w:t>umět se přizpůsobit změnám</w:t>
            </w:r>
          </w:p>
          <w:p w:rsidR="00613567" w:rsidRPr="00613567" w:rsidRDefault="00613567" w:rsidP="007E30FA">
            <w:pPr>
              <w:rPr>
                <w:rFonts w:ascii="Verdana" w:hAnsi="Verdana"/>
                <w:i/>
                <w:sz w:val="20"/>
              </w:rPr>
            </w:pPr>
          </w:p>
        </w:tc>
      </w:tr>
    </w:tbl>
    <w:p w:rsidR="00613567" w:rsidRPr="00613567" w:rsidRDefault="00613567" w:rsidP="007E30F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Vůle, vytrvalost, city a jejich projevy</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2.3.9 </w:t>
            </w:r>
            <w:r w:rsidR="00613567" w:rsidRPr="00613567">
              <w:rPr>
                <w:rFonts w:ascii="Verdana" w:hAnsi="Verdana"/>
                <w:sz w:val="20"/>
              </w:rPr>
              <w:t>Vyvinout volní úsilí, soustředit se na činnost i její dokončení</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2.3.12 </w:t>
            </w:r>
            <w:r w:rsidR="00613567" w:rsidRPr="00613567">
              <w:rPr>
                <w:rFonts w:ascii="Verdana" w:hAnsi="Verdana"/>
                <w:sz w:val="20"/>
              </w:rPr>
              <w:t xml:space="preserve">Uvědomovat si příjemné a nepříjemné citové prožitky </w:t>
            </w:r>
          </w:p>
          <w:p w:rsidR="00613567" w:rsidRPr="00613567" w:rsidRDefault="0011243B" w:rsidP="007E30FA">
            <w:pPr>
              <w:spacing w:line="360" w:lineRule="auto"/>
              <w:rPr>
                <w:rFonts w:ascii="Verdana" w:hAnsi="Verdana"/>
                <w:sz w:val="20"/>
              </w:rPr>
            </w:pPr>
            <w:r>
              <w:rPr>
                <w:rFonts w:ascii="Verdana" w:hAnsi="Verdana"/>
                <w:sz w:val="20"/>
              </w:rPr>
              <w:lastRenderedPageBreak/>
              <w:t>5.</w:t>
            </w:r>
            <w:r w:rsidR="00E57A48">
              <w:rPr>
                <w:rFonts w:ascii="Verdana" w:hAnsi="Verdana"/>
                <w:sz w:val="20"/>
              </w:rPr>
              <w:t xml:space="preserve">2.3.13 </w:t>
            </w:r>
            <w:r w:rsidR="00613567" w:rsidRPr="00613567">
              <w:rPr>
                <w:rFonts w:ascii="Verdana" w:hAnsi="Verdana"/>
                <w:sz w:val="20"/>
              </w:rPr>
              <w:t xml:space="preserve">Prožívat a dětským způsobem projevovat, co cítí, snažit se ovládat své afektivní chování </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2.3.15 </w:t>
            </w:r>
            <w:r w:rsidR="00613567" w:rsidRPr="00613567">
              <w:rPr>
                <w:rFonts w:ascii="Verdana" w:hAnsi="Verdana"/>
                <w:sz w:val="20"/>
              </w:rPr>
              <w:t>Těšit se z hezkých a příjemných zážitků, přírodních a</w:t>
            </w:r>
            <w:r w:rsidR="00E57A48">
              <w:rPr>
                <w:rFonts w:ascii="Verdana" w:hAnsi="Verdana"/>
                <w:sz w:val="20"/>
              </w:rPr>
              <w:t xml:space="preserve"> </w:t>
            </w:r>
            <w:r w:rsidR="00613567" w:rsidRPr="00613567">
              <w:rPr>
                <w:rFonts w:ascii="Verdana" w:hAnsi="Verdana"/>
                <w:sz w:val="20"/>
              </w:rPr>
              <w:t>kulturních krás i setkávání se s uměním</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2.3.16 </w:t>
            </w:r>
            <w:r w:rsidR="00613567" w:rsidRPr="00613567">
              <w:rPr>
                <w:rFonts w:ascii="Verdana" w:hAnsi="Verdana"/>
                <w:sz w:val="20"/>
              </w:rPr>
              <w:t xml:space="preserve">Zachytit a vyjádřit své prožitky </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4"/>
              </w:numPr>
              <w:rPr>
                <w:rFonts w:ascii="Verdana" w:hAnsi="Verdana"/>
                <w:i/>
                <w:sz w:val="20"/>
              </w:rPr>
            </w:pPr>
            <w:r w:rsidRPr="00613567">
              <w:rPr>
                <w:rFonts w:ascii="Verdana" w:hAnsi="Verdana"/>
                <w:i/>
                <w:sz w:val="20"/>
              </w:rPr>
              <w:t>odložit splnění osobních přání na pozdější dobu</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odhadnout, na co stačí, uvědomovat si, co neumí a co se chce naučit (vyhledávat příležitosti, umět požádat o pomoc) </w:t>
            </w:r>
          </w:p>
          <w:p w:rsidR="00613567" w:rsidRPr="00613567" w:rsidRDefault="00613567" w:rsidP="007E30FA">
            <w:pPr>
              <w:numPr>
                <w:ilvl w:val="0"/>
                <w:numId w:val="14"/>
              </w:numPr>
              <w:rPr>
                <w:rFonts w:ascii="Verdana" w:hAnsi="Verdana"/>
                <w:i/>
                <w:sz w:val="20"/>
              </w:rPr>
            </w:pPr>
            <w:r w:rsidRPr="00613567">
              <w:rPr>
                <w:rFonts w:ascii="Verdana" w:hAnsi="Verdana"/>
                <w:i/>
                <w:sz w:val="20"/>
              </w:rPr>
              <w:t>přijmout povinnost, soustředit se na činnost a samostatně ji dokončit</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přijímat pokyny </w:t>
            </w:r>
          </w:p>
          <w:p w:rsidR="00613567" w:rsidRPr="00613567" w:rsidRDefault="00613567" w:rsidP="007E30FA">
            <w:pPr>
              <w:numPr>
                <w:ilvl w:val="0"/>
                <w:numId w:val="14"/>
              </w:numPr>
              <w:rPr>
                <w:rFonts w:ascii="Verdana" w:hAnsi="Verdana"/>
                <w:i/>
                <w:sz w:val="20"/>
              </w:rPr>
            </w:pPr>
            <w:r w:rsidRPr="00613567">
              <w:rPr>
                <w:rFonts w:ascii="Verdana" w:hAnsi="Verdana"/>
                <w:i/>
                <w:sz w:val="20"/>
              </w:rPr>
              <w:t>plnit činnosti podle instrukcí</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přiměřeně reagovat ve známých situacích, umět se zklidnit, ovládnout se, potlačit projev agrese </w:t>
            </w:r>
          </w:p>
          <w:p w:rsidR="00613567" w:rsidRPr="00613567" w:rsidRDefault="00613567" w:rsidP="007E30FA">
            <w:pPr>
              <w:numPr>
                <w:ilvl w:val="0"/>
                <w:numId w:val="14"/>
              </w:numPr>
              <w:rPr>
                <w:rFonts w:ascii="Verdana" w:hAnsi="Verdana"/>
                <w:i/>
                <w:sz w:val="20"/>
              </w:rPr>
            </w:pPr>
            <w:r w:rsidRPr="00613567">
              <w:rPr>
                <w:rFonts w:ascii="Verdana" w:hAnsi="Verdana"/>
                <w:i/>
                <w:sz w:val="20"/>
              </w:rPr>
              <w:t>projevovat se citlivě k živým bytostem, přírodě i věcem, pomáhat druhým (např. kamarádům, mladším, slabším, aj.)</w:t>
            </w:r>
          </w:p>
          <w:p w:rsidR="00613567" w:rsidRPr="00613567" w:rsidRDefault="00613567" w:rsidP="007E30FA">
            <w:pPr>
              <w:numPr>
                <w:ilvl w:val="0"/>
                <w:numId w:val="14"/>
              </w:numPr>
              <w:rPr>
                <w:rFonts w:ascii="Verdana" w:hAnsi="Verdana"/>
                <w:i/>
                <w:sz w:val="20"/>
              </w:rPr>
            </w:pPr>
            <w:r w:rsidRPr="00613567">
              <w:rPr>
                <w:rFonts w:ascii="Verdana" w:hAnsi="Verdana"/>
                <w:i/>
                <w:sz w:val="20"/>
              </w:rPr>
              <w:t>přirozeně a v míře dané osobnostními předpoklady projevovat pozitivní i negativní emoce (soucit, radost, náklonnost, spokojenost, ale také strach, smutek)</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přirozeně projevovat radost z poznaného a zvládnutého (radovat se, že umí píseň, básničku, ukazuje obrázek, předvádí taneček, výrobek) </w:t>
            </w:r>
          </w:p>
          <w:p w:rsidR="00613567" w:rsidRPr="00613567" w:rsidRDefault="00613567" w:rsidP="007E30FA">
            <w:pPr>
              <w:numPr>
                <w:ilvl w:val="0"/>
                <w:numId w:val="14"/>
              </w:numPr>
              <w:rPr>
                <w:rFonts w:ascii="Verdana" w:hAnsi="Verdana"/>
                <w:sz w:val="20"/>
              </w:rPr>
            </w:pPr>
            <w:r w:rsidRPr="00613567">
              <w:rPr>
                <w:rFonts w:ascii="Verdana" w:hAnsi="Verdana"/>
                <w:i/>
                <w:sz w:val="20"/>
              </w:rPr>
              <w:t>umět to, co prožívá, vyjádřit slovně, výtvarně pohybově, mimikou (zážitky jednotlivé či v časové posloupnosti jako výtvarné vyprávění, komentovat obrázky apod., pomocí hudby, hudebně pohybovou a dramatickou improvizací atd.)</w:t>
            </w:r>
          </w:p>
          <w:p w:rsidR="00613567" w:rsidRPr="00613567" w:rsidRDefault="00984465" w:rsidP="007E30FA">
            <w:pPr>
              <w:numPr>
                <w:ilvl w:val="0"/>
                <w:numId w:val="14"/>
              </w:numPr>
              <w:rPr>
                <w:rFonts w:ascii="Verdana" w:hAnsi="Verdana"/>
                <w:i/>
                <w:sz w:val="20"/>
              </w:rPr>
            </w:pPr>
            <w:r>
              <w:rPr>
                <w:rFonts w:ascii="Verdana" w:hAnsi="Verdana"/>
                <w:i/>
                <w:sz w:val="20"/>
              </w:rPr>
              <w:t>Rozhodovat sám</w:t>
            </w:r>
            <w:r w:rsidR="00DC4B52">
              <w:rPr>
                <w:rFonts w:ascii="Verdana" w:hAnsi="Verdana"/>
                <w:i/>
                <w:sz w:val="20"/>
              </w:rPr>
              <w:t xml:space="preserve"> o sobě (</w:t>
            </w:r>
            <w:r w:rsidR="002778CB">
              <w:rPr>
                <w:rFonts w:ascii="Verdana" w:hAnsi="Verdana"/>
                <w:i/>
                <w:sz w:val="20"/>
              </w:rPr>
              <w:t>o svém chování)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szCs w:val="24"/>
        </w:rPr>
      </w:pPr>
    </w:p>
    <w:p w:rsidR="00613567" w:rsidRPr="00613567" w:rsidRDefault="00613567" w:rsidP="007E30FA">
      <w:pPr>
        <w:rPr>
          <w:szCs w:val="24"/>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r w:rsidRPr="00613567">
        <w:rPr>
          <w:rFonts w:ascii="Verdana" w:hAnsi="Verdana"/>
          <w:b/>
          <w:sz w:val="20"/>
        </w:rPr>
        <w:t xml:space="preserve">VZDĚLÁVACÍ OBLAST </w:t>
      </w:r>
      <w:r w:rsidR="00C6706D" w:rsidRPr="00613567">
        <w:rPr>
          <w:rFonts w:ascii="Verdana" w:hAnsi="Verdana"/>
          <w:b/>
          <w:sz w:val="20"/>
        </w:rPr>
        <w:t>5. 3</w:t>
      </w:r>
      <w:r w:rsidR="0080562A">
        <w:rPr>
          <w:rFonts w:ascii="Verdana" w:hAnsi="Verdana"/>
          <w:b/>
          <w:sz w:val="20"/>
        </w:rPr>
        <w:t xml:space="preserve"> </w:t>
      </w:r>
      <w:r w:rsidR="002B138B">
        <w:rPr>
          <w:rFonts w:ascii="Verdana" w:hAnsi="Verdana"/>
          <w:b/>
          <w:sz w:val="20"/>
        </w:rPr>
        <w:t>DÍTĚ A TEN DRUHÝ (interpersonální</w:t>
      </w:r>
      <w:r w:rsidRPr="00613567">
        <w:rPr>
          <w:rFonts w:ascii="Verdana" w:hAnsi="Verdana"/>
          <w:b/>
          <w:sz w:val="20"/>
        </w:rPr>
        <w:t>)</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Komunikace s dospělým</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before="100"/>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3.1 </w:t>
            </w:r>
            <w:r w:rsidR="00613567" w:rsidRPr="00613567">
              <w:rPr>
                <w:rFonts w:ascii="Verdana" w:eastAsia="Calibri" w:hAnsi="Verdana"/>
                <w:color w:val="000000"/>
                <w:sz w:val="20"/>
                <w:lang w:eastAsia="en-US"/>
              </w:rPr>
              <w:t xml:space="preserve">Navazovat kontakty s dospělým </w:t>
            </w: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navazovat kontakty s dospělým (např. s novým učitelem)</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spolupracovat s dospělým </w:t>
            </w:r>
          </w:p>
          <w:p w:rsidR="00613567" w:rsidRPr="00613567" w:rsidRDefault="00613567" w:rsidP="007E30FA">
            <w:pPr>
              <w:numPr>
                <w:ilvl w:val="0"/>
                <w:numId w:val="8"/>
              </w:numPr>
              <w:rPr>
                <w:rFonts w:ascii="Verdana" w:hAnsi="Verdana"/>
                <w:i/>
                <w:sz w:val="20"/>
              </w:rPr>
            </w:pPr>
            <w:r w:rsidRPr="00613567">
              <w:rPr>
                <w:rFonts w:ascii="Verdana" w:hAnsi="Verdana"/>
                <w:i/>
                <w:sz w:val="20"/>
              </w:rPr>
              <w:t>respektovat dospělého, komunikovat s ním vhodným způsobem (s ohledem na situaci a podmínky)</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obracet se na dospělého o pomoc, radu atd. </w:t>
            </w:r>
          </w:p>
          <w:p w:rsidR="00613567" w:rsidRPr="00613567" w:rsidRDefault="00613567" w:rsidP="007E30FA">
            <w:pPr>
              <w:numPr>
                <w:ilvl w:val="0"/>
                <w:numId w:val="8"/>
              </w:numPr>
              <w:rPr>
                <w:rFonts w:ascii="Verdana" w:hAnsi="Verdana"/>
                <w:i/>
                <w:sz w:val="20"/>
              </w:rPr>
            </w:pPr>
            <w:r w:rsidRPr="00613567">
              <w:rPr>
                <w:rFonts w:ascii="Verdana" w:hAnsi="Verdana"/>
                <w:i/>
                <w:sz w:val="20"/>
              </w:rPr>
              <w:t>rozlišovat vhodnost oslovování i tykání a vykání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highlight w:val="lightGray"/>
              </w:rPr>
            </w:pPr>
            <w:r w:rsidRPr="00613567">
              <w:rPr>
                <w:rFonts w:ascii="Verdana" w:hAnsi="Verdana"/>
                <w:b/>
                <w:sz w:val="20"/>
              </w:rPr>
              <w:t>Komunikace s dětmi, spolupráce při činnostech</w:t>
            </w:r>
          </w:p>
        </w:tc>
      </w:tr>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Očekávané výstupy z RVP PV</w:t>
            </w:r>
          </w:p>
        </w:tc>
        <w:tc>
          <w:tcPr>
            <w:tcW w:w="6764" w:type="dxa"/>
          </w:tcPr>
          <w:p w:rsidR="00613567" w:rsidRPr="0080562A"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3.8 </w:t>
            </w:r>
            <w:r w:rsidR="00613567" w:rsidRPr="0080562A">
              <w:rPr>
                <w:rFonts w:ascii="Verdana" w:eastAsia="Calibri" w:hAnsi="Verdana"/>
                <w:color w:val="000000"/>
                <w:sz w:val="20"/>
                <w:lang w:eastAsia="en-US"/>
              </w:rPr>
              <w:t>Přirozeně a bez zábran komunikovat s druhým dítětem</w:t>
            </w:r>
          </w:p>
          <w:p w:rsidR="00613567" w:rsidRPr="00613567" w:rsidRDefault="0011243B" w:rsidP="007E30FA">
            <w:pPr>
              <w:tabs>
                <w:tab w:val="left" w:pos="709"/>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3.9 </w:t>
            </w:r>
            <w:r w:rsidR="00613567" w:rsidRPr="00613567">
              <w:rPr>
                <w:rFonts w:ascii="Verdana" w:eastAsia="Calibri" w:hAnsi="Verdana"/>
                <w:color w:val="000000"/>
                <w:sz w:val="20"/>
                <w:lang w:eastAsia="en-US"/>
              </w:rPr>
              <w:t>Spolupracovat s ostatními</w:t>
            </w:r>
          </w:p>
          <w:p w:rsidR="00613567" w:rsidRPr="00613567" w:rsidRDefault="00613567" w:rsidP="007E30FA">
            <w:pPr>
              <w:tabs>
                <w:tab w:val="left" w:pos="709"/>
              </w:tabs>
              <w:autoSpaceDE w:val="0"/>
              <w:autoSpaceDN w:val="0"/>
              <w:adjustRightInd w:val="0"/>
              <w:spacing w:before="100"/>
              <w:rPr>
                <w:rFonts w:ascii="Verdana" w:eastAsia="Calibri" w:hAnsi="Verdana"/>
                <w:color w:val="000000"/>
                <w:sz w:val="20"/>
                <w:highlight w:val="lightGray"/>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highlight w:val="lightGray"/>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3"/>
              </w:numPr>
              <w:rPr>
                <w:rFonts w:ascii="Verdana" w:hAnsi="Verdana"/>
                <w:i/>
                <w:sz w:val="20"/>
              </w:rPr>
            </w:pPr>
            <w:r w:rsidRPr="00613567">
              <w:rPr>
                <w:rFonts w:ascii="Verdana" w:hAnsi="Verdana"/>
                <w:i/>
                <w:sz w:val="20"/>
              </w:rPr>
              <w:t xml:space="preserve">aktivně komunikovat s druhými dětmi bez vážnějších problémů (vyprávět, povídat, poslouchat, naslouchat druhému) </w:t>
            </w:r>
          </w:p>
          <w:p w:rsidR="00613567" w:rsidRPr="00613567" w:rsidRDefault="00613567" w:rsidP="007E30FA">
            <w:pPr>
              <w:numPr>
                <w:ilvl w:val="0"/>
                <w:numId w:val="23"/>
              </w:numPr>
              <w:rPr>
                <w:rFonts w:ascii="Verdana" w:hAnsi="Verdana"/>
                <w:i/>
                <w:sz w:val="20"/>
              </w:rPr>
            </w:pPr>
            <w:r w:rsidRPr="00613567">
              <w:rPr>
                <w:rFonts w:ascii="Verdana" w:hAnsi="Verdana"/>
                <w:i/>
                <w:sz w:val="20"/>
              </w:rPr>
              <w:t>chápat a respektovat názory jiného dítěte, domlouvat se, vyjednávat</w:t>
            </w:r>
          </w:p>
          <w:p w:rsidR="00613567" w:rsidRPr="00613567" w:rsidRDefault="00613567" w:rsidP="007E30FA">
            <w:pPr>
              <w:numPr>
                <w:ilvl w:val="0"/>
                <w:numId w:val="23"/>
              </w:numPr>
              <w:rPr>
                <w:rFonts w:ascii="Verdana" w:hAnsi="Verdana"/>
                <w:i/>
                <w:sz w:val="20"/>
              </w:rPr>
            </w:pPr>
            <w:r w:rsidRPr="00613567">
              <w:rPr>
                <w:rFonts w:ascii="Verdana" w:hAnsi="Verdana"/>
                <w:i/>
                <w:sz w:val="20"/>
              </w:rPr>
              <w:t>vyhledávat partnera pro hru, domlouvat se, rozdělovat a měnit herní role, hru rozvíjet a obohacovat</w:t>
            </w:r>
          </w:p>
          <w:p w:rsidR="00613567" w:rsidRPr="00613567" w:rsidRDefault="00613567" w:rsidP="007E30FA">
            <w:pPr>
              <w:numPr>
                <w:ilvl w:val="0"/>
                <w:numId w:val="23"/>
              </w:numPr>
              <w:rPr>
                <w:rFonts w:ascii="Verdana" w:hAnsi="Verdana"/>
                <w:i/>
                <w:sz w:val="20"/>
              </w:rPr>
            </w:pPr>
            <w:r w:rsidRPr="00613567">
              <w:rPr>
                <w:rFonts w:ascii="Verdana" w:hAnsi="Verdana"/>
                <w:i/>
                <w:sz w:val="20"/>
              </w:rPr>
              <w:t xml:space="preserve">spolupracovat při hrách a aktivitách nejrůznějšího zaměření, být ostatním partnerem </w:t>
            </w:r>
          </w:p>
          <w:p w:rsidR="00613567" w:rsidRPr="00613567" w:rsidRDefault="00613567" w:rsidP="007E30FA">
            <w:pPr>
              <w:numPr>
                <w:ilvl w:val="0"/>
                <w:numId w:val="23"/>
              </w:numPr>
              <w:rPr>
                <w:rFonts w:ascii="Verdana" w:hAnsi="Verdana"/>
                <w:i/>
                <w:sz w:val="20"/>
              </w:rPr>
            </w:pPr>
            <w:r w:rsidRPr="00613567">
              <w:rPr>
                <w:rFonts w:ascii="Verdana" w:hAnsi="Verdana"/>
                <w:i/>
                <w:sz w:val="20"/>
              </w:rPr>
              <w:t>vyjednávat s dětmi i dospělými ve svém okolí, domluvit se na společném řešení /4.7.</w:t>
            </w:r>
          </w:p>
          <w:p w:rsidR="00613567" w:rsidRPr="00613567" w:rsidRDefault="00613567" w:rsidP="007E30FA">
            <w:pPr>
              <w:numPr>
                <w:ilvl w:val="0"/>
                <w:numId w:val="23"/>
              </w:numPr>
              <w:rPr>
                <w:rFonts w:ascii="Verdana" w:hAnsi="Verdana"/>
                <w:i/>
                <w:sz w:val="20"/>
              </w:rPr>
            </w:pPr>
            <w:r w:rsidRPr="00613567">
              <w:rPr>
                <w:rFonts w:ascii="Verdana" w:hAnsi="Verdana"/>
                <w:i/>
                <w:sz w:val="20"/>
              </w:rPr>
              <w:t>využívat neverbální komunikaci (úsměv, gesta, řeč těla, apod.)</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Sociabilita </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3.5 </w:t>
            </w:r>
            <w:r w:rsidR="00613567" w:rsidRPr="00613567">
              <w:rPr>
                <w:rFonts w:ascii="Verdana" w:eastAsia="Calibri" w:hAnsi="Verdana"/>
                <w:color w:val="000000"/>
                <w:sz w:val="20"/>
                <w:lang w:eastAsia="en-US"/>
              </w:rPr>
              <w:t xml:space="preserve">Uvědomovat si svá práva ve vztahu k druhému, přiznávat stejná práva druhým a respektovat je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3.7 </w:t>
            </w:r>
            <w:r w:rsidR="00613567" w:rsidRPr="00613567">
              <w:rPr>
                <w:rFonts w:ascii="Verdana" w:eastAsia="Calibri" w:hAnsi="Verdana"/>
                <w:color w:val="000000"/>
                <w:sz w:val="20"/>
                <w:lang w:eastAsia="en-US"/>
              </w:rPr>
              <w:t xml:space="preserve">Uplatňovat své individuální potřeby, přání a práva s ohledem na druhého, učit se přijímat a uzavírat kompromisy, řešit konflikt dohodou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sz w:val="20"/>
                <w:lang w:eastAsia="en-US"/>
              </w:rPr>
              <w:t>5.</w:t>
            </w:r>
            <w:r w:rsidR="0080562A">
              <w:rPr>
                <w:rFonts w:ascii="Verdana" w:eastAsia="Calibri" w:hAnsi="Verdana"/>
                <w:sz w:val="20"/>
                <w:lang w:eastAsia="en-US"/>
              </w:rPr>
              <w:t xml:space="preserve">3.10 </w:t>
            </w:r>
            <w:r w:rsidR="00613567" w:rsidRPr="00613567">
              <w:rPr>
                <w:rFonts w:ascii="Verdana" w:eastAsia="Calibri" w:hAnsi="Verdana"/>
                <w:sz w:val="20"/>
                <w:lang w:eastAsia="en-US"/>
              </w:rPr>
              <w:t>Respektovat potřeby jiného dítěte</w:t>
            </w:r>
            <w:r w:rsidR="00613567" w:rsidRPr="00613567">
              <w:rPr>
                <w:rFonts w:ascii="Verdana" w:eastAsia="Calibri" w:hAnsi="Verdana"/>
                <w:color w:val="000000"/>
                <w:sz w:val="20"/>
                <w:lang w:eastAsia="en-US"/>
              </w:rPr>
              <w:t xml:space="preserve"> </w:t>
            </w:r>
          </w:p>
          <w:p w:rsidR="00613567" w:rsidRPr="00613567" w:rsidRDefault="0011243B" w:rsidP="007E30FA">
            <w:pPr>
              <w:spacing w:line="360" w:lineRule="auto"/>
              <w:rPr>
                <w:rFonts w:ascii="Verdana" w:hAnsi="Verdana"/>
                <w:sz w:val="20"/>
              </w:rPr>
            </w:pPr>
            <w:r>
              <w:rPr>
                <w:rFonts w:ascii="Verdana" w:hAnsi="Verdana"/>
                <w:sz w:val="20"/>
              </w:rPr>
              <w:t>5.</w:t>
            </w:r>
            <w:r w:rsidR="0080562A">
              <w:rPr>
                <w:rFonts w:ascii="Verdana" w:hAnsi="Verdana"/>
                <w:sz w:val="20"/>
              </w:rPr>
              <w:t>3.6</w:t>
            </w:r>
            <w:r w:rsidR="00613567" w:rsidRPr="00613567">
              <w:rPr>
                <w:rFonts w:ascii="Verdana" w:hAnsi="Verdana"/>
                <w:sz w:val="20"/>
              </w:rPr>
              <w:t xml:space="preserve"> Chápat, že všichni lidé (děti) mají stejnou hodnotu, přestože je každý jiný, že osobní, resp. osobnostní odlišnosti jsou přirozené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3.4 </w:t>
            </w:r>
            <w:r w:rsidR="00613567" w:rsidRPr="00613567">
              <w:rPr>
                <w:rFonts w:ascii="Verdana" w:eastAsia="Calibri" w:hAnsi="Verdana"/>
                <w:color w:val="000000"/>
                <w:sz w:val="20"/>
                <w:lang w:eastAsia="en-US"/>
              </w:rPr>
              <w:t>Odmítnout komunikaci, která je dítěti nepříjemná</w:t>
            </w:r>
          </w:p>
          <w:p w:rsidR="00613567" w:rsidRPr="00613567" w:rsidRDefault="00613567" w:rsidP="007E30FA">
            <w:pPr>
              <w:autoSpaceDE w:val="0"/>
              <w:autoSpaceDN w:val="0"/>
              <w:adjustRightInd w:val="0"/>
              <w:spacing w:before="100"/>
              <w:rPr>
                <w:rFonts w:ascii="Verdana" w:eastAsia="Calibri" w:hAnsi="Verdana"/>
                <w:sz w:val="20"/>
                <w:highlight w:val="lightGray"/>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4"/>
              </w:numPr>
              <w:rPr>
                <w:rFonts w:ascii="Verdana" w:hAnsi="Verdana"/>
                <w:i/>
                <w:sz w:val="20"/>
              </w:rPr>
            </w:pPr>
            <w:r w:rsidRPr="00613567">
              <w:rPr>
                <w:rFonts w:ascii="Verdana" w:hAnsi="Verdana"/>
                <w:i/>
                <w:sz w:val="20"/>
              </w:rPr>
              <w:t>obhajovat svoje potřeby, svůj postoj či přání, přijímat také názor druhého, dohodnout se na kompromisním řešení</w:t>
            </w:r>
          </w:p>
          <w:p w:rsidR="00613567" w:rsidRPr="00613567" w:rsidRDefault="00613567" w:rsidP="007E30FA">
            <w:pPr>
              <w:numPr>
                <w:ilvl w:val="0"/>
                <w:numId w:val="24"/>
              </w:numPr>
              <w:rPr>
                <w:rFonts w:ascii="Verdana" w:hAnsi="Verdana"/>
                <w:i/>
                <w:sz w:val="20"/>
              </w:rPr>
            </w:pPr>
            <w:r w:rsidRPr="00613567">
              <w:rPr>
                <w:rFonts w:ascii="Verdana" w:hAnsi="Verdana"/>
                <w:i/>
                <w:sz w:val="20"/>
              </w:rPr>
              <w:t>všímat si, co si druhý přeje či potřebuje (např. dělit se s druhým dítětem o hračky, pomůcky, pamlsky, podělit se s jiným dítětem o činnost, počkat, vystřídat se)</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chápat, že každý je jiný, jinak vypadá, jinak se chová, něco jiného umí či neumí a že je to přirozené </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k mladšímu, slabšímu či postiženému dítěti se chovat citlivě a ohleduplně (neposmívat se mu, pomáhat mu, chránit ho) </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porozumět běžným projevům emocí a nálad (např. </w:t>
            </w:r>
            <w:r w:rsidRPr="00613567">
              <w:rPr>
                <w:rFonts w:ascii="Verdana" w:hAnsi="Verdana"/>
                <w:i/>
                <w:sz w:val="20"/>
              </w:rPr>
              <w:lastRenderedPageBreak/>
              <w:t xml:space="preserve">vnímat, že je jiné dítě smutné, zklamané nebo naopak něčím nadšené, že má radost) </w:t>
            </w:r>
          </w:p>
          <w:p w:rsidR="00613567" w:rsidRPr="00613567" w:rsidRDefault="00613567" w:rsidP="007E30FA">
            <w:pPr>
              <w:numPr>
                <w:ilvl w:val="0"/>
                <w:numId w:val="24"/>
              </w:numPr>
              <w:rPr>
                <w:rFonts w:ascii="Verdana" w:hAnsi="Verdana"/>
                <w:i/>
                <w:sz w:val="20"/>
              </w:rPr>
            </w:pPr>
            <w:r w:rsidRPr="00613567">
              <w:rPr>
                <w:rFonts w:ascii="Verdana" w:hAnsi="Verdana"/>
                <w:i/>
                <w:sz w:val="20"/>
              </w:rPr>
              <w:t xml:space="preserve">nepříjemný kontakt a komunikaci dokázat odmítnout </w:t>
            </w:r>
          </w:p>
          <w:p w:rsidR="00613567" w:rsidRPr="00613567" w:rsidRDefault="00613567" w:rsidP="007E30FA">
            <w:pPr>
              <w:numPr>
                <w:ilvl w:val="0"/>
                <w:numId w:val="24"/>
              </w:numPr>
              <w:rPr>
                <w:rFonts w:ascii="Verdana" w:hAnsi="Verdana"/>
                <w:i/>
                <w:sz w:val="20"/>
              </w:rPr>
            </w:pPr>
            <w:r w:rsidRPr="00613567">
              <w:rPr>
                <w:rFonts w:ascii="Verdana" w:hAnsi="Verdana"/>
                <w:i/>
                <w:sz w:val="20"/>
              </w:rPr>
              <w:t>bránit se projevům násilí jiného dítěte (nenechat si ubližovat,</w:t>
            </w:r>
            <w:r w:rsidR="00657CC5">
              <w:rPr>
                <w:rFonts w:ascii="Verdana" w:hAnsi="Verdana"/>
                <w:i/>
                <w:sz w:val="20"/>
              </w:rPr>
              <w:t xml:space="preserve"> nenechat se</w:t>
            </w:r>
            <w:r w:rsidRPr="00613567">
              <w:rPr>
                <w:rFonts w:ascii="Verdana" w:hAnsi="Verdana"/>
                <w:i/>
                <w:sz w:val="20"/>
              </w:rPr>
              <w:t xml:space="preserve"> šidit, </w:t>
            </w:r>
            <w:r w:rsidR="001D292D">
              <w:rPr>
                <w:rFonts w:ascii="Verdana" w:hAnsi="Verdana"/>
                <w:i/>
                <w:sz w:val="20"/>
              </w:rPr>
              <w:t>bránit se posmívání</w:t>
            </w:r>
            <w:r w:rsidRPr="00613567">
              <w:rPr>
                <w:rFonts w:ascii="Verdana" w:hAnsi="Verdana"/>
                <w:i/>
                <w:sz w:val="20"/>
              </w:rPr>
              <w:t xml:space="preserve">, ohradit se proti tomu) </w:t>
            </w:r>
          </w:p>
          <w:p w:rsidR="00613567" w:rsidRPr="00613567" w:rsidRDefault="00613567" w:rsidP="007E30FA">
            <w:pPr>
              <w:numPr>
                <w:ilvl w:val="0"/>
                <w:numId w:val="24"/>
              </w:numPr>
              <w:rPr>
                <w:rFonts w:ascii="Verdana" w:hAnsi="Verdana"/>
                <w:i/>
                <w:sz w:val="20"/>
              </w:rPr>
            </w:pPr>
            <w:r w:rsidRPr="00613567">
              <w:rPr>
                <w:rFonts w:ascii="Verdana" w:hAnsi="Verdana"/>
                <w:i/>
                <w:sz w:val="20"/>
              </w:rPr>
              <w:t>uvědomit si vztahy mezi lidmi(kamarádství, přátelství, vztahy mezi pohlavími, úcta ke stáří)</w:t>
            </w:r>
          </w:p>
          <w:p w:rsidR="00613567" w:rsidRPr="00613567" w:rsidRDefault="00613567" w:rsidP="007E30FA">
            <w:pPr>
              <w:numPr>
                <w:ilvl w:val="0"/>
                <w:numId w:val="24"/>
              </w:numPr>
              <w:rPr>
                <w:rFonts w:ascii="Verdana" w:hAnsi="Verdana"/>
                <w:i/>
                <w:sz w:val="20"/>
              </w:rPr>
            </w:pPr>
            <w:r w:rsidRPr="00613567">
              <w:rPr>
                <w:rFonts w:ascii="Verdana" w:hAnsi="Verdana"/>
                <w:i/>
                <w:sz w:val="20"/>
              </w:rPr>
              <w:t>spoluvytvářet prostředí pohody</w:t>
            </w:r>
          </w:p>
          <w:p w:rsidR="00613567" w:rsidRPr="00613567" w:rsidRDefault="00613567" w:rsidP="007E30FA">
            <w:pPr>
              <w:numPr>
                <w:ilvl w:val="0"/>
                <w:numId w:val="24"/>
              </w:numPr>
              <w:rPr>
                <w:rFonts w:ascii="Verdana" w:hAnsi="Verdana"/>
                <w:i/>
                <w:sz w:val="20"/>
              </w:rPr>
            </w:pPr>
            <w:r w:rsidRPr="00613567">
              <w:rPr>
                <w:rFonts w:ascii="Verdana" w:hAnsi="Verdana"/>
                <w:i/>
                <w:sz w:val="20"/>
              </w:rPr>
              <w:t>respektovat rozdílné schopnosti</w:t>
            </w:r>
          </w:p>
          <w:p w:rsidR="00613567" w:rsidRPr="00613567" w:rsidRDefault="00A8571B" w:rsidP="007E30FA">
            <w:pPr>
              <w:numPr>
                <w:ilvl w:val="0"/>
                <w:numId w:val="24"/>
              </w:numPr>
              <w:rPr>
                <w:rFonts w:ascii="Verdana" w:hAnsi="Verdana"/>
                <w:i/>
                <w:sz w:val="20"/>
              </w:rPr>
            </w:pPr>
            <w:r>
              <w:rPr>
                <w:rFonts w:ascii="Verdana" w:hAnsi="Verdana"/>
                <w:i/>
                <w:sz w:val="20"/>
              </w:rPr>
              <w:t>důvěřovat vlastním schopnostem</w:t>
            </w:r>
          </w:p>
          <w:p w:rsidR="00613567" w:rsidRPr="00613567" w:rsidRDefault="00613567" w:rsidP="007E30FA">
            <w:pPr>
              <w:numPr>
                <w:ilvl w:val="0"/>
                <w:numId w:val="24"/>
              </w:numPr>
              <w:rPr>
                <w:rFonts w:ascii="Verdana" w:hAnsi="Verdana"/>
                <w:i/>
                <w:sz w:val="20"/>
              </w:rPr>
            </w:pPr>
            <w:r w:rsidRPr="00613567">
              <w:rPr>
                <w:rFonts w:ascii="Verdana" w:hAnsi="Verdana"/>
                <w:i/>
                <w:sz w:val="20"/>
              </w:rPr>
              <w:t>cítit sounáležitost s ostatními</w:t>
            </w:r>
          </w:p>
          <w:p w:rsidR="00613567" w:rsidRPr="00613567" w:rsidRDefault="00613567" w:rsidP="007E30FA">
            <w:pPr>
              <w:numPr>
                <w:ilvl w:val="0"/>
                <w:numId w:val="24"/>
              </w:numPr>
              <w:rPr>
                <w:rFonts w:ascii="Verdana" w:hAnsi="Verdana"/>
                <w:i/>
                <w:sz w:val="20"/>
              </w:rPr>
            </w:pPr>
            <w:r w:rsidRPr="00613567">
              <w:rPr>
                <w:rFonts w:ascii="Verdana" w:hAnsi="Verdana"/>
                <w:i/>
                <w:sz w:val="20"/>
              </w:rPr>
              <w:t>nabídnout pomoc</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sz w:val="20"/>
        </w:rPr>
      </w:pPr>
    </w:p>
    <w:p w:rsidR="00613567" w:rsidRPr="00613567" w:rsidRDefault="00DB2874" w:rsidP="007E30FA">
      <w:pPr>
        <w:rPr>
          <w:rFonts w:ascii="Verdana" w:hAnsi="Verdana"/>
          <w:b/>
          <w:sz w:val="20"/>
        </w:rPr>
      </w:pPr>
      <w:r>
        <w:rPr>
          <w:rFonts w:ascii="Verdana" w:hAnsi="Verdana"/>
          <w:b/>
          <w:sz w:val="20"/>
        </w:rPr>
        <w:t xml:space="preserve">VZDĚLÁVACÍ OBLAST 5. 4 </w:t>
      </w:r>
      <w:r w:rsidR="002B138B">
        <w:rPr>
          <w:rFonts w:ascii="Verdana" w:hAnsi="Verdana"/>
          <w:b/>
          <w:sz w:val="20"/>
        </w:rPr>
        <w:t>DÍTĚ A SPOLEČNOST (SOCIÁLNĚ-K</w:t>
      </w:r>
      <w:r w:rsidR="00613567" w:rsidRPr="00613567">
        <w:rPr>
          <w:rFonts w:ascii="Verdana" w:hAnsi="Verdana"/>
          <w:b/>
          <w:sz w:val="20"/>
        </w:rPr>
        <w:t>ULTURNÍ)</w:t>
      </w:r>
    </w:p>
    <w:p w:rsidR="00613567" w:rsidRPr="00613567" w:rsidRDefault="00613567" w:rsidP="007E30FA">
      <w:pPr>
        <w:rPr>
          <w:rFonts w:ascii="Verdana" w:hAnsi="Verdana"/>
          <w:b/>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13567" w:rsidRPr="00613567" w:rsidTr="00613567">
        <w:tc>
          <w:tcPr>
            <w:tcW w:w="2376" w:type="dxa"/>
          </w:tcPr>
          <w:p w:rsidR="00613567" w:rsidRPr="00613567" w:rsidRDefault="00613567" w:rsidP="007E30FA">
            <w:pPr>
              <w:rPr>
                <w:rFonts w:ascii="Verdana" w:hAnsi="Verdana"/>
                <w:sz w:val="20"/>
              </w:rPr>
            </w:pPr>
            <w:r w:rsidRPr="00613567">
              <w:rPr>
                <w:rFonts w:ascii="Verdana" w:hAnsi="Verdana"/>
                <w:sz w:val="20"/>
              </w:rPr>
              <w:t>Podoblast</w:t>
            </w:r>
          </w:p>
        </w:tc>
        <w:tc>
          <w:tcPr>
            <w:tcW w:w="6912" w:type="dxa"/>
          </w:tcPr>
          <w:p w:rsidR="00613567" w:rsidRPr="00613567" w:rsidRDefault="00613567" w:rsidP="007E30FA">
            <w:pPr>
              <w:rPr>
                <w:rFonts w:ascii="Verdana" w:hAnsi="Verdana"/>
                <w:sz w:val="20"/>
              </w:rPr>
            </w:pPr>
            <w:r w:rsidRPr="00613567">
              <w:rPr>
                <w:rFonts w:ascii="Verdana" w:hAnsi="Verdana"/>
                <w:b/>
                <w:sz w:val="20"/>
              </w:rPr>
              <w:t>Společenská pravidla a návyky</w:t>
            </w:r>
          </w:p>
        </w:tc>
      </w:tr>
      <w:tr w:rsidR="00613567" w:rsidRPr="00613567" w:rsidTr="00613567">
        <w:tc>
          <w:tcPr>
            <w:tcW w:w="2376"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912"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 </w:t>
            </w:r>
            <w:r w:rsidR="00613567" w:rsidRPr="00613567">
              <w:rPr>
                <w:rFonts w:ascii="Verdana" w:hAnsi="Verdana"/>
                <w:sz w:val="20"/>
              </w:rPr>
              <w:t>Uplatňovat návyky v základních formách společenského chování ve styku s dospělými i s dětmi</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4.8 </w:t>
            </w:r>
            <w:r w:rsidR="00613567" w:rsidRPr="00613567">
              <w:rPr>
                <w:rFonts w:ascii="Verdana" w:hAnsi="Verdana"/>
                <w:sz w:val="20"/>
              </w:rPr>
              <w:t xml:space="preserve">Utvořit si základní dětskou představu o pravidlech chování a společenských normách, co je v souladu s nimi a co proti nim a ve vývojově odpovídajících situacích se podle této představy chovat </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4.11 </w:t>
            </w:r>
            <w:r w:rsidR="00613567" w:rsidRPr="00613567">
              <w:rPr>
                <w:rFonts w:ascii="Verdana" w:hAnsi="Verdana"/>
                <w:sz w:val="20"/>
              </w:rPr>
              <w:t>Uvědomovat si, že ne všichni lidé respektují pravidla chování, učit se odmítat společensky nežádoucí chování</w:t>
            </w:r>
          </w:p>
          <w:p w:rsidR="00613567" w:rsidRPr="00613567" w:rsidRDefault="00613567" w:rsidP="007E30FA">
            <w:pPr>
              <w:rPr>
                <w:rFonts w:ascii="Verdana" w:hAnsi="Verdana"/>
                <w:sz w:val="20"/>
              </w:rPr>
            </w:pPr>
          </w:p>
        </w:tc>
      </w:tr>
      <w:tr w:rsidR="00613567" w:rsidRPr="00613567" w:rsidTr="00613567">
        <w:tc>
          <w:tcPr>
            <w:tcW w:w="2376"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912" w:type="dxa"/>
          </w:tcPr>
          <w:p w:rsidR="00613567" w:rsidRPr="00613567" w:rsidRDefault="00613567" w:rsidP="007E30FA">
            <w:pPr>
              <w:rPr>
                <w:rFonts w:ascii="Verdana" w:hAnsi="Verdana"/>
                <w:i/>
                <w:sz w:val="20"/>
              </w:rPr>
            </w:pP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umět ve styku s dětmi i dospělými pozdravit, poprosit, požádat, poděkovat, rozloučit se, vyslechnout sdělení, střídat se v komunikaci, </w:t>
            </w: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dodržovat společně dohodnutá a pochopená pravidla vzájemného soužití v mateřské škole a na veřejnosti </w:t>
            </w: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chápat podstatu hry a její pravidla, dodržovat pravidla her a jiných činností, hrát spravedlivě, nepodvádět, umět i prohrávat </w:t>
            </w:r>
          </w:p>
          <w:p w:rsidR="00613567" w:rsidRPr="00613567" w:rsidRDefault="00613567" w:rsidP="007E30FA">
            <w:pPr>
              <w:numPr>
                <w:ilvl w:val="0"/>
                <w:numId w:val="25"/>
              </w:numPr>
              <w:rPr>
                <w:rFonts w:ascii="Verdana" w:hAnsi="Verdana"/>
                <w:i/>
                <w:sz w:val="20"/>
              </w:rPr>
            </w:pPr>
            <w:r w:rsidRPr="00613567">
              <w:rPr>
                <w:rFonts w:ascii="Verdana" w:hAnsi="Verdana"/>
                <w:i/>
                <w:sz w:val="20"/>
              </w:rPr>
              <w:t>zacházet šetrně s vlastními a cizími pomůckami, hračkami, s knížkami,</w:t>
            </w:r>
            <w:r w:rsidRPr="00613567">
              <w:rPr>
                <w:rFonts w:ascii="Verdana" w:hAnsi="Verdana"/>
                <w:sz w:val="20"/>
              </w:rPr>
              <w:t xml:space="preserve"> </w:t>
            </w:r>
            <w:r w:rsidRPr="00613567">
              <w:rPr>
                <w:rFonts w:ascii="Verdana" w:hAnsi="Verdana"/>
                <w:i/>
                <w:sz w:val="20"/>
              </w:rPr>
              <w:t xml:space="preserve">věcmi denní potřeby </w:t>
            </w:r>
          </w:p>
          <w:p w:rsidR="00613567" w:rsidRPr="00613567" w:rsidRDefault="00613567" w:rsidP="007E30FA">
            <w:pPr>
              <w:numPr>
                <w:ilvl w:val="0"/>
                <w:numId w:val="25"/>
              </w:numPr>
              <w:rPr>
                <w:rFonts w:ascii="Verdana" w:hAnsi="Verdana"/>
                <w:sz w:val="20"/>
              </w:rPr>
            </w:pPr>
            <w:r w:rsidRPr="00613567">
              <w:rPr>
                <w:rFonts w:ascii="Verdana" w:hAnsi="Verdana"/>
                <w:i/>
                <w:sz w:val="20"/>
              </w:rPr>
              <w:t xml:space="preserve">rozlišovat společensky nežádoucí chování, vnímat co je lež, nespravedlivost, ubližování, lhostejnost, agresivita, vulgarismy </w:t>
            </w:r>
          </w:p>
          <w:p w:rsidR="00613567" w:rsidRPr="00613567" w:rsidRDefault="00613567" w:rsidP="007E30FA">
            <w:pPr>
              <w:numPr>
                <w:ilvl w:val="0"/>
                <w:numId w:val="25"/>
              </w:numPr>
              <w:rPr>
                <w:rFonts w:ascii="Verdana" w:hAnsi="Verdana"/>
                <w:i/>
                <w:sz w:val="20"/>
              </w:rPr>
            </w:pPr>
            <w:r w:rsidRPr="00613567">
              <w:rPr>
                <w:rFonts w:ascii="Verdana" w:hAnsi="Verdana"/>
                <w:i/>
                <w:sz w:val="20"/>
              </w:rPr>
              <w:t>pojmenovat povahové vlastnosti</w:t>
            </w:r>
          </w:p>
          <w:p w:rsidR="00613567" w:rsidRPr="00613567" w:rsidRDefault="00613567" w:rsidP="007E30FA">
            <w:pPr>
              <w:numPr>
                <w:ilvl w:val="0"/>
                <w:numId w:val="25"/>
              </w:numPr>
              <w:rPr>
                <w:rFonts w:ascii="Verdana" w:hAnsi="Verdana"/>
                <w:i/>
                <w:sz w:val="20"/>
              </w:rPr>
            </w:pPr>
            <w:r w:rsidRPr="00613567">
              <w:rPr>
                <w:rFonts w:ascii="Verdana" w:hAnsi="Verdana"/>
                <w:i/>
                <w:sz w:val="20"/>
              </w:rPr>
              <w:t>pochopit funkci rodiny a jejich členů</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sz w:val="20"/>
              </w:rPr>
            </w:pPr>
            <w:r w:rsidRPr="00613567">
              <w:rPr>
                <w:rFonts w:ascii="Verdana" w:hAnsi="Verdana"/>
                <w:b/>
                <w:sz w:val="20"/>
              </w:rPr>
              <w:t>Zařazení do třídy/do skupiny/</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5.4.</w:t>
            </w:r>
            <w:r w:rsidR="00DB2874">
              <w:rPr>
                <w:rFonts w:ascii="Verdana" w:hAnsi="Verdana"/>
                <w:sz w:val="20"/>
              </w:rPr>
              <w:t xml:space="preserve">2 </w:t>
            </w:r>
            <w:r w:rsidR="00613567" w:rsidRPr="00613567">
              <w:rPr>
                <w:rFonts w:ascii="Verdana" w:hAnsi="Verdana"/>
                <w:sz w:val="20"/>
              </w:rPr>
              <w:t xml:space="preserve">Pochopit, že každý má ve společenství (v rodině, ve třídě, </w:t>
            </w:r>
            <w:r w:rsidR="00613567" w:rsidRPr="00613567">
              <w:rPr>
                <w:rFonts w:ascii="Verdana" w:hAnsi="Verdana"/>
                <w:sz w:val="20"/>
              </w:rPr>
              <w:lastRenderedPageBreak/>
              <w:t>v herní skupině) svoji roli, podle které je třeba se chovat</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4.4 </w:t>
            </w:r>
            <w:r w:rsidR="00613567" w:rsidRPr="00613567">
              <w:rPr>
                <w:rFonts w:ascii="Verdana" w:hAnsi="Verdana"/>
                <w:sz w:val="20"/>
              </w:rPr>
              <w:t>Začlenit se do třídy a zařadit se mezi své vrstevníky, respektovat jejich rozdílné vlastnosti, schopnosti a dovednosti</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4.6 </w:t>
            </w:r>
            <w:r w:rsidR="00613567" w:rsidRPr="00613567">
              <w:rPr>
                <w:rFonts w:ascii="Verdana" w:hAnsi="Verdana"/>
                <w:sz w:val="20"/>
              </w:rPr>
              <w:t xml:space="preserve">Adaptovat se na život ve škole, aktivně zvládat požadavky plynoucí z prostředí školy </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orientovat se v rolích a pravidlech různých společenských skupin (rodina, třída, mateřská škola, herní skupina apod.) a umět jim přizpůsobit své chování </w:t>
            </w: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reagovat na sociální kontakty druhých dětí otevřeně a zařazovat se mezi ně pomocí sociálně úspěšných strategií (vlídné přijetí, humor, projevení zájmu, akceptování či podání návrhů, nabídnutí spolupráce, pomoci, fair play) </w:t>
            </w:r>
          </w:p>
          <w:p w:rsidR="00613567" w:rsidRPr="00613567" w:rsidRDefault="00613567" w:rsidP="007E30FA">
            <w:pPr>
              <w:numPr>
                <w:ilvl w:val="0"/>
                <w:numId w:val="26"/>
              </w:numPr>
              <w:rPr>
                <w:rFonts w:ascii="Verdana" w:hAnsi="Verdana"/>
                <w:i/>
                <w:sz w:val="20"/>
              </w:rPr>
            </w:pPr>
            <w:r w:rsidRPr="00613567">
              <w:rPr>
                <w:rFonts w:ascii="Verdana" w:hAnsi="Verdana"/>
                <w:i/>
                <w:sz w:val="20"/>
              </w:rPr>
              <w:t xml:space="preserve">vnímat odlišnosti mezi dětmi a podle toho přizpůsobovat i své přístupy </w:t>
            </w:r>
          </w:p>
          <w:p w:rsidR="00613567" w:rsidRPr="00613567" w:rsidRDefault="00613567" w:rsidP="007E30FA">
            <w:pPr>
              <w:numPr>
                <w:ilvl w:val="0"/>
                <w:numId w:val="26"/>
              </w:numPr>
              <w:rPr>
                <w:rFonts w:ascii="Verdana" w:hAnsi="Verdana"/>
                <w:i/>
                <w:sz w:val="20"/>
              </w:rPr>
            </w:pPr>
            <w:r w:rsidRPr="00613567">
              <w:rPr>
                <w:rFonts w:ascii="Verdana" w:hAnsi="Verdana"/>
                <w:i/>
                <w:sz w:val="20"/>
              </w:rPr>
              <w:t>navazovat s dětmi vztahy, mít ve skupině své kamarády, udržovat a rozvíjet s nimi přátelství</w:t>
            </w:r>
          </w:p>
          <w:p w:rsidR="00613567" w:rsidRPr="00613567" w:rsidRDefault="00613567" w:rsidP="007E30FA">
            <w:pPr>
              <w:numPr>
                <w:ilvl w:val="0"/>
                <w:numId w:val="26"/>
              </w:numPr>
              <w:rPr>
                <w:rFonts w:ascii="Verdana" w:hAnsi="Verdana"/>
                <w:i/>
                <w:sz w:val="20"/>
              </w:rPr>
            </w:pPr>
            <w:r w:rsidRPr="00613567">
              <w:rPr>
                <w:rFonts w:ascii="Verdana" w:hAnsi="Verdana"/>
                <w:i/>
                <w:sz w:val="20"/>
              </w:rPr>
              <w:t>cítit se plnohodnotným členem skupiny</w:t>
            </w: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projevovat ohleduplnost a zdvořilost ke svým kamarádům i dospělým, vážit si jejich práce i úsilí </w:t>
            </w:r>
            <w:r w:rsidRPr="00613567">
              <w:rPr>
                <w:rFonts w:ascii="Verdana" w:hAnsi="Verdana"/>
                <w:sz w:val="20"/>
              </w:rPr>
              <w:t xml:space="preserve"> </w:t>
            </w:r>
          </w:p>
          <w:p w:rsidR="00613567" w:rsidRPr="00613567" w:rsidRDefault="00613567" w:rsidP="007E30FA">
            <w:pPr>
              <w:numPr>
                <w:ilvl w:val="0"/>
                <w:numId w:val="26"/>
              </w:numPr>
              <w:rPr>
                <w:rFonts w:ascii="Verdana" w:hAnsi="Verdana"/>
                <w:i/>
                <w:sz w:val="20"/>
              </w:rPr>
            </w:pPr>
            <w:r w:rsidRPr="00613567">
              <w:rPr>
                <w:rFonts w:ascii="Verdana" w:hAnsi="Verdana"/>
                <w:i/>
                <w:sz w:val="20"/>
              </w:rPr>
              <w:t>být schopné přistoupit na jiný názor porozumět potřebám druhých, přijmout společné návrhy, podřídit se rozhodnutí skupiny a přizpůsobit se společnému programu</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sz w:val="20"/>
              </w:rPr>
            </w:pPr>
            <w:r w:rsidRPr="00613567">
              <w:rPr>
                <w:rFonts w:ascii="Verdana" w:hAnsi="Verdana"/>
                <w:b/>
                <w:sz w:val="20"/>
              </w:rPr>
              <w:t>Kultura, umění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4.13 </w:t>
            </w:r>
            <w:r w:rsidR="00613567" w:rsidRPr="00613567">
              <w:rPr>
                <w:rFonts w:ascii="Verdana" w:hAnsi="Verdana"/>
                <w:sz w:val="20"/>
              </w:rPr>
              <w:t>Vnímat umělecké a kulturní podněty, hodnotit svoje zážitky</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4.14 </w:t>
            </w:r>
            <w:r w:rsidR="00613567" w:rsidRPr="00613567">
              <w:rPr>
                <w:rFonts w:ascii="Verdana" w:hAnsi="Verdana"/>
                <w:sz w:val="20"/>
              </w:rPr>
              <w:t>Zachycovat skutečnosti</w:t>
            </w:r>
            <w:r w:rsidR="00DB2874">
              <w:rPr>
                <w:rFonts w:ascii="Verdana" w:hAnsi="Verdana"/>
                <w:sz w:val="20"/>
              </w:rPr>
              <w:t xml:space="preserve"> ze svého okolí a vyjadřovat své</w:t>
            </w:r>
            <w:r w:rsidR="00613567" w:rsidRPr="00613567">
              <w:rPr>
                <w:rFonts w:ascii="Verdana" w:hAnsi="Verdana"/>
                <w:sz w:val="20"/>
              </w:rPr>
              <w:t xml:space="preserve"> představy pomocí různých výtvarných činností, dovedností</w:t>
            </w:r>
            <w:r w:rsidR="00DB2874">
              <w:rPr>
                <w:rFonts w:ascii="Verdana" w:hAnsi="Verdana"/>
                <w:sz w:val="20"/>
              </w:rPr>
              <w:t xml:space="preserve"> </w:t>
            </w:r>
            <w:r w:rsidR="00613567" w:rsidRPr="00613567">
              <w:rPr>
                <w:rFonts w:ascii="Verdana" w:hAnsi="Verdana"/>
                <w:sz w:val="20"/>
              </w:rPr>
              <w:t>a technik</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4.15 </w:t>
            </w:r>
            <w:r w:rsidR="00613567" w:rsidRPr="00613567">
              <w:rPr>
                <w:rFonts w:ascii="Verdana" w:hAnsi="Verdana"/>
                <w:sz w:val="20"/>
              </w:rPr>
              <w:t>Vyjadřovat se prostřednictvím hudebních a hudebně</w:t>
            </w:r>
            <w:r w:rsidR="00DB2874">
              <w:rPr>
                <w:rFonts w:ascii="Verdana" w:hAnsi="Verdana"/>
                <w:sz w:val="20"/>
              </w:rPr>
              <w:t xml:space="preserve"> </w:t>
            </w:r>
            <w:r w:rsidR="00613567" w:rsidRPr="00613567">
              <w:rPr>
                <w:rFonts w:ascii="Verdana" w:hAnsi="Verdana"/>
                <w:sz w:val="20"/>
              </w:rPr>
              <w:t>pohybových činností, zvládat základní hudební dovednosti</w:t>
            </w:r>
            <w:r w:rsidR="00DB2874">
              <w:rPr>
                <w:rFonts w:ascii="Verdana" w:hAnsi="Verdana"/>
                <w:sz w:val="20"/>
              </w:rPr>
              <w:t xml:space="preserve"> </w:t>
            </w:r>
            <w:r w:rsidR="00613567" w:rsidRPr="00613567">
              <w:rPr>
                <w:rFonts w:ascii="Verdana" w:hAnsi="Verdana"/>
                <w:sz w:val="20"/>
              </w:rPr>
              <w:t>vokální i instrumentální</w:t>
            </w:r>
          </w:p>
          <w:p w:rsidR="00613567" w:rsidRPr="00613567" w:rsidRDefault="00613567" w:rsidP="007E30FA">
            <w:pPr>
              <w:rPr>
                <w:rFonts w:ascii="Verdana" w:hAnsi="Verdana"/>
                <w:sz w:val="20"/>
              </w:rPr>
            </w:pPr>
          </w:p>
        </w:tc>
      </w:tr>
      <w:tr w:rsidR="00613567" w:rsidRPr="00613567" w:rsidTr="00613567">
        <w:tc>
          <w:tcPr>
            <w:tcW w:w="2448" w:type="dxa"/>
          </w:tcPr>
          <w:p w:rsidR="00613567" w:rsidRPr="00613567" w:rsidRDefault="00613567" w:rsidP="007E30FA">
            <w:pPr>
              <w:rPr>
                <w:rFonts w:ascii="Verdana" w:hAnsi="Verdana"/>
                <w:i/>
                <w:sz w:val="20"/>
              </w:rPr>
            </w:pPr>
            <w:r w:rsidRPr="00613567">
              <w:rPr>
                <w:rFonts w:ascii="Verdana" w:hAnsi="Verdana"/>
                <w:i/>
                <w:sz w:val="20"/>
              </w:rPr>
              <w:t xml:space="preserve">Rozpracované výstupy </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pozorně poslouchat a sledovat se zájmem uměleckou produkci (např. literární, filmovou, výtvarnou, dramatickou, hudební) </w:t>
            </w:r>
          </w:p>
          <w:p w:rsidR="00613567" w:rsidRPr="00613567" w:rsidRDefault="00613567" w:rsidP="007E30FA">
            <w:pPr>
              <w:numPr>
                <w:ilvl w:val="0"/>
                <w:numId w:val="27"/>
              </w:numPr>
              <w:rPr>
                <w:rFonts w:ascii="Verdana" w:hAnsi="Verdana"/>
                <w:i/>
                <w:sz w:val="20"/>
              </w:rPr>
            </w:pPr>
            <w:r w:rsidRPr="00613567">
              <w:rPr>
                <w:rFonts w:ascii="Verdana" w:hAnsi="Verdana"/>
                <w:i/>
                <w:sz w:val="20"/>
              </w:rPr>
              <w:t>vyjádřit a zhodnotit prožitky (co se líbilo a co ne, co a proč zaujalo, co bylo zajímavé, překvapivé, podnětné apod.)</w:t>
            </w: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v kulturních místech (např. divadle, galerii, muzeu atd.) respektovat dohodnutá pravidla a nerušit </w:t>
            </w:r>
            <w:r w:rsidRPr="00613567">
              <w:rPr>
                <w:rFonts w:ascii="Verdana" w:hAnsi="Verdana"/>
                <w:i/>
                <w:sz w:val="20"/>
              </w:rPr>
              <w:lastRenderedPageBreak/>
              <w:t>ostatní při vnímání umění</w:t>
            </w: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všímat si kulturních památek kolem sebe (pomník, hrad, zámek, zajímavá stavba atd.) </w:t>
            </w: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zobrazovat </w:t>
            </w:r>
            <w:r w:rsidRPr="00613567">
              <w:rPr>
                <w:rFonts w:ascii="Verdana" w:hAnsi="Verdana"/>
                <w:i/>
                <w:color w:val="000000"/>
                <w:sz w:val="20"/>
              </w:rPr>
              <w:t>objekty</w:t>
            </w:r>
            <w:r w:rsidRPr="00613567">
              <w:rPr>
                <w:rFonts w:ascii="Verdana" w:hAnsi="Verdana"/>
                <w:i/>
                <w:color w:val="0000FF"/>
                <w:sz w:val="20"/>
              </w:rPr>
              <w:t xml:space="preserve"> </w:t>
            </w:r>
            <w:r w:rsidRPr="00613567">
              <w:rPr>
                <w:rFonts w:ascii="Verdana" w:hAnsi="Verdana"/>
                <w:i/>
                <w:color w:val="000000"/>
                <w:sz w:val="20"/>
              </w:rPr>
              <w:t xml:space="preserve">reálné i fantazijní </w:t>
            </w:r>
            <w:r w:rsidRPr="00613567">
              <w:rPr>
                <w:rFonts w:ascii="Verdana" w:hAnsi="Verdana"/>
                <w:i/>
                <w:sz w:val="20"/>
              </w:rPr>
              <w:t>různými výtvarnými výrazovými prostředky (</w:t>
            </w:r>
            <w:r w:rsidRPr="00613567">
              <w:rPr>
                <w:rFonts w:ascii="Verdana" w:hAnsi="Verdana"/>
                <w:i/>
                <w:color w:val="000000"/>
                <w:sz w:val="20"/>
              </w:rPr>
              <w:t xml:space="preserve">např. kresbou, malbou, plošným a prostorovým vytvářením s využíváním různých materiálů – viz výše) </w:t>
            </w:r>
          </w:p>
          <w:p w:rsidR="00613567" w:rsidRPr="00613567" w:rsidRDefault="00613567" w:rsidP="007E30FA">
            <w:pPr>
              <w:numPr>
                <w:ilvl w:val="0"/>
                <w:numId w:val="27"/>
              </w:numPr>
              <w:rPr>
                <w:rFonts w:ascii="Verdana" w:hAnsi="Verdana"/>
                <w:i/>
                <w:sz w:val="20"/>
              </w:rPr>
            </w:pPr>
            <w:r w:rsidRPr="00613567">
              <w:rPr>
                <w:rFonts w:ascii="Verdana" w:hAnsi="Verdana"/>
                <w:i/>
                <w:sz w:val="20"/>
              </w:rPr>
              <w:t>vyjadřovat se zpěvem, hrou na jednoduché rytmické či hudební nástroje, hudebně pohybovou činností (viz výše)</w:t>
            </w:r>
            <w:r w:rsidRPr="00613567">
              <w:rPr>
                <w:rFonts w:ascii="Verdana" w:hAnsi="Verdana"/>
                <w:i/>
                <w:color w:val="000000"/>
                <w:sz w:val="20"/>
              </w:rPr>
              <w:t xml:space="preserve"> </w:t>
            </w:r>
          </w:p>
          <w:p w:rsidR="00613567" w:rsidRPr="00613567" w:rsidRDefault="00613567" w:rsidP="007E30FA">
            <w:pPr>
              <w:rPr>
                <w:rFonts w:ascii="Verdana" w:hAnsi="Verdana"/>
                <w:sz w:val="20"/>
              </w:rPr>
            </w:pPr>
          </w:p>
        </w:tc>
      </w:tr>
    </w:tbl>
    <w:p w:rsidR="00613567" w:rsidRPr="00613567" w:rsidRDefault="00613567" w:rsidP="007E30FA">
      <w:pPr>
        <w:rPr>
          <w:szCs w:val="24"/>
        </w:rPr>
      </w:pPr>
    </w:p>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FA794A" w:rsidRDefault="00FA794A" w:rsidP="007E30FA">
      <w:pPr>
        <w:rPr>
          <w:rFonts w:ascii="Verdana" w:hAnsi="Verdana"/>
          <w:b/>
          <w:sz w:val="20"/>
        </w:rPr>
      </w:pPr>
    </w:p>
    <w:p w:rsidR="00FA794A" w:rsidRDefault="00FA794A" w:rsidP="007E30FA">
      <w:pPr>
        <w:rPr>
          <w:rFonts w:ascii="Verdana" w:hAnsi="Verdana"/>
          <w:b/>
          <w:sz w:val="20"/>
        </w:rPr>
      </w:pPr>
    </w:p>
    <w:p w:rsidR="00613567" w:rsidRPr="00613567" w:rsidRDefault="00DB2874" w:rsidP="007E30FA">
      <w:pPr>
        <w:rPr>
          <w:rFonts w:ascii="Verdana" w:hAnsi="Verdana"/>
          <w:b/>
          <w:sz w:val="20"/>
        </w:rPr>
      </w:pPr>
      <w:r>
        <w:rPr>
          <w:rFonts w:ascii="Verdana" w:hAnsi="Verdana"/>
          <w:b/>
          <w:sz w:val="20"/>
        </w:rPr>
        <w:t xml:space="preserve">VZDĚLÁVACÍ OBLAST 5. 5 </w:t>
      </w:r>
      <w:r w:rsidR="00613567" w:rsidRPr="00613567">
        <w:rPr>
          <w:rFonts w:ascii="Verdana" w:hAnsi="Verdana"/>
          <w:b/>
          <w:sz w:val="20"/>
        </w:rPr>
        <w:t>DÍTĚ A SVĚT (ENVIRONMENTÁLNÍ)</w:t>
      </w:r>
    </w:p>
    <w:p w:rsidR="00613567" w:rsidRPr="00613567" w:rsidRDefault="00613567" w:rsidP="007E30FA">
      <w:pPr>
        <w:rPr>
          <w:rFonts w:ascii="Verdana" w:hAnsi="Verdana"/>
          <w:b/>
          <w:sz w:val="20"/>
        </w:rPr>
      </w:pPr>
    </w:p>
    <w:p w:rsidR="00613567" w:rsidRPr="00613567" w:rsidRDefault="00613567" w:rsidP="007E30FA">
      <w:pPr>
        <w:rPr>
          <w:rFonts w:ascii="Verdana" w:hAnsi="Verdana"/>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highlight w:val="lightGray"/>
              </w:rPr>
            </w:pPr>
            <w:r w:rsidRPr="00613567">
              <w:rPr>
                <w:rFonts w:ascii="Verdana" w:hAnsi="Verdana"/>
                <w:b/>
                <w:sz w:val="20"/>
              </w:rPr>
              <w:t>Poznatky, sociální informovanost</w:t>
            </w:r>
          </w:p>
        </w:tc>
      </w:tr>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Očekávané výstupy z RVP PV</w:t>
            </w:r>
          </w:p>
        </w:tc>
        <w:tc>
          <w:tcPr>
            <w:tcW w:w="6764" w:type="dxa"/>
          </w:tcPr>
          <w:p w:rsidR="00DB2874" w:rsidRPr="00DB2874"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5.1 </w:t>
            </w:r>
            <w:r w:rsidR="00613567" w:rsidRPr="00DB2874">
              <w:rPr>
                <w:rFonts w:ascii="Verdana" w:eastAsia="Calibri" w:hAnsi="Verdana"/>
                <w:color w:val="000000"/>
                <w:sz w:val="20"/>
                <w:lang w:eastAsia="en-US"/>
              </w:rPr>
              <w:t>Orientovat se bezpečně ve známém prostředí i v</w:t>
            </w:r>
            <w:r w:rsidR="00DB2874" w:rsidRPr="00DB2874">
              <w:rPr>
                <w:rFonts w:ascii="Verdana" w:eastAsia="Calibri" w:hAnsi="Verdana"/>
                <w:color w:val="000000"/>
                <w:sz w:val="20"/>
                <w:lang w:eastAsia="en-US"/>
              </w:rPr>
              <w:t> </w:t>
            </w:r>
            <w:r w:rsidR="00613567" w:rsidRPr="00DB2874">
              <w:rPr>
                <w:rFonts w:ascii="Verdana" w:eastAsia="Calibri" w:hAnsi="Verdana"/>
                <w:color w:val="000000"/>
                <w:sz w:val="20"/>
                <w:lang w:eastAsia="en-US"/>
              </w:rPr>
              <w:t>živ</w:t>
            </w:r>
            <w:r w:rsidR="00DB2874" w:rsidRPr="00DB2874">
              <w:rPr>
                <w:rFonts w:ascii="Verdana" w:eastAsia="Calibri" w:hAnsi="Verdana"/>
                <w:color w:val="000000"/>
                <w:sz w:val="20"/>
                <w:lang w:eastAsia="en-US"/>
              </w:rPr>
              <w:t xml:space="preserve">otě </w:t>
            </w:r>
            <w:r w:rsidR="00613567" w:rsidRPr="00DB2874">
              <w:rPr>
                <w:rFonts w:ascii="Verdana" w:eastAsia="Calibri" w:hAnsi="Verdana"/>
                <w:color w:val="000000"/>
                <w:sz w:val="20"/>
                <w:lang w:eastAsia="en-US"/>
              </w:rPr>
              <w:t xml:space="preserve">tohoto prostředí  </w:t>
            </w:r>
          </w:p>
          <w:p w:rsidR="00613567" w:rsidRPr="00DB2874"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5.4 </w:t>
            </w:r>
            <w:r w:rsidR="00613567" w:rsidRPr="00DB2874">
              <w:rPr>
                <w:rFonts w:ascii="Verdana" w:eastAsia="Calibri" w:hAnsi="Verdana"/>
                <w:color w:val="000000"/>
                <w:sz w:val="20"/>
                <w:lang w:eastAsia="en-US"/>
              </w:rPr>
              <w:t>Osvojit si elementární poznatky o okolním prostředí, které jsou dítěti blízké, pro ně smysluplné a přínosné, zajímavé a jemu pochopitelné a využitelné pro další učení a životní praxi</w:t>
            </w:r>
          </w:p>
          <w:p w:rsidR="00613567" w:rsidRPr="00613567" w:rsidRDefault="0011243B" w:rsidP="007E30FA">
            <w:pPr>
              <w:tabs>
                <w:tab w:val="left" w:pos="612"/>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5.5 </w:t>
            </w:r>
            <w:r w:rsidR="00613567" w:rsidRPr="00613567">
              <w:rPr>
                <w:rFonts w:ascii="Verdana" w:eastAsia="Calibri" w:hAnsi="Verdana"/>
                <w:color w:val="000000"/>
                <w:sz w:val="20"/>
                <w:lang w:eastAsia="en-US"/>
              </w:rPr>
              <w:t>Mít povědomí o širším společenském, věcném, přírodním, kulturním i technickém prostředí i jeho dění v rozsahu praktických zkušeností a dostupných praktických ukázek v okolí dítěte</w:t>
            </w:r>
          </w:p>
          <w:p w:rsidR="00613567" w:rsidRPr="00613567" w:rsidRDefault="0011243B" w:rsidP="007E30FA">
            <w:pPr>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5.6 </w:t>
            </w:r>
            <w:r w:rsidR="00613567" w:rsidRPr="00DB2874">
              <w:rPr>
                <w:rFonts w:ascii="Verdana" w:eastAsia="Calibri" w:hAnsi="Verdana"/>
                <w:color w:val="000000"/>
                <w:sz w:val="20"/>
                <w:lang w:eastAsia="en-US"/>
              </w:rPr>
              <w:t>Vnímat, že svět má svůj řád, že je rozmanitý</w:t>
            </w:r>
            <w:r w:rsidR="00DB2874">
              <w:rPr>
                <w:rFonts w:ascii="Verdana" w:eastAsia="Calibri" w:hAnsi="Verdana"/>
                <w:color w:val="000000"/>
                <w:sz w:val="20"/>
                <w:lang w:eastAsia="en-US"/>
              </w:rPr>
              <w:t xml:space="preserve"> </w:t>
            </w:r>
            <w:r w:rsidR="00613567" w:rsidRPr="00613567">
              <w:rPr>
                <w:rFonts w:ascii="Verdana" w:eastAsia="Calibri" w:hAnsi="Verdana"/>
                <w:color w:val="000000"/>
                <w:sz w:val="20"/>
                <w:lang w:eastAsia="en-US"/>
              </w:rPr>
              <w:t>a pozoruhodný</w:t>
            </w:r>
          </w:p>
          <w:p w:rsidR="00613567" w:rsidRPr="00613567" w:rsidRDefault="00613567" w:rsidP="007E30FA">
            <w:pPr>
              <w:autoSpaceDE w:val="0"/>
              <w:autoSpaceDN w:val="0"/>
              <w:adjustRightInd w:val="0"/>
              <w:spacing w:before="100"/>
              <w:rPr>
                <w:rFonts w:ascii="Verdana" w:eastAsia="Calibri" w:hAnsi="Verdana"/>
                <w:color w:val="000000"/>
                <w:sz w:val="20"/>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highlight w:val="lightGray"/>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orientovat se ve školním prostředí, vyznat se v blízkém okolí (vědět, co se kde v blízkosti mateřské školy nachází, např. obchody, zastávka, hřiště, škola, pošta, policie, lékař, knihovna, hasiči, sportoviště) </w:t>
            </w: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zvládat běžné činnosti, požadavky i jednoduché praktické situace, které se v mateřsk</w:t>
            </w:r>
            <w:r w:rsidR="00984465">
              <w:rPr>
                <w:rFonts w:ascii="Verdana" w:eastAsia="Calibri" w:hAnsi="Verdana"/>
                <w:i/>
                <w:color w:val="000000"/>
                <w:sz w:val="20"/>
                <w:lang w:eastAsia="en-US"/>
              </w:rPr>
              <w:t xml:space="preserve">é škole opakují </w:t>
            </w: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rozumět běžným okolnostem a dějům, jevům a situacím, s nimiž se běžně setkává (rozumět tomu, co se ve známém prostředí děje) </w:t>
            </w:r>
          </w:p>
          <w:p w:rsidR="00613567" w:rsidRPr="00984465" w:rsidRDefault="00613567" w:rsidP="007E30FA">
            <w:pPr>
              <w:pStyle w:val="Odstavecseseznamem"/>
              <w:numPr>
                <w:ilvl w:val="0"/>
                <w:numId w:val="49"/>
              </w:numPr>
              <w:autoSpaceDE w:val="0"/>
              <w:autoSpaceDN w:val="0"/>
              <w:adjustRightInd w:val="0"/>
              <w:spacing w:after="6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 </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uvědomovat si</w:t>
            </w:r>
            <w:r w:rsidR="00613567" w:rsidRPr="00984465">
              <w:rPr>
                <w:rFonts w:ascii="Verdana" w:hAnsi="Verdana"/>
                <w:i/>
                <w:sz w:val="20"/>
              </w:rPr>
              <w:t xml:space="preserve">, že jak svět přírody, tak i svět lidí je na </w:t>
            </w:r>
            <w:r w:rsidR="00613567" w:rsidRPr="00984465">
              <w:rPr>
                <w:rFonts w:ascii="Verdana" w:hAnsi="Verdana"/>
                <w:i/>
                <w:sz w:val="20"/>
              </w:rPr>
              <w:lastRenderedPageBreak/>
              <w:t>různých částech naší planety různorodý a pestrý a ne vždy šťastný</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své zemi, (znát název státu, státní vlajku, hymnu, prezidenta, hlavní město, významné svátky a události) </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existenci jiných zemí, národů a kultur (</w:t>
            </w:r>
            <w:r w:rsidR="00613567" w:rsidRPr="00984465">
              <w:rPr>
                <w:rFonts w:ascii="Verdana" w:hAnsi="Verdana"/>
                <w:i/>
                <w:sz w:val="22"/>
              </w:rPr>
              <w:t xml:space="preserve">znát </w:t>
            </w:r>
            <w:r w:rsidR="00613567" w:rsidRPr="00984465">
              <w:rPr>
                <w:rFonts w:ascii="Verdana" w:hAnsi="Verdana"/>
                <w:i/>
                <w:sz w:val="20"/>
              </w:rPr>
              <w:t>typické znaky některých významných národů - přírodní podmínky, oblečení, zvyky, strava, stavby, kde co roste, nebo se pěstuje, žijí zvířata apod.)</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planetě Zemi, vesmíru apod</w:t>
            </w:r>
            <w:r w:rsidR="00613567" w:rsidRPr="00984465">
              <w:rPr>
                <w:rFonts w:ascii="Verdana" w:hAnsi="Verdana"/>
                <w:sz w:val="20"/>
              </w:rPr>
              <w:t xml:space="preserve">. (např. </w:t>
            </w:r>
            <w:r w:rsidR="00613567" w:rsidRPr="00984465">
              <w:rPr>
                <w:rFonts w:ascii="Verdana" w:hAnsi="Verdana"/>
                <w:i/>
                <w:sz w:val="20"/>
              </w:rPr>
              <w:t>o koloběhu vody, střídání denních i ročních období a jejich příčinách, některých planetách)</w:t>
            </w:r>
          </w:p>
          <w:p w:rsidR="00613567" w:rsidRPr="00984465" w:rsidRDefault="00613567" w:rsidP="007E30FA">
            <w:pPr>
              <w:pStyle w:val="Odstavecseseznamem"/>
              <w:numPr>
                <w:ilvl w:val="0"/>
                <w:numId w:val="49"/>
              </w:numPr>
              <w:spacing w:after="60"/>
              <w:jc w:val="both"/>
              <w:rPr>
                <w:rFonts w:ascii="Verdana" w:hAnsi="Verdana"/>
                <w:i/>
                <w:sz w:val="20"/>
              </w:rPr>
            </w:pPr>
            <w:r w:rsidRPr="00984465">
              <w:rPr>
                <w:rFonts w:ascii="Verdana" w:hAnsi="Verdana"/>
                <w:i/>
                <w:sz w:val="20"/>
              </w:rPr>
              <w:t>chápat základní pravidla chování pro chodce</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zvycích a tradicí</w:t>
            </w:r>
            <w:r w:rsidRPr="00984465">
              <w:rPr>
                <w:rFonts w:ascii="Verdana" w:hAnsi="Verdana"/>
                <w:i/>
                <w:sz w:val="20"/>
              </w:rPr>
              <w:t>ch kraje, přijmout tradici oslav</w:t>
            </w:r>
          </w:p>
          <w:p w:rsidR="00613567" w:rsidRPr="00613567" w:rsidRDefault="00613567" w:rsidP="007E30FA">
            <w:pPr>
              <w:spacing w:after="60"/>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1201C0" w:rsidRDefault="00613567" w:rsidP="007E30FA">
            <w:pPr>
              <w:rPr>
                <w:rFonts w:ascii="Verdana" w:hAnsi="Verdana"/>
                <w:sz w:val="20"/>
              </w:rPr>
            </w:pPr>
            <w:r w:rsidRPr="001201C0">
              <w:rPr>
                <w:rFonts w:ascii="Verdana" w:hAnsi="Verdana"/>
                <w:b/>
                <w:sz w:val="20"/>
              </w:rPr>
              <w:t>Adaptabilita ke změnám</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5.7 </w:t>
            </w:r>
            <w:r w:rsidR="00613567" w:rsidRPr="00613567">
              <w:rPr>
                <w:rFonts w:ascii="Verdana" w:eastAsia="Calibri" w:hAnsi="Verdana"/>
                <w:color w:val="000000"/>
                <w:sz w:val="20"/>
                <w:lang w:eastAsia="en-US"/>
              </w:rPr>
              <w:t>Všímat si změn a dění v nejbližším okolí</w:t>
            </w:r>
          </w:p>
          <w:p w:rsidR="00613567" w:rsidRPr="00613567"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5.8 </w:t>
            </w:r>
            <w:r w:rsidR="00613567" w:rsidRPr="00613567">
              <w:rPr>
                <w:rFonts w:ascii="Verdana" w:eastAsia="Calibri" w:hAnsi="Verdana"/>
                <w:color w:val="000000"/>
                <w:sz w:val="20"/>
                <w:lang w:eastAsia="en-US"/>
              </w:rPr>
              <w:t>Porozumět, že změny jsou přirozené a samozřejmé, přizpůsobovat se jim</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0"/>
              </w:numPr>
              <w:rPr>
                <w:rFonts w:ascii="Verdana" w:hAnsi="Verdana"/>
                <w:i/>
                <w:sz w:val="20"/>
              </w:rPr>
            </w:pPr>
            <w:r w:rsidRPr="00613567">
              <w:rPr>
                <w:rFonts w:ascii="Verdana" w:hAnsi="Verdana"/>
                <w:i/>
                <w:sz w:val="20"/>
              </w:rPr>
              <w:t>zajímat se, co se v okolí děje, všímat si dění změn ve svém okolí (např. v přírodě), proměny komentovat, přizpůsobit oblečení – rozlišení pocitu chladu a tepla, chování</w:t>
            </w:r>
          </w:p>
          <w:p w:rsidR="00613567" w:rsidRPr="00613567" w:rsidRDefault="00160D0F" w:rsidP="007E30FA">
            <w:pPr>
              <w:numPr>
                <w:ilvl w:val="0"/>
                <w:numId w:val="10"/>
              </w:numPr>
              <w:rPr>
                <w:rFonts w:ascii="Verdana" w:hAnsi="Verdana"/>
                <w:sz w:val="20"/>
              </w:rPr>
            </w:pPr>
            <w:r>
              <w:rPr>
                <w:rFonts w:ascii="Verdana" w:hAnsi="Verdana"/>
                <w:i/>
                <w:sz w:val="20"/>
              </w:rPr>
              <w:t>vědět</w:t>
            </w:r>
            <w:r w:rsidR="00613567" w:rsidRPr="00613567">
              <w:rPr>
                <w:rFonts w:ascii="Verdana" w:hAnsi="Verdana"/>
                <w:i/>
                <w:sz w:val="20"/>
              </w:rPr>
              <w:t>, že se stále něco děje, že všechno kolem plyne, vyvíjí se a proměňuje běžně proměnlivé okolnosti v mateřské škole vnímat jako samozřejmé a přirozeně se tomuto dění přizpůsobovat</w:t>
            </w:r>
          </w:p>
          <w:p w:rsidR="00613567" w:rsidRPr="00613567" w:rsidRDefault="00613567" w:rsidP="007E30FA">
            <w:pPr>
              <w:numPr>
                <w:ilvl w:val="0"/>
                <w:numId w:val="10"/>
              </w:numPr>
              <w:rPr>
                <w:rFonts w:ascii="Verdana" w:hAnsi="Verdana"/>
                <w:i/>
                <w:sz w:val="20"/>
              </w:rPr>
            </w:pPr>
            <w:r w:rsidRPr="00613567">
              <w:rPr>
                <w:rFonts w:ascii="Verdana" w:hAnsi="Verdana"/>
                <w:i/>
                <w:sz w:val="20"/>
              </w:rPr>
              <w:t>ctít oslavy narozenin, svátků, slavností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1201C0" w:rsidRDefault="00613567" w:rsidP="007E30FA">
            <w:pPr>
              <w:rPr>
                <w:rFonts w:ascii="Verdana" w:hAnsi="Verdana"/>
                <w:b/>
                <w:sz w:val="20"/>
              </w:rPr>
            </w:pPr>
            <w:r w:rsidRPr="001201C0">
              <w:rPr>
                <w:rFonts w:ascii="Verdana" w:hAnsi="Verdana"/>
                <w:b/>
                <w:sz w:val="20"/>
              </w:rPr>
              <w:t>Vztah k životnímu prostředí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AF31D6"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5.10 </w:t>
            </w:r>
            <w:r w:rsidR="00613567" w:rsidRPr="00AF31D6">
              <w:rPr>
                <w:rFonts w:ascii="Verdana" w:eastAsia="Calibri" w:hAnsi="Verdana"/>
                <w:color w:val="000000"/>
                <w:sz w:val="20"/>
                <w:lang w:eastAsia="en-US"/>
              </w:rPr>
              <w:t>Rozlišovat aktivity, které mohou zdraví okolního prostředí podporovat a které je mohou poškozovat</w:t>
            </w:r>
          </w:p>
          <w:p w:rsidR="00AF31D6"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5.9 </w:t>
            </w:r>
            <w:r w:rsidR="00613567" w:rsidRPr="00613567">
              <w:rPr>
                <w:rFonts w:ascii="Verdana" w:eastAsia="Calibri" w:hAnsi="Verdana"/>
                <w:color w:val="000000"/>
                <w:sz w:val="20"/>
                <w:lang w:eastAsia="en-US"/>
              </w:rPr>
              <w:t>Mít povědomí o významu životního prostředí (přírody i společnosti) pro člověka, uvědomovat si, že způsobem, jakým se lidé chovají, ovlivňují vlastní zdraví i životní prostředí</w:t>
            </w:r>
          </w:p>
          <w:p w:rsidR="00613567" w:rsidRPr="00AF31D6"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5.11 </w:t>
            </w:r>
            <w:r w:rsidR="00613567" w:rsidRPr="00613567">
              <w:rPr>
                <w:rFonts w:ascii="Verdana" w:eastAsia="Calibri" w:hAnsi="Verdana"/>
                <w:color w:val="000000"/>
                <w:sz w:val="20"/>
                <w:lang w:eastAsia="en-US"/>
              </w:rPr>
              <w:t>Pomáhat pečovat o okolní životní prostředí</w:t>
            </w:r>
          </w:p>
          <w:p w:rsidR="00613567" w:rsidRPr="00613567" w:rsidRDefault="00613567" w:rsidP="007E30FA">
            <w:pPr>
              <w:autoSpaceDE w:val="0"/>
              <w:autoSpaceDN w:val="0"/>
              <w:adjustRightInd w:val="0"/>
              <w:spacing w:before="100"/>
              <w:rPr>
                <w:rFonts w:ascii="Verdana" w:eastAsia="Calibri" w:hAnsi="Verdana"/>
                <w:color w:val="000000"/>
                <w:sz w:val="20"/>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984465" w:rsidRDefault="00984465" w:rsidP="007E30FA">
            <w:pPr>
              <w:autoSpaceDE w:val="0"/>
              <w:autoSpaceDN w:val="0"/>
              <w:adjustRightInd w:val="0"/>
              <w:ind w:left="720"/>
              <w:rPr>
                <w:rFonts w:ascii="Verdana" w:eastAsia="Calibri" w:hAnsi="Verdana"/>
                <w:i/>
                <w:color w:val="000000"/>
                <w:sz w:val="20"/>
                <w:lang w:eastAsia="en-US"/>
              </w:rPr>
            </w:pPr>
          </w:p>
          <w:p w:rsidR="00613567" w:rsidRPr="00613567" w:rsidRDefault="00160D0F" w:rsidP="007E30FA">
            <w:pPr>
              <w:numPr>
                <w:ilvl w:val="0"/>
                <w:numId w:val="11"/>
              </w:numPr>
              <w:autoSpaceDE w:val="0"/>
              <w:autoSpaceDN w:val="0"/>
              <w:adjustRightInd w:val="0"/>
              <w:rPr>
                <w:rFonts w:ascii="Verdana" w:eastAsia="Calibri" w:hAnsi="Verdana"/>
                <w:i/>
                <w:color w:val="000000"/>
                <w:sz w:val="20"/>
                <w:lang w:eastAsia="en-US"/>
              </w:rPr>
            </w:pPr>
            <w:r>
              <w:rPr>
                <w:rFonts w:ascii="Verdana" w:eastAsia="Calibri" w:hAnsi="Verdana"/>
                <w:i/>
                <w:color w:val="000000"/>
                <w:sz w:val="20"/>
                <w:lang w:eastAsia="en-US"/>
              </w:rPr>
              <w:t>znát</w:t>
            </w:r>
            <w:r w:rsidR="00613567" w:rsidRPr="00613567">
              <w:rPr>
                <w:rFonts w:ascii="Verdana" w:eastAsia="Calibri" w:hAnsi="Verdana"/>
                <w:i/>
                <w:color w:val="000000"/>
                <w:sz w:val="20"/>
                <w:lang w:eastAsia="en-US"/>
              </w:rPr>
              <w:t xml:space="preserve">, co je škodlivé a nebezpečné (různé nástrahy a rizika ve spojení s přírodou) i neovlivnitelné – vítr, déšť záplavy, teplo, sucho, mrazy), co může ohrožovat zdravé životní prostředí </w:t>
            </w:r>
          </w:p>
          <w:p w:rsidR="00613567" w:rsidRPr="00BF072C" w:rsidRDefault="00613567" w:rsidP="007E30FA">
            <w:pPr>
              <w:numPr>
                <w:ilvl w:val="0"/>
                <w:numId w:val="11"/>
              </w:numPr>
              <w:autoSpaceDE w:val="0"/>
              <w:autoSpaceDN w:val="0"/>
              <w:adjustRightInd w:val="0"/>
              <w:rPr>
                <w:rFonts w:ascii="Verdana" w:eastAsia="Calibri" w:hAnsi="Verdana"/>
                <w:i/>
                <w:sz w:val="20"/>
                <w:lang w:eastAsia="en-US"/>
              </w:rPr>
            </w:pPr>
            <w:r w:rsidRPr="00BF072C">
              <w:rPr>
                <w:rFonts w:ascii="Verdana" w:eastAsia="Calibri" w:hAnsi="Verdana"/>
                <w:i/>
                <w:sz w:val="20"/>
                <w:lang w:eastAsia="en-US"/>
              </w:rPr>
              <w:lastRenderedPageBreak/>
              <w:t>uvědomovat si, že člověk a příroda se navzájem ovlivňují, že každý může svým chováním působit na životní prostředí</w:t>
            </w:r>
            <w:r w:rsidRPr="00BF072C">
              <w:rPr>
                <w:rFonts w:ascii="Verdana" w:eastAsia="Calibri" w:hAnsi="Verdana"/>
                <w:sz w:val="20"/>
                <w:lang w:eastAsia="en-US"/>
              </w:rPr>
              <w:t xml:space="preserve"> (</w:t>
            </w:r>
            <w:r w:rsidRPr="00BF072C">
              <w:rPr>
                <w:rFonts w:ascii="Verdana" w:eastAsia="Calibri" w:hAnsi="Verdana"/>
                <w:i/>
                <w:sz w:val="20"/>
                <w:lang w:eastAsia="en-US"/>
              </w:rPr>
              <w:t>podporovat či narušovat zdraví, přírodní prostředí i společenskou pohodu)</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 xml:space="preserve">všímat si nepořádku a škod, dbát o pořádek a čistotu, starat se o rostliny, zvládat drobné úklidové práce, nakládat vhodným způsobem s odpady, chápat význam třídění odpadu chránit přírodu v okolí, živé tvory apod. </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spoluvytvářet pohodu prostředí (cítit se spokojeně a bezpečně)</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být citli</w:t>
            </w:r>
            <w:r w:rsidR="00984465">
              <w:rPr>
                <w:rFonts w:ascii="Verdana" w:eastAsia="Calibri" w:hAnsi="Verdana"/>
                <w:i/>
                <w:color w:val="000000"/>
                <w:sz w:val="20"/>
                <w:lang w:eastAsia="en-US"/>
              </w:rPr>
              <w:t>vý k přírodě</w:t>
            </w:r>
          </w:p>
          <w:p w:rsidR="00613567" w:rsidRPr="00613567" w:rsidRDefault="00613567" w:rsidP="007E30FA">
            <w:pPr>
              <w:autoSpaceDE w:val="0"/>
              <w:autoSpaceDN w:val="0"/>
              <w:adjustRightInd w:val="0"/>
              <w:spacing w:before="100"/>
              <w:rPr>
                <w:rFonts w:ascii="Verdana" w:eastAsia="Calibri" w:hAnsi="Verdana"/>
                <w:i/>
                <w:color w:val="000000"/>
                <w:sz w:val="20"/>
                <w:lang w:eastAsia="en-US"/>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613567" w:rsidRPr="00BF072C" w:rsidRDefault="00BF072C" w:rsidP="007E30FA">
      <w:pPr>
        <w:rPr>
          <w:rFonts w:ascii="Verdana" w:hAnsi="Verdana"/>
          <w:i/>
          <w:sz w:val="20"/>
        </w:rPr>
      </w:pPr>
      <w:r>
        <w:rPr>
          <w:rFonts w:ascii="Verdana" w:hAnsi="Verdana"/>
          <w:i/>
          <w:sz w:val="20"/>
        </w:rPr>
        <w:br w:type="page"/>
      </w:r>
      <w:r w:rsidR="00613567" w:rsidRPr="00613567">
        <w:rPr>
          <w:szCs w:val="24"/>
        </w:rPr>
        <w:lastRenderedPageBreak/>
        <w:t xml:space="preserve"> </w:t>
      </w:r>
    </w:p>
    <w:p w:rsidR="00647933" w:rsidRDefault="00924D99" w:rsidP="00924D99">
      <w:pPr>
        <w:pStyle w:val="Nadpis7"/>
        <w:ind w:left="8508" w:firstLine="709"/>
      </w:pPr>
      <w:r>
        <w:t>IV.</w:t>
      </w:r>
    </w:p>
    <w:p w:rsidR="00674363" w:rsidRPr="007A1302" w:rsidRDefault="007A1302" w:rsidP="00924D99">
      <w:pPr>
        <w:pStyle w:val="Vrazncitt"/>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w:t>
      </w:r>
      <w:r w:rsidRPr="00674363">
        <w:rPr>
          <w:rFonts w:ascii="Verdana" w:eastAsia="Calibri" w:hAnsi="Verdana" w:cs="Verdana"/>
          <w:sz w:val="22"/>
          <w:szCs w:val="22"/>
          <w:lang w:eastAsia="en-US"/>
        </w:rPr>
        <w:lastRenderedPageBreak/>
        <w:t xml:space="preserve">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9"/>
          <w:footerReference w:type="default" r:id="rId10"/>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1"/>
      <w:footerReference w:type="default" r:id="rId12"/>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4E1" w:rsidRDefault="00D864E1">
      <w:r>
        <w:separator/>
      </w:r>
    </w:p>
  </w:endnote>
  <w:endnote w:type="continuationSeparator" w:id="0">
    <w:p w:rsidR="00D864E1" w:rsidRDefault="00D8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D1" w:rsidRDefault="004942D1"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C0148">
      <w:rPr>
        <w:rStyle w:val="slostrnky"/>
        <w:noProof/>
      </w:rPr>
      <w:t>1</w:t>
    </w:r>
    <w:r>
      <w:rPr>
        <w:rStyle w:val="slostrnky"/>
      </w:rPr>
      <w:fldChar w:fldCharType="end"/>
    </w:r>
  </w:p>
  <w:p w:rsidR="004942D1" w:rsidRDefault="004942D1" w:rsidP="007573A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D1" w:rsidRDefault="004942D1"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C0148">
      <w:rPr>
        <w:rStyle w:val="slostrnky"/>
        <w:noProof/>
      </w:rPr>
      <w:t>27</w:t>
    </w:r>
    <w:r>
      <w:rPr>
        <w:rStyle w:val="slostrnky"/>
      </w:rPr>
      <w:fldChar w:fldCharType="end"/>
    </w:r>
  </w:p>
  <w:p w:rsidR="004942D1" w:rsidRDefault="004942D1"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4E1" w:rsidRDefault="00D864E1">
      <w:r>
        <w:separator/>
      </w:r>
    </w:p>
  </w:footnote>
  <w:footnote w:type="continuationSeparator" w:id="0">
    <w:p w:rsidR="00D864E1" w:rsidRDefault="00D86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D1" w:rsidRDefault="004942D1">
    <w:pPr>
      <w:pStyle w:val="Zhlav"/>
    </w:pPr>
    <w:r>
      <w:t>Materiál pro PV, č.j.MSMT-9482/2012-22</w:t>
    </w:r>
  </w:p>
  <w:p w:rsidR="004942D1" w:rsidRDefault="004942D1" w:rsidP="007529B3">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D1" w:rsidRPr="009D4C53" w:rsidRDefault="004942D1" w:rsidP="009D4C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2707"/>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38B"/>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0D60"/>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42D1"/>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148"/>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864E1"/>
    <w:rsid w:val="00D90660"/>
    <w:rsid w:val="00D90ED5"/>
    <w:rsid w:val="00D96A3C"/>
    <w:rsid w:val="00D974A1"/>
    <w:rsid w:val="00DA3722"/>
    <w:rsid w:val="00DB088A"/>
    <w:rsid w:val="00DB2874"/>
    <w:rsid w:val="00DC4B52"/>
    <w:rsid w:val="00DC5EF2"/>
    <w:rsid w:val="00DC7397"/>
    <w:rsid w:val="00DD0BC5"/>
    <w:rsid w:val="00DD0C1F"/>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6B3"/>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E22C-FAB1-4CD1-95DF-0FDCD2E0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6493</Words>
  <Characters>38310</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44714</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Hradecká Daniela</cp:lastModifiedBy>
  <cp:revision>2</cp:revision>
  <cp:lastPrinted>2012-03-21T11:32:00Z</cp:lastPrinted>
  <dcterms:created xsi:type="dcterms:W3CDTF">2012-05-04T09:25:00Z</dcterms:created>
  <dcterms:modified xsi:type="dcterms:W3CDTF">2012-05-04T09:25:00Z</dcterms:modified>
</cp:coreProperties>
</file>