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08" w:rsidRPr="009752CE" w:rsidRDefault="00943908" w:rsidP="00943908">
      <w:pPr>
        <w:jc w:val="center"/>
        <w:rPr>
          <w:rFonts w:ascii="Arial" w:hAnsi="Arial" w:cs="Arial"/>
          <w:sz w:val="60"/>
        </w:rPr>
      </w:pPr>
      <w:r>
        <w:rPr>
          <w:rFonts w:ascii="Arial" w:hAnsi="Arial" w:cs="Arial"/>
          <w:sz w:val="60"/>
        </w:rPr>
        <w:t xml:space="preserve">Mateřská škola, Hrdlovská 661, 417 05 Osek, okres Teplice </w:t>
      </w:r>
    </w:p>
    <w:p w:rsidR="00943908" w:rsidRPr="00356804" w:rsidRDefault="00943908" w:rsidP="00943908">
      <w:pPr>
        <w:pStyle w:val="Podnadpis"/>
        <w:rPr>
          <w:rFonts w:ascii="Times New Roman" w:hAnsi="Times New Roman"/>
          <w:bCs/>
          <w:sz w:val="24"/>
          <w:szCs w:val="24"/>
        </w:rPr>
      </w:pPr>
      <w:r w:rsidRPr="00356804">
        <w:rPr>
          <w:rFonts w:ascii="Times New Roman" w:hAnsi="Times New Roman"/>
          <w:bCs/>
          <w:sz w:val="24"/>
          <w:szCs w:val="24"/>
        </w:rPr>
        <w:t>IČO 72742003</w:t>
      </w:r>
    </w:p>
    <w:p w:rsidR="00943908" w:rsidRPr="00356804" w:rsidRDefault="00943908" w:rsidP="00943908">
      <w:pPr>
        <w:pStyle w:val="Podnadpis"/>
        <w:rPr>
          <w:rFonts w:ascii="Times New Roman" w:hAnsi="Times New Roman"/>
          <w:sz w:val="24"/>
          <w:szCs w:val="24"/>
        </w:rPr>
      </w:pPr>
      <w:r w:rsidRPr="00356804">
        <w:rPr>
          <w:rFonts w:ascii="Times New Roman" w:hAnsi="Times New Roman"/>
          <w:sz w:val="24"/>
          <w:szCs w:val="24"/>
        </w:rPr>
        <w:t>č. účtu 1060436329</w:t>
      </w:r>
      <w:r>
        <w:rPr>
          <w:rFonts w:ascii="Times New Roman" w:hAnsi="Times New Roman"/>
          <w:sz w:val="24"/>
          <w:szCs w:val="24"/>
        </w:rPr>
        <w:t>/0800 – ČS a.s.</w:t>
      </w:r>
    </w:p>
    <w:p w:rsidR="00943908" w:rsidRPr="00356804" w:rsidRDefault="00943908" w:rsidP="00943908">
      <w:pPr>
        <w:jc w:val="center"/>
        <w:rPr>
          <w:rFonts w:ascii="Times New Roman" w:hAnsi="Times New Roman"/>
          <w:sz w:val="24"/>
          <w:szCs w:val="24"/>
        </w:rPr>
      </w:pPr>
      <w:r w:rsidRPr="00356804">
        <w:rPr>
          <w:rFonts w:ascii="Times New Roman" w:hAnsi="Times New Roman"/>
          <w:b/>
          <w:sz w:val="24"/>
          <w:szCs w:val="24"/>
        </w:rPr>
        <w:t>č. tel. 417 837 106, e-mail: msosek@centrum.cz</w:t>
      </w:r>
    </w:p>
    <w:p w:rsidR="00943908" w:rsidRPr="00360797" w:rsidRDefault="00943908" w:rsidP="00943908">
      <w:pPr>
        <w:ind w:left="3540" w:firstLine="708"/>
        <w:jc w:val="both"/>
        <w:rPr>
          <w:rFonts w:ascii="Arial" w:hAnsi="Arial" w:cs="Arial"/>
          <w:sz w:val="24"/>
        </w:rPr>
      </w:pPr>
    </w:p>
    <w:p w:rsidR="00943908" w:rsidRDefault="00943908" w:rsidP="009439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43908" w:rsidRPr="007814F8" w:rsidRDefault="00943908" w:rsidP="00943908">
      <w:pPr>
        <w:spacing w:after="0"/>
        <w:jc w:val="center"/>
        <w:rPr>
          <w:rFonts w:ascii="Arial" w:hAnsi="Arial" w:cs="Arial"/>
          <w:b/>
        </w:rPr>
      </w:pPr>
      <w:r w:rsidRPr="007814F8">
        <w:rPr>
          <w:rFonts w:ascii="Arial" w:hAnsi="Arial" w:cs="Arial"/>
          <w:b/>
        </w:rPr>
        <w:t xml:space="preserve">Výroční zpráva o poskytování informací podle zákona č. 106/1999 Sb., o svobodném přístupu k informacím ve znění </w:t>
      </w:r>
      <w:r>
        <w:rPr>
          <w:rFonts w:ascii="Arial" w:hAnsi="Arial" w:cs="Arial"/>
          <w:b/>
        </w:rPr>
        <w:t>pozdějších předpisů, za rok 2020</w:t>
      </w:r>
      <w:bookmarkStart w:id="0" w:name="_GoBack"/>
      <w:bookmarkEnd w:id="0"/>
    </w:p>
    <w:p w:rsidR="00943908" w:rsidRPr="007814F8" w:rsidRDefault="00943908" w:rsidP="00943908">
      <w:pPr>
        <w:spacing w:after="0"/>
        <w:jc w:val="both"/>
        <w:rPr>
          <w:rFonts w:ascii="Arial" w:hAnsi="Arial" w:cs="Arial"/>
        </w:rPr>
      </w:pPr>
      <w:r w:rsidRPr="007814F8">
        <w:rPr>
          <w:rFonts w:ascii="Arial" w:hAnsi="Arial" w:cs="Arial"/>
        </w:rPr>
        <w:t xml:space="preserve"> </w:t>
      </w:r>
    </w:p>
    <w:p w:rsidR="00943908" w:rsidRPr="007814F8" w:rsidRDefault="00943908" w:rsidP="00943908">
      <w:pPr>
        <w:spacing w:after="0"/>
        <w:jc w:val="both"/>
        <w:rPr>
          <w:rFonts w:ascii="Arial" w:hAnsi="Arial" w:cs="Arial"/>
        </w:rPr>
      </w:pPr>
      <w:r w:rsidRPr="007814F8">
        <w:rPr>
          <w:rFonts w:ascii="Arial" w:hAnsi="Arial" w:cs="Arial"/>
        </w:rPr>
        <w:t xml:space="preserve">Zpráva je sestavena na základě povinnosti vyplývající z § 18 zákona č. 106/1999 Sb. ve znění pozdějších předpisů. </w:t>
      </w:r>
    </w:p>
    <w:p w:rsidR="00943908" w:rsidRPr="007814F8" w:rsidRDefault="00943908" w:rsidP="009439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7814F8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90"/>
        <w:gridCol w:w="1572"/>
      </w:tblGrid>
      <w:tr w:rsidR="00943908" w:rsidRPr="006F5E19" w:rsidTr="00737D39">
        <w:tc>
          <w:tcPr>
            <w:tcW w:w="7621" w:type="dxa"/>
          </w:tcPr>
          <w:p w:rsidR="00943908" w:rsidRPr="006F5E19" w:rsidRDefault="00943908" w:rsidP="00737D3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5E19">
              <w:rPr>
                <w:rFonts w:ascii="Arial" w:hAnsi="Arial" w:cs="Arial"/>
                <w:sz w:val="20"/>
                <w:szCs w:val="20"/>
              </w:rPr>
              <w:t xml:space="preserve">§ 18 odst. 1 písm. a) počet podaných žádostí o informace  </w:t>
            </w:r>
            <w:r w:rsidRPr="006F5E19">
              <w:rPr>
                <w:rFonts w:ascii="Arial" w:hAnsi="Arial" w:cs="Arial"/>
                <w:sz w:val="20"/>
                <w:szCs w:val="20"/>
              </w:rPr>
              <w:tab/>
            </w:r>
            <w:r w:rsidRPr="006F5E19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91" w:type="dxa"/>
          </w:tcPr>
          <w:p w:rsidR="00943908" w:rsidRPr="006F5E19" w:rsidRDefault="00943908" w:rsidP="00737D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E19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943908" w:rsidRPr="006F5E19" w:rsidTr="00737D39">
        <w:tc>
          <w:tcPr>
            <w:tcW w:w="7621" w:type="dxa"/>
          </w:tcPr>
          <w:p w:rsidR="00943908" w:rsidRPr="006F5E19" w:rsidRDefault="00943908" w:rsidP="00737D3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5E19">
              <w:rPr>
                <w:rFonts w:ascii="Arial" w:hAnsi="Arial" w:cs="Arial"/>
                <w:sz w:val="20"/>
                <w:szCs w:val="20"/>
              </w:rPr>
              <w:t xml:space="preserve">§ 18 odst. 1 písm. a) počet vydaných rozhodnutí o odmítnutí žádosti </w:t>
            </w:r>
          </w:p>
        </w:tc>
        <w:tc>
          <w:tcPr>
            <w:tcW w:w="1591" w:type="dxa"/>
          </w:tcPr>
          <w:p w:rsidR="00943908" w:rsidRPr="006F5E19" w:rsidRDefault="00943908" w:rsidP="00737D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E19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943908" w:rsidRPr="006F5E19" w:rsidTr="00737D39">
        <w:tc>
          <w:tcPr>
            <w:tcW w:w="7621" w:type="dxa"/>
          </w:tcPr>
          <w:p w:rsidR="00943908" w:rsidRPr="006F5E19" w:rsidRDefault="00943908" w:rsidP="00737D3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5E19">
              <w:rPr>
                <w:rFonts w:ascii="Arial" w:hAnsi="Arial" w:cs="Arial"/>
                <w:sz w:val="20"/>
                <w:szCs w:val="20"/>
              </w:rPr>
              <w:t xml:space="preserve">§ 18 odst. 1 písm. b) počet podaných odvolání proti rozhodnutí </w:t>
            </w:r>
            <w:r w:rsidRPr="006F5E19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91" w:type="dxa"/>
          </w:tcPr>
          <w:p w:rsidR="00943908" w:rsidRPr="006F5E19" w:rsidRDefault="00943908" w:rsidP="00737D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E19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943908" w:rsidRPr="006F5E19" w:rsidTr="00737D39">
        <w:tc>
          <w:tcPr>
            <w:tcW w:w="7621" w:type="dxa"/>
          </w:tcPr>
          <w:p w:rsidR="00943908" w:rsidRPr="006F5E19" w:rsidRDefault="00943908" w:rsidP="00737D3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5E19">
              <w:rPr>
                <w:rFonts w:ascii="Arial" w:hAnsi="Arial" w:cs="Arial"/>
                <w:sz w:val="20"/>
                <w:szCs w:val="20"/>
              </w:rPr>
              <w:t xml:space="preserve">§ 18 odst. 1 písm. c) opis podstatných částí rozsudku soudu </w:t>
            </w:r>
            <w:r w:rsidRPr="006F5E19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91" w:type="dxa"/>
          </w:tcPr>
          <w:p w:rsidR="00943908" w:rsidRPr="006F5E19" w:rsidRDefault="00943908" w:rsidP="00737D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E19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943908" w:rsidRPr="006F5E19" w:rsidTr="00737D39">
        <w:tc>
          <w:tcPr>
            <w:tcW w:w="7621" w:type="dxa"/>
          </w:tcPr>
          <w:p w:rsidR="00943908" w:rsidRPr="006F5E19" w:rsidRDefault="00943908" w:rsidP="00737D3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5E19">
              <w:rPr>
                <w:rFonts w:ascii="Arial" w:hAnsi="Arial" w:cs="Arial"/>
                <w:sz w:val="20"/>
                <w:szCs w:val="20"/>
              </w:rPr>
              <w:t xml:space="preserve">§ 18 odst. 1 písm. d) výčet poskytnutí výhradních licencí </w:t>
            </w:r>
            <w:r w:rsidRPr="006F5E19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91" w:type="dxa"/>
          </w:tcPr>
          <w:p w:rsidR="00943908" w:rsidRPr="006F5E19" w:rsidRDefault="00943908" w:rsidP="00737D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E19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943908" w:rsidRPr="006F5E19" w:rsidTr="00737D39">
        <w:tc>
          <w:tcPr>
            <w:tcW w:w="7621" w:type="dxa"/>
          </w:tcPr>
          <w:p w:rsidR="00943908" w:rsidRPr="006F5E19" w:rsidRDefault="00943908" w:rsidP="00737D3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5E19">
              <w:rPr>
                <w:rFonts w:ascii="Arial" w:hAnsi="Arial" w:cs="Arial"/>
                <w:sz w:val="20"/>
                <w:szCs w:val="20"/>
              </w:rPr>
              <w:t>§ 18 odst. 1 písm. e) počet stížností podaných podle §16a zákona č. 106/1999 Sb.</w:t>
            </w:r>
          </w:p>
        </w:tc>
        <w:tc>
          <w:tcPr>
            <w:tcW w:w="1591" w:type="dxa"/>
          </w:tcPr>
          <w:p w:rsidR="00943908" w:rsidRPr="006F5E19" w:rsidRDefault="00943908" w:rsidP="00737D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E19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943908" w:rsidRPr="006F5E19" w:rsidTr="00737D39">
        <w:tc>
          <w:tcPr>
            <w:tcW w:w="7621" w:type="dxa"/>
          </w:tcPr>
          <w:p w:rsidR="00943908" w:rsidRPr="006F5E19" w:rsidRDefault="00943908" w:rsidP="00737D3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5E19">
              <w:rPr>
                <w:rFonts w:ascii="Arial" w:hAnsi="Arial" w:cs="Arial"/>
                <w:sz w:val="20"/>
                <w:szCs w:val="20"/>
              </w:rPr>
              <w:t>§ 18 odst. 1 písm. f) další informace vztahující se k uplatňování tohoto zákona</w:t>
            </w:r>
          </w:p>
        </w:tc>
        <w:tc>
          <w:tcPr>
            <w:tcW w:w="1591" w:type="dxa"/>
          </w:tcPr>
          <w:p w:rsidR="00943908" w:rsidRPr="006F5E19" w:rsidRDefault="00943908" w:rsidP="00737D3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5E19">
              <w:rPr>
                <w:rFonts w:ascii="Arial" w:hAnsi="Arial" w:cs="Arial"/>
                <w:sz w:val="20"/>
                <w:szCs w:val="20"/>
              </w:rPr>
              <w:t xml:space="preserve">viz dále v textu </w:t>
            </w:r>
          </w:p>
        </w:tc>
      </w:tr>
    </w:tbl>
    <w:p w:rsidR="00943908" w:rsidRPr="007814F8" w:rsidRDefault="00943908" w:rsidP="009439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43908" w:rsidRPr="007814F8" w:rsidRDefault="00943908" w:rsidP="00943908">
      <w:pPr>
        <w:spacing w:after="0"/>
        <w:jc w:val="both"/>
        <w:rPr>
          <w:rFonts w:ascii="Arial" w:hAnsi="Arial" w:cs="Arial"/>
        </w:rPr>
      </w:pPr>
      <w:r w:rsidRPr="007814F8">
        <w:rPr>
          <w:rFonts w:ascii="Arial" w:hAnsi="Arial" w:cs="Arial"/>
        </w:rPr>
        <w:t xml:space="preserve">Na základě zákona č. 106/1999 Sb., o svobodném přístupu k informacím, je </w:t>
      </w:r>
      <w:r>
        <w:rPr>
          <w:rFonts w:ascii="Arial" w:hAnsi="Arial" w:cs="Arial"/>
        </w:rPr>
        <w:t>MŠ</w:t>
      </w:r>
      <w:r w:rsidRPr="007814F8">
        <w:rPr>
          <w:rFonts w:ascii="Arial" w:hAnsi="Arial" w:cs="Arial"/>
        </w:rPr>
        <w:t xml:space="preserve"> subjektem, který je povinen poskytovat veřejnosti informace vztahující se k je</w:t>
      </w:r>
      <w:r>
        <w:rPr>
          <w:rFonts w:ascii="Arial" w:hAnsi="Arial" w:cs="Arial"/>
        </w:rPr>
        <w:t>ho</w:t>
      </w:r>
      <w:r w:rsidRPr="007814F8">
        <w:rPr>
          <w:rFonts w:ascii="Arial" w:hAnsi="Arial" w:cs="Arial"/>
        </w:rPr>
        <w:t xml:space="preserve"> působnosti.  </w:t>
      </w:r>
    </w:p>
    <w:p w:rsidR="00943908" w:rsidRPr="007814F8" w:rsidRDefault="00943908" w:rsidP="00943908">
      <w:pPr>
        <w:spacing w:after="0"/>
        <w:jc w:val="both"/>
        <w:rPr>
          <w:rFonts w:ascii="Arial" w:hAnsi="Arial" w:cs="Arial"/>
        </w:rPr>
      </w:pPr>
      <w:r w:rsidRPr="007814F8">
        <w:rPr>
          <w:rFonts w:ascii="Arial" w:hAnsi="Arial" w:cs="Arial"/>
        </w:rPr>
        <w:t xml:space="preserve"> </w:t>
      </w:r>
    </w:p>
    <w:p w:rsidR="00943908" w:rsidRDefault="00943908" w:rsidP="00943908">
      <w:pPr>
        <w:spacing w:after="0"/>
        <w:jc w:val="both"/>
        <w:rPr>
          <w:rFonts w:ascii="Arial" w:hAnsi="Arial" w:cs="Arial"/>
        </w:rPr>
      </w:pPr>
      <w:r w:rsidRPr="007814F8">
        <w:rPr>
          <w:rFonts w:ascii="Arial" w:hAnsi="Arial" w:cs="Arial"/>
        </w:rPr>
        <w:t xml:space="preserve">Zveřejňování informací bylo prováděno prostřednictvím webových stránek </w:t>
      </w:r>
      <w:r>
        <w:rPr>
          <w:rFonts w:ascii="Arial" w:hAnsi="Arial" w:cs="Arial"/>
        </w:rPr>
        <w:t>MŠ</w:t>
      </w:r>
      <w:r w:rsidRPr="007814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7814F8">
        <w:rPr>
          <w:rFonts w:ascii="Arial" w:hAnsi="Arial" w:cs="Arial"/>
        </w:rPr>
        <w:t>www.</w:t>
      </w:r>
      <w:r>
        <w:rPr>
          <w:rFonts w:ascii="Arial" w:hAnsi="Arial" w:cs="Arial"/>
        </w:rPr>
        <w:t>msosek</w:t>
      </w:r>
      <w:r w:rsidRPr="007814F8">
        <w:rPr>
          <w:rFonts w:ascii="Arial" w:hAnsi="Arial" w:cs="Arial"/>
        </w:rPr>
        <w:t>.cz</w:t>
      </w:r>
      <w:r>
        <w:rPr>
          <w:rFonts w:ascii="Arial" w:hAnsi="Arial" w:cs="Arial"/>
        </w:rPr>
        <w:t>),</w:t>
      </w:r>
      <w:r w:rsidRPr="007814F8">
        <w:rPr>
          <w:rFonts w:ascii="Arial" w:hAnsi="Arial" w:cs="Arial"/>
        </w:rPr>
        <w:t xml:space="preserve"> informačních letáků, sdělovacích prostředků,</w:t>
      </w:r>
      <w:r>
        <w:rPr>
          <w:rFonts w:ascii="Arial" w:hAnsi="Arial" w:cs="Arial"/>
        </w:rPr>
        <w:t xml:space="preserve"> nástěnek.</w:t>
      </w:r>
    </w:p>
    <w:p w:rsidR="00943908" w:rsidRDefault="00943908" w:rsidP="00943908">
      <w:pPr>
        <w:spacing w:after="0"/>
        <w:jc w:val="both"/>
        <w:rPr>
          <w:rFonts w:ascii="Arial" w:hAnsi="Arial" w:cs="Arial"/>
        </w:rPr>
      </w:pPr>
    </w:p>
    <w:p w:rsidR="00943908" w:rsidRPr="007814F8" w:rsidRDefault="00943908" w:rsidP="0094390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MŠ</w:t>
      </w:r>
      <w:r w:rsidRPr="007814F8">
        <w:rPr>
          <w:rFonts w:ascii="Arial" w:hAnsi="Arial" w:cs="Arial"/>
        </w:rPr>
        <w:t xml:space="preserve"> přijal</w:t>
      </w:r>
      <w:r>
        <w:rPr>
          <w:rFonts w:ascii="Arial" w:hAnsi="Arial" w:cs="Arial"/>
        </w:rPr>
        <w:t>a</w:t>
      </w:r>
      <w:r w:rsidRPr="007814F8">
        <w:rPr>
          <w:rFonts w:ascii="Arial" w:hAnsi="Arial" w:cs="Arial"/>
        </w:rPr>
        <w:t xml:space="preserve"> a zodpověděl</w:t>
      </w:r>
      <w:r>
        <w:rPr>
          <w:rFonts w:ascii="Arial" w:hAnsi="Arial" w:cs="Arial"/>
        </w:rPr>
        <w:t>a</w:t>
      </w:r>
      <w:r w:rsidRPr="007814F8">
        <w:rPr>
          <w:rFonts w:ascii="Arial" w:hAnsi="Arial" w:cs="Arial"/>
        </w:rPr>
        <w:t xml:space="preserve"> ústn</w:t>
      </w:r>
      <w:r>
        <w:rPr>
          <w:rFonts w:ascii="Arial" w:hAnsi="Arial" w:cs="Arial"/>
        </w:rPr>
        <w:t>í</w:t>
      </w:r>
      <w:r w:rsidRPr="007814F8">
        <w:rPr>
          <w:rFonts w:ascii="Arial" w:hAnsi="Arial" w:cs="Arial"/>
        </w:rPr>
        <w:t xml:space="preserve">, telefonické a e-mailové dotazy, jejichž obsah se týkal </w:t>
      </w:r>
      <w:r>
        <w:rPr>
          <w:rFonts w:ascii="Arial" w:hAnsi="Arial" w:cs="Arial"/>
        </w:rPr>
        <w:t xml:space="preserve">činnosti MŠ v roce 2017. Tyto dotazy </w:t>
      </w:r>
      <w:r w:rsidRPr="007814F8">
        <w:rPr>
          <w:rFonts w:ascii="Arial" w:hAnsi="Arial" w:cs="Arial"/>
        </w:rPr>
        <w:t xml:space="preserve">nebyly </w:t>
      </w:r>
      <w:r>
        <w:rPr>
          <w:rFonts w:ascii="Arial" w:hAnsi="Arial" w:cs="Arial"/>
        </w:rPr>
        <w:t xml:space="preserve">podány </w:t>
      </w:r>
      <w:r w:rsidRPr="007814F8">
        <w:rPr>
          <w:rFonts w:ascii="Arial" w:hAnsi="Arial" w:cs="Arial"/>
        </w:rPr>
        <w:t>podle zákona č. 106/1999</w:t>
      </w:r>
      <w:r>
        <w:rPr>
          <w:rFonts w:ascii="Arial" w:hAnsi="Arial" w:cs="Arial"/>
        </w:rPr>
        <w:t xml:space="preserve"> Sb.</w:t>
      </w:r>
      <w:r w:rsidRPr="007814F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ve znění dalších předpisů, </w:t>
      </w:r>
      <w:r w:rsidRPr="007814F8">
        <w:rPr>
          <w:rFonts w:ascii="Arial" w:hAnsi="Arial" w:cs="Arial"/>
        </w:rPr>
        <w:t>a tedy v souladu se zákonem nejsou evidovány</w:t>
      </w:r>
      <w:r>
        <w:rPr>
          <w:rFonts w:ascii="Arial" w:hAnsi="Arial" w:cs="Arial"/>
        </w:rPr>
        <w:t>.</w:t>
      </w:r>
    </w:p>
    <w:p w:rsidR="00943908" w:rsidRPr="007814F8" w:rsidRDefault="00943908" w:rsidP="00943908">
      <w:pPr>
        <w:spacing w:after="0"/>
        <w:jc w:val="both"/>
        <w:rPr>
          <w:rFonts w:ascii="Arial" w:hAnsi="Arial" w:cs="Arial"/>
        </w:rPr>
      </w:pPr>
      <w:r w:rsidRPr="007814F8">
        <w:rPr>
          <w:rFonts w:ascii="Arial" w:hAnsi="Arial" w:cs="Arial"/>
        </w:rPr>
        <w:t xml:space="preserve"> </w:t>
      </w:r>
    </w:p>
    <w:p w:rsidR="00943908" w:rsidRDefault="00943908" w:rsidP="0094390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 Oseku, dne 15. 2. 2021</w:t>
      </w:r>
    </w:p>
    <w:p w:rsidR="00943908" w:rsidRPr="007814F8" w:rsidRDefault="00943908" w:rsidP="00943908">
      <w:pPr>
        <w:spacing w:after="0"/>
        <w:jc w:val="both"/>
        <w:rPr>
          <w:rFonts w:ascii="Arial" w:hAnsi="Arial" w:cs="Arial"/>
        </w:rPr>
      </w:pPr>
      <w:r w:rsidRPr="007814F8">
        <w:rPr>
          <w:rFonts w:ascii="Arial" w:hAnsi="Arial" w:cs="Arial"/>
        </w:rPr>
        <w:t xml:space="preserve"> </w:t>
      </w:r>
    </w:p>
    <w:p w:rsidR="00943908" w:rsidRPr="007814F8" w:rsidRDefault="00943908" w:rsidP="00943908">
      <w:pPr>
        <w:spacing w:after="0"/>
        <w:jc w:val="both"/>
        <w:rPr>
          <w:rFonts w:ascii="Arial" w:hAnsi="Arial" w:cs="Arial"/>
        </w:rPr>
      </w:pPr>
      <w:r w:rsidRPr="007814F8">
        <w:rPr>
          <w:rFonts w:ascii="Arial" w:hAnsi="Arial" w:cs="Arial"/>
        </w:rPr>
        <w:t>Vypracoval</w:t>
      </w:r>
      <w:r>
        <w:rPr>
          <w:rFonts w:ascii="Arial" w:hAnsi="Arial" w:cs="Arial"/>
        </w:rPr>
        <w:t>a</w:t>
      </w:r>
      <w:r w:rsidRPr="007814F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Věra Pourová, ředitelka MŠ , Hrdlovská 661, 417 05 Osek</w:t>
      </w:r>
    </w:p>
    <w:p w:rsidR="00943908" w:rsidRPr="00D02898" w:rsidRDefault="00943908" w:rsidP="00943908">
      <w:pPr>
        <w:rPr>
          <w:rFonts w:ascii="Arial" w:hAnsi="Arial" w:cs="Arial"/>
        </w:rPr>
      </w:pPr>
    </w:p>
    <w:p w:rsidR="00943908" w:rsidRDefault="00943908" w:rsidP="00943908"/>
    <w:p w:rsidR="003C2A9F" w:rsidRDefault="003C2A9F"/>
    <w:sectPr w:rsidR="003C2A9F" w:rsidSect="00356804">
      <w:headerReference w:type="default" r:id="rId4"/>
      <w:pgSz w:w="11906" w:h="16838"/>
      <w:pgMar w:top="1231" w:right="1417" w:bottom="1417" w:left="1417" w:header="708" w:footer="17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804" w:rsidRDefault="00943908" w:rsidP="00356804">
    <w:pPr>
      <w:pStyle w:val="Zhlav"/>
    </w:pPr>
    <w:r>
      <w:t xml:space="preserve">             </w:t>
    </w:r>
  </w:p>
  <w:p w:rsidR="00356804" w:rsidRDefault="00943908" w:rsidP="00356804">
    <w:pPr>
      <w:pStyle w:val="Zhlav"/>
      <w:spacing w:line="180" w:lineRule="exact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908"/>
    <w:rsid w:val="003C2A9F"/>
    <w:rsid w:val="0094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2D940"/>
  <w15:chartTrackingRefBased/>
  <w15:docId w15:val="{D8593443-3396-4E77-BA79-4B1E2BE2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3908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43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43908"/>
    <w:rPr>
      <w:rFonts w:ascii="Calibri" w:eastAsia="Times New Roman" w:hAnsi="Calibri" w:cs="Times New Roman"/>
    </w:rPr>
  </w:style>
  <w:style w:type="paragraph" w:styleId="Podnadpis">
    <w:name w:val="Subtitle"/>
    <w:basedOn w:val="Normln"/>
    <w:link w:val="PodnadpisChar"/>
    <w:qFormat/>
    <w:rsid w:val="00943908"/>
    <w:pPr>
      <w:spacing w:after="0" w:line="240" w:lineRule="auto"/>
      <w:jc w:val="center"/>
    </w:pPr>
    <w:rPr>
      <w:rFonts w:ascii="Garamond" w:eastAsia="Calibri" w:hAnsi="Garamond"/>
      <w:b/>
      <w:sz w:val="40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943908"/>
    <w:rPr>
      <w:rFonts w:ascii="Garamond" w:eastAsia="Calibri" w:hAnsi="Garamond" w:cs="Times New Roman"/>
      <w:b/>
      <w:sz w:val="4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1366</Characters>
  <Application>Microsoft Office Word</Application>
  <DocSecurity>0</DocSecurity>
  <Lines>11</Lines>
  <Paragraphs>3</Paragraphs>
  <ScaleCrop>false</ScaleCrop>
  <Company>Microsoft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</dc:creator>
  <cp:keywords/>
  <dc:description/>
  <cp:lastModifiedBy>Věra</cp:lastModifiedBy>
  <cp:revision>1</cp:revision>
  <dcterms:created xsi:type="dcterms:W3CDTF">2021-06-02T11:43:00Z</dcterms:created>
  <dcterms:modified xsi:type="dcterms:W3CDTF">2021-06-02T11:44:00Z</dcterms:modified>
</cp:coreProperties>
</file>