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3B0CC" w14:textId="77777777" w:rsidR="00DE3BC4" w:rsidRPr="00DE3BC4" w:rsidRDefault="00DE3BC4" w:rsidP="00DE3BC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E3BC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Informace pro voliče k průběhu voleb 2020</w:t>
      </w:r>
      <w:r w:rsidRPr="00DE3BC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br/>
        <w:t>Hygienicko-protiepidemická opatření při hlasování ve volebních místnostech</w:t>
      </w:r>
      <w:hyperlink r:id="rId6" w:history="1">
        <w:r w:rsidRPr="00DE3BC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vertAlign w:val="superscript"/>
            <w:lang w:eastAsia="cs-CZ"/>
          </w:rPr>
          <w:t>1</w:t>
        </w:r>
      </w:hyperlink>
    </w:p>
    <w:p w14:paraId="10825702" w14:textId="77777777" w:rsidR="00DE3BC4" w:rsidRPr="00DE3BC4" w:rsidRDefault="00DE3BC4" w:rsidP="00DE3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3BC4">
        <w:rPr>
          <w:rFonts w:ascii="Times New Roman" w:eastAsia="Times New Roman" w:hAnsi="Times New Roman" w:cs="Times New Roman"/>
          <w:sz w:val="24"/>
          <w:szCs w:val="24"/>
          <w:lang w:eastAsia="cs-CZ"/>
        </w:rPr>
        <w:t>Volby do zastupitelstev krajů a volby do Senátu Parlamentu České republiky, které se budou konat ve dnech 2. a 3. října 2020 (případné druhé kolo voleb do Senátu ve dnech 9. a 10. října 2020) budou s ohledem na stále trvající zhoršenou epidemiologickou situaci doprovázeny zvýšenými hygienicko-protiepidemickými opatřeními.</w:t>
      </w:r>
    </w:p>
    <w:p w14:paraId="7350937B" w14:textId="77777777" w:rsidR="00DE3BC4" w:rsidRPr="00DE3BC4" w:rsidRDefault="00DE3BC4" w:rsidP="00DE3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3B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Žádáme voliče, aby dodržovali </w:t>
      </w:r>
      <w:r w:rsidRPr="00DE3B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následující základní pokyny</w:t>
      </w:r>
      <w:r w:rsidRPr="00DE3BC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7536D8E1" w14:textId="77777777" w:rsidR="00DE3BC4" w:rsidRPr="00DE3BC4" w:rsidRDefault="00DE3BC4" w:rsidP="00DE3B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3B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nasaďte si roušku nebo obdobnou ochranu nosu a úst</w:t>
      </w:r>
      <w:r w:rsidRPr="00DE3B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(povinnost nosit roušky či obdobnou ochranu vyplývá z mimořádného opatření Ministerstva zdravotnictví)</w:t>
      </w:r>
    </w:p>
    <w:p w14:paraId="542B320A" w14:textId="77777777" w:rsidR="00DE3BC4" w:rsidRPr="00DE3BC4" w:rsidRDefault="00DE3BC4" w:rsidP="00DE3B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3BC4">
        <w:rPr>
          <w:rFonts w:ascii="Times New Roman" w:eastAsia="Times New Roman" w:hAnsi="Times New Roman" w:cs="Times New Roman"/>
          <w:sz w:val="24"/>
          <w:szCs w:val="24"/>
          <w:lang w:eastAsia="cs-CZ"/>
        </w:rPr>
        <w:t>roušku mějte nasazenou po celou dobu s výjimkou okamžiku, kdy Vás okrsková volební komise vyzve k jejímu sejmutí pro účely identifikace (poté si roušku opět nasaďte)</w:t>
      </w:r>
    </w:p>
    <w:p w14:paraId="182B7EAE" w14:textId="77777777" w:rsidR="00DE3BC4" w:rsidRPr="00DE3BC4" w:rsidRDefault="00DE3BC4" w:rsidP="00DE3B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3B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využijte připravené dezinfekční prostředky na ruce</w:t>
      </w:r>
      <w:r w:rsidRPr="00DE3BC4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budou pro voliče připraveny</w:t>
      </w:r>
    </w:p>
    <w:p w14:paraId="57A792E8" w14:textId="77777777" w:rsidR="00DE3BC4" w:rsidRPr="00DE3BC4" w:rsidRDefault="00DE3BC4" w:rsidP="00DE3B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3B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dodržujte vyznačené, nebo přiměřené rozestupy</w:t>
      </w:r>
      <w:r w:rsidRPr="00DE3BC4">
        <w:rPr>
          <w:rFonts w:ascii="Times New Roman" w:eastAsia="Times New Roman" w:hAnsi="Times New Roman" w:cs="Times New Roman"/>
          <w:sz w:val="24"/>
          <w:szCs w:val="24"/>
          <w:lang w:eastAsia="cs-CZ"/>
        </w:rPr>
        <w:t>; v případě, kdy okrsková volební komise z důvodu velikosti volební místnosti požaduje vstup jednotlivě, dodržujte tento pokyn</w:t>
      </w:r>
    </w:p>
    <w:p w14:paraId="52BBA2E0" w14:textId="77777777" w:rsidR="00DE3BC4" w:rsidRPr="00DE3BC4" w:rsidRDefault="00DE3BC4" w:rsidP="00DE3B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3B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okrskové volební komise budou pravidelně dezinfikovat či měnit psací potřeby pro úpravu hlasovacího lístku, přesto Vám </w:t>
      </w:r>
      <w:r w:rsidRPr="00DE3B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doporučujeme využít vlastní psací potřeby pro úpravu hlasovacího lístku</w:t>
      </w:r>
      <w:r w:rsidRPr="00DE3B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(týká se voleb do zastupitelstev krajů, </w:t>
      </w:r>
      <w:r w:rsidRPr="001D5DC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 případě voleb do Senátu se hlasovací lístek nijak neupravuje</w:t>
      </w:r>
      <w:r w:rsidRPr="00DE3BC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036447FE" w14:textId="77777777" w:rsidR="00DE3BC4" w:rsidRPr="00DE3BC4" w:rsidRDefault="00DE3BC4" w:rsidP="00DE3B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3BC4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dodržujte pokyny okrskové volební komise</w:t>
      </w:r>
    </w:p>
    <w:p w14:paraId="392A7BDE" w14:textId="77777777" w:rsidR="00DE3BC4" w:rsidRPr="00DE3BC4" w:rsidRDefault="00DE3BC4" w:rsidP="00DE3B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3B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hlasujete do přenosné volební schránky?</w:t>
      </w:r>
      <w:r w:rsidRPr="00DE3B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Pr="00DE3B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nasaďte si i v takovém případě roušku</w:t>
      </w:r>
      <w:r w:rsidRPr="00DE3B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dbejte pokynů členů okrskové volební komise</w:t>
      </w:r>
    </w:p>
    <w:p w14:paraId="2DDECE03" w14:textId="77777777" w:rsidR="00DE3BC4" w:rsidRPr="00DE3BC4" w:rsidRDefault="00DE3BC4" w:rsidP="00DE3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3BC4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14:paraId="5792252D" w14:textId="77777777" w:rsidR="00DE3BC4" w:rsidRPr="00DE3BC4" w:rsidRDefault="00DE3BC4" w:rsidP="00DE3BC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E3BC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Buďte ohleduplní ke členům okrskových volebních komisí a k ostatním voličům.</w:t>
      </w:r>
      <w:r w:rsidRPr="00DE3BC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br/>
        <w:t>Děkujeme!</w:t>
      </w:r>
    </w:p>
    <w:p w14:paraId="1CA91241" w14:textId="77777777" w:rsidR="00DE3BC4" w:rsidRPr="00DE3BC4" w:rsidRDefault="00DE3BC4" w:rsidP="00DE3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3BC4">
        <w:rPr>
          <w:rFonts w:ascii="Times New Roman" w:eastAsia="Times New Roman" w:hAnsi="Times New Roman" w:cs="Times New Roman"/>
          <w:sz w:val="24"/>
          <w:szCs w:val="24"/>
          <w:lang w:eastAsia="cs-CZ"/>
        </w:rPr>
        <w:t>   </w:t>
      </w:r>
    </w:p>
    <w:p w14:paraId="1D2E1877" w14:textId="77777777" w:rsidR="00DE3BC4" w:rsidRPr="00DE3BC4" w:rsidRDefault="00DE3BC4" w:rsidP="00DE3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3BC4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14:paraId="0C6D4056" w14:textId="77777777" w:rsidR="00DE3BC4" w:rsidRPr="001D5DC6" w:rsidRDefault="00DE3BC4" w:rsidP="00DE3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1-volby_2020-pozn"/>
      <w:bookmarkEnd w:id="0"/>
      <w:r w:rsidRPr="001D5D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1) Voliči, kteří budou v době voleb v izolaci nebo karanténě z důvodu COVID-19 nemohou volit ve volebních místnostech. Mohou však využít zvláštní způsoby hlasování. Pro tyto voliče bude zveřejněna samostatné informace.</w:t>
      </w:r>
    </w:p>
    <w:p w14:paraId="5649D212" w14:textId="77777777" w:rsidR="00DE3BC4" w:rsidRPr="00DE3BC4" w:rsidRDefault="00DE3BC4" w:rsidP="00DE3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3BC4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14:paraId="5942CB64" w14:textId="559E8479" w:rsidR="00C672B3" w:rsidRPr="00704820" w:rsidRDefault="00DE3BC4" w:rsidP="00704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3B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C672B3" w:rsidRPr="00704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5544F"/>
    <w:multiLevelType w:val="multilevel"/>
    <w:tmpl w:val="665E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C4"/>
    <w:rsid w:val="001D5DC6"/>
    <w:rsid w:val="00704820"/>
    <w:rsid w:val="00C672B3"/>
    <w:rsid w:val="00DE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D135"/>
  <w15:chartTrackingRefBased/>
  <w15:docId w15:val="{0996C061-5F14-46BD-9587-AC3596F4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E3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E3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3BC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E3BC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3BC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E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E3BC4"/>
    <w:rPr>
      <w:b/>
      <w:bCs/>
    </w:rPr>
  </w:style>
  <w:style w:type="character" w:styleId="Zdraznn">
    <w:name w:val="Emphasis"/>
    <w:basedOn w:val="Standardnpsmoodstavce"/>
    <w:uiPriority w:val="20"/>
    <w:qFormat/>
    <w:rsid w:val="00DE3BC4"/>
    <w:rPr>
      <w:i/>
      <w:iCs/>
    </w:rPr>
  </w:style>
  <w:style w:type="paragraph" w:customStyle="1" w:styleId="authordate">
    <w:name w:val="authordate"/>
    <w:basedOn w:val="Normln"/>
    <w:rsid w:val="00DE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vcr.cz/docDetail.aspx?docid=22269546&amp;doctype=ART%01-volby_2020-poz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C564F-F91A-4EE6-92AA-94F533E2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Úřad Volevčice</dc:creator>
  <cp:keywords/>
  <dc:description/>
  <cp:lastModifiedBy>Obec Kozly</cp:lastModifiedBy>
  <cp:revision>2</cp:revision>
  <dcterms:created xsi:type="dcterms:W3CDTF">2020-09-22T07:17:00Z</dcterms:created>
  <dcterms:modified xsi:type="dcterms:W3CDTF">2020-09-22T07:17:00Z</dcterms:modified>
</cp:coreProperties>
</file>