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7785" w14:textId="77777777" w:rsidR="00F14DD5" w:rsidRDefault="00F14DD5" w:rsidP="00F14DD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 </w:t>
      </w:r>
      <w:r>
        <w:rPr>
          <w:rFonts w:eastAsia="Times New Roman"/>
          <w:b/>
          <w:bCs/>
          <w:color w:val="000000"/>
        </w:rPr>
        <w:t>v pátek 2.8. od 9:30 do 9:45 </w:t>
      </w:r>
      <w:r>
        <w:rPr>
          <w:rFonts w:eastAsia="Times New Roman"/>
          <w:b/>
          <w:bCs/>
        </w:rPr>
        <w:t>h, </w:t>
      </w:r>
      <w:r>
        <w:rPr>
          <w:rFonts w:eastAsia="Times New Roman"/>
          <w:color w:val="000000"/>
        </w:rPr>
        <w:t>prodávat borůvky, broskve na zavaření</w:t>
      </w:r>
      <w:r>
        <w:rPr>
          <w:rFonts w:eastAsia="Times New Roman"/>
        </w:rPr>
        <w:t>, nové brambory ze Znojma, papriku na lečo, rajčata a okurky.</w:t>
      </w:r>
    </w:p>
    <w:p w14:paraId="482FF19F" w14:textId="77777777" w:rsidR="00F14DD5" w:rsidRDefault="00F14DD5" w:rsidP="00F14DD5">
      <w:pPr>
        <w:rPr>
          <w:rFonts w:eastAsia="Times New Roman"/>
        </w:rPr>
      </w:pPr>
      <w:r>
        <w:rPr>
          <w:rFonts w:eastAsia="Times New Roman"/>
        </w:rPr>
        <w:t>Dále prodává novou cibuli, česnek, jablka, žampiony, hlívu ústřičnou a další ovoce a zeleninu.</w:t>
      </w:r>
    </w:p>
    <w:p w14:paraId="72554576" w14:textId="1B058584" w:rsidR="00F14DD5" w:rsidRDefault="00F14DD5" w:rsidP="00F14DD5">
      <w:pPr>
        <w:rPr>
          <w:rFonts w:eastAsia="Times New Roman"/>
        </w:rPr>
      </w:pPr>
    </w:p>
    <w:p w14:paraId="0DFC1F55" w14:textId="77777777" w:rsidR="00F73C96" w:rsidRDefault="00F73C96"/>
    <w:sectPr w:rsidR="00F7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5"/>
    <w:rsid w:val="004174A2"/>
    <w:rsid w:val="00F14DD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061A"/>
  <w15:chartTrackingRefBased/>
  <w15:docId w15:val="{863C5A62-6E37-4F03-AF3A-923C1D5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D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2024-08-01T06:01:00Z</dcterms:created>
  <dcterms:modified xsi:type="dcterms:W3CDTF">2024-08-01T06:01:00Z</dcterms:modified>
</cp:coreProperties>
</file>