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50CD" w14:textId="77777777" w:rsidR="000F6AA3" w:rsidRPr="003411A8" w:rsidRDefault="003411A8">
      <w:pPr>
        <w:rPr>
          <w:sz w:val="28"/>
          <w:szCs w:val="28"/>
        </w:rPr>
      </w:pPr>
      <w:r w:rsidRPr="003411A8">
        <w:rPr>
          <w:sz w:val="28"/>
          <w:szCs w:val="28"/>
        </w:rPr>
        <w:t>M</w:t>
      </w:r>
      <w:r w:rsidR="00875D44">
        <w:rPr>
          <w:sz w:val="28"/>
          <w:szCs w:val="28"/>
        </w:rPr>
        <w:t>V</w:t>
      </w:r>
      <w:r w:rsidRPr="003411A8">
        <w:rPr>
          <w:sz w:val="28"/>
          <w:szCs w:val="28"/>
        </w:rPr>
        <w:t>Dr. Konečný oznamuje, že v sobotu  19.08.2023 v 10.00 hod. provede před OU v Kněždubě očkování psů proti vzteklině. Cena 200,- Kč.</w:t>
      </w:r>
    </w:p>
    <w:sectPr w:rsidR="000F6AA3" w:rsidRPr="0034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A8"/>
    <w:rsid w:val="000F6AA3"/>
    <w:rsid w:val="003411A8"/>
    <w:rsid w:val="004C655B"/>
    <w:rsid w:val="0087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664A"/>
  <w15:chartTrackingRefBased/>
  <w15:docId w15:val="{F5990FBA-87D7-4AB4-9363-BE3DF893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2023-08-17T12:56:00Z</dcterms:created>
  <dcterms:modified xsi:type="dcterms:W3CDTF">2023-08-17T12:56:00Z</dcterms:modified>
</cp:coreProperties>
</file>