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8348" w14:textId="3301E684" w:rsidR="00DA6D10" w:rsidRPr="00DB54BC" w:rsidRDefault="00DB54BC">
      <w:pPr>
        <w:rPr>
          <w:b/>
          <w:bCs/>
          <w:sz w:val="36"/>
          <w:szCs w:val="36"/>
        </w:rPr>
      </w:pPr>
      <w:r w:rsidRPr="00DB54BC">
        <w:rPr>
          <w:b/>
          <w:bCs/>
          <w:sz w:val="36"/>
          <w:szCs w:val="36"/>
        </w:rPr>
        <w:t xml:space="preserve">Oznamujeme občanům, že popelnice se budou vyvážet v řádném </w:t>
      </w:r>
      <w:proofErr w:type="gramStart"/>
      <w:r w:rsidRPr="00DB54BC">
        <w:rPr>
          <w:b/>
          <w:bCs/>
          <w:sz w:val="36"/>
          <w:szCs w:val="36"/>
        </w:rPr>
        <w:t>termínu  tj.</w:t>
      </w:r>
      <w:proofErr w:type="gramEnd"/>
      <w:r w:rsidRPr="00DB54BC">
        <w:rPr>
          <w:b/>
          <w:bCs/>
          <w:sz w:val="36"/>
          <w:szCs w:val="36"/>
        </w:rPr>
        <w:t xml:space="preserve"> 28.09.2022.</w:t>
      </w:r>
    </w:p>
    <w:sectPr w:rsidR="00DA6D10" w:rsidRPr="00DB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BC"/>
    <w:rsid w:val="00DA6D10"/>
    <w:rsid w:val="00D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E34F"/>
  <w15:chartTrackingRefBased/>
  <w15:docId w15:val="{D0834932-D15E-414F-837A-306A318C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2022-09-21T12:48:00Z</dcterms:created>
  <dcterms:modified xsi:type="dcterms:W3CDTF">2022-09-21T12:50:00Z</dcterms:modified>
</cp:coreProperties>
</file>