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C77B" w14:textId="77777777" w:rsidR="00906483" w:rsidRDefault="00906483" w:rsidP="00906483">
      <w:r>
        <w:t xml:space="preserve">V pátek dne 26.8. 2022 od 20.00 hod se v areálu sklepů v Kozojídkách koná taneční zábava s dechovou hudbou </w:t>
      </w:r>
      <w:proofErr w:type="spellStart"/>
      <w:r>
        <w:t>Mistříňanka</w:t>
      </w:r>
      <w:proofErr w:type="spellEnd"/>
      <w:r>
        <w:t>.</w:t>
      </w:r>
    </w:p>
    <w:p w14:paraId="48A3812A" w14:textId="77777777" w:rsidR="00906483" w:rsidRDefault="00906483" w:rsidP="00906483"/>
    <w:p w14:paraId="06822DE3" w14:textId="77777777" w:rsidR="0023139F" w:rsidRDefault="0023139F"/>
    <w:sectPr w:rsidR="0023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83"/>
    <w:rsid w:val="0023139F"/>
    <w:rsid w:val="0090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06B9"/>
  <w15:chartTrackingRefBased/>
  <w15:docId w15:val="{A4980FD5-ACB4-4BE2-94B5-C1446CB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8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2022-08-25T08:46:00Z</dcterms:created>
  <dcterms:modified xsi:type="dcterms:W3CDTF">2022-08-25T08:46:00Z</dcterms:modified>
</cp:coreProperties>
</file>