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BCFF" w14:textId="268EB281" w:rsidR="00AA294D" w:rsidRPr="00F20A35" w:rsidRDefault="00F20A35">
      <w:pPr>
        <w:rPr>
          <w:sz w:val="28"/>
          <w:szCs w:val="28"/>
        </w:rPr>
      </w:pPr>
      <w:r w:rsidRPr="00F20A35">
        <w:rPr>
          <w:sz w:val="28"/>
          <w:szCs w:val="28"/>
        </w:rPr>
        <w:t>Žádáme občany, aby se dostavili na Obecní úřad zaplatit poplatek za odpad 2021, za psa a vodné za rok 2021. Je možné se také informovat na tel. č</w:t>
      </w:r>
      <w:r>
        <w:rPr>
          <w:sz w:val="28"/>
          <w:szCs w:val="28"/>
        </w:rPr>
        <w:t xml:space="preserve">ísle </w:t>
      </w:r>
      <w:r w:rsidRPr="00F20A35">
        <w:rPr>
          <w:sz w:val="28"/>
          <w:szCs w:val="28"/>
        </w:rPr>
        <w:t xml:space="preserve">530 332 731 a platbu je možné zaplatit přes účet 8522671/0100, VS uvedete číslo domu.  </w:t>
      </w:r>
    </w:p>
    <w:sectPr w:rsidR="00AA294D" w:rsidRPr="00F2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35"/>
    <w:rsid w:val="00AA294D"/>
    <w:rsid w:val="00F2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9276"/>
  <w15:chartTrackingRefBased/>
  <w15:docId w15:val="{943C9D1D-0854-4748-856C-9C0646CB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2021-11-22T08:36:00Z</dcterms:created>
  <dcterms:modified xsi:type="dcterms:W3CDTF">2021-11-22T08:41:00Z</dcterms:modified>
</cp:coreProperties>
</file>