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7CAB" w14:textId="6D7676EB" w:rsidR="00124D96" w:rsidRDefault="00124D96" w:rsidP="00124D9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24D96">
        <w:rPr>
          <w:rFonts w:ascii="Calibri" w:eastAsia="Times New Roman" w:hAnsi="Calibri" w:cs="Calibri"/>
          <w:lang w:eastAsia="cs-CZ"/>
        </w:rPr>
        <w:t>M</w:t>
      </w:r>
      <w:r>
        <w:rPr>
          <w:rFonts w:ascii="Calibri" w:eastAsia="Times New Roman" w:hAnsi="Calibri" w:cs="Calibri"/>
          <w:lang w:eastAsia="cs-CZ"/>
        </w:rPr>
        <w:t>UD</w:t>
      </w:r>
      <w:r w:rsidRPr="00124D96">
        <w:rPr>
          <w:rFonts w:ascii="Calibri" w:eastAsia="Times New Roman" w:hAnsi="Calibri" w:cs="Calibri"/>
          <w:lang w:eastAsia="cs-CZ"/>
        </w:rPr>
        <w:t>r.</w:t>
      </w:r>
      <w:r>
        <w:rPr>
          <w:rFonts w:ascii="Calibri" w:eastAsia="Times New Roman" w:hAnsi="Calibri" w:cs="Calibri"/>
          <w:lang w:eastAsia="cs-CZ"/>
        </w:rPr>
        <w:t xml:space="preserve"> </w:t>
      </w:r>
      <w:proofErr w:type="gramStart"/>
      <w:r w:rsidRPr="00124D96">
        <w:rPr>
          <w:rFonts w:ascii="Calibri" w:eastAsia="Times New Roman" w:hAnsi="Calibri" w:cs="Calibri"/>
          <w:lang w:eastAsia="cs-CZ"/>
        </w:rPr>
        <w:t xml:space="preserve">Trnečková 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124D96">
        <w:rPr>
          <w:rFonts w:ascii="Calibri" w:eastAsia="Times New Roman" w:hAnsi="Calibri" w:cs="Calibri"/>
          <w:lang w:eastAsia="cs-CZ"/>
        </w:rPr>
        <w:t>oznamuje</w:t>
      </w:r>
      <w:proofErr w:type="gramEnd"/>
      <w:r w:rsidRPr="00124D96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124D96">
        <w:rPr>
          <w:rFonts w:ascii="Calibri" w:eastAsia="Times New Roman" w:hAnsi="Calibri" w:cs="Calibri"/>
          <w:lang w:eastAsia="cs-CZ"/>
        </w:rPr>
        <w:t>,že v době od 18.8 .-10.9.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124D96">
        <w:rPr>
          <w:rFonts w:ascii="Calibri" w:eastAsia="Times New Roman" w:hAnsi="Calibri" w:cs="Calibri"/>
          <w:lang w:eastAsia="cs-CZ"/>
        </w:rPr>
        <w:t>z důvodů řádné dovolené neordinuje.</w:t>
      </w:r>
    </w:p>
    <w:p w14:paraId="47E816DD" w14:textId="66F7502B" w:rsidR="00124D96" w:rsidRPr="00124D96" w:rsidRDefault="00124D96" w:rsidP="00124D9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24D96">
        <w:rPr>
          <w:rFonts w:ascii="Calibri" w:eastAsia="Times New Roman" w:hAnsi="Calibri" w:cs="Calibri"/>
          <w:lang w:eastAsia="cs-CZ"/>
        </w:rPr>
        <w:t xml:space="preserve">V akutních stavech ošetří </w:t>
      </w:r>
      <w:r>
        <w:rPr>
          <w:rFonts w:ascii="Calibri" w:eastAsia="Times New Roman" w:hAnsi="Calibri" w:cs="Calibri"/>
          <w:lang w:eastAsia="cs-CZ"/>
        </w:rPr>
        <w:t>MUDr</w:t>
      </w:r>
      <w:r w:rsidRPr="00124D96">
        <w:rPr>
          <w:rFonts w:ascii="Calibri" w:eastAsia="Times New Roman" w:hAnsi="Calibri" w:cs="Calibri"/>
          <w:lang w:eastAsia="cs-CZ"/>
        </w:rPr>
        <w:t>.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124D96">
        <w:rPr>
          <w:rFonts w:ascii="Calibri" w:eastAsia="Times New Roman" w:hAnsi="Calibri" w:cs="Calibri"/>
          <w:lang w:eastAsia="cs-CZ"/>
        </w:rPr>
        <w:t>Svoboda</w:t>
      </w:r>
      <w:r>
        <w:rPr>
          <w:rFonts w:ascii="Calibri" w:eastAsia="Times New Roman" w:hAnsi="Calibri" w:cs="Calibri"/>
          <w:lang w:eastAsia="cs-CZ"/>
        </w:rPr>
        <w:t>. Nu</w:t>
      </w:r>
      <w:r w:rsidRPr="00124D96">
        <w:rPr>
          <w:rFonts w:ascii="Calibri" w:eastAsia="Times New Roman" w:hAnsi="Calibri" w:cs="Calibri"/>
          <w:lang w:eastAsia="cs-CZ"/>
        </w:rPr>
        <w:t>tné telefonické objednání na čísle 518 332 152.</w:t>
      </w:r>
    </w:p>
    <w:p w14:paraId="15F04FA2" w14:textId="77777777" w:rsidR="003069BF" w:rsidRDefault="003069BF"/>
    <w:sectPr w:rsidR="0030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96"/>
    <w:rsid w:val="00124D96"/>
    <w:rsid w:val="003069BF"/>
    <w:rsid w:val="00B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6DBC"/>
  <w15:chartTrackingRefBased/>
  <w15:docId w15:val="{88AE21C9-49F1-4419-8A8C-6EF40284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2021-08-12T07:10:00Z</dcterms:created>
  <dcterms:modified xsi:type="dcterms:W3CDTF">2021-08-12T07:10:00Z</dcterms:modified>
</cp:coreProperties>
</file>