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2C" w:rsidRPr="00ED7EDE" w:rsidRDefault="00ED7EDE" w:rsidP="00ED7EDE">
      <w:pPr>
        <w:rPr>
          <w:b/>
          <w:bCs/>
          <w:sz w:val="36"/>
          <w:szCs w:val="36"/>
        </w:rPr>
      </w:pPr>
      <w:r w:rsidRPr="00ED7EDE">
        <w:rPr>
          <w:b/>
          <w:bCs/>
          <w:sz w:val="36"/>
          <w:szCs w:val="36"/>
        </w:rPr>
        <w:t>Valná hr</w:t>
      </w:r>
      <w:bookmarkStart w:id="0" w:name="_GoBack"/>
      <w:bookmarkEnd w:id="0"/>
      <w:r w:rsidRPr="00ED7EDE">
        <w:rPr>
          <w:b/>
          <w:bCs/>
          <w:sz w:val="36"/>
          <w:szCs w:val="36"/>
        </w:rPr>
        <w:t>omada Honební společnosti Kněždub se nekoná.</w:t>
      </w:r>
    </w:p>
    <w:sectPr w:rsidR="0051342C" w:rsidRPr="00ED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8B7E53"/>
    <w:rsid w:val="00921F28"/>
    <w:rsid w:val="00944259"/>
    <w:rsid w:val="009466A5"/>
    <w:rsid w:val="00A8341A"/>
    <w:rsid w:val="00C6608A"/>
    <w:rsid w:val="00DA001B"/>
    <w:rsid w:val="00E54520"/>
    <w:rsid w:val="00ED7EDE"/>
    <w:rsid w:val="00F566D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C565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15</cp:revision>
  <dcterms:created xsi:type="dcterms:W3CDTF">2018-05-10T12:19:00Z</dcterms:created>
  <dcterms:modified xsi:type="dcterms:W3CDTF">2020-03-16T09:33:00Z</dcterms:modified>
</cp:coreProperties>
</file>