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49A0" w14:textId="77777777" w:rsidR="00684667" w:rsidRPr="00E82493" w:rsidRDefault="00D5366B" w:rsidP="00684667">
      <w:pPr>
        <w:jc w:val="center"/>
        <w:rPr>
          <w:b/>
          <w:bCs/>
          <w:sz w:val="32"/>
          <w:szCs w:val="32"/>
        </w:rPr>
      </w:pPr>
      <w:r w:rsidRPr="00E82493">
        <w:rPr>
          <w:b/>
          <w:bCs/>
          <w:sz w:val="32"/>
          <w:szCs w:val="32"/>
        </w:rPr>
        <w:t xml:space="preserve">V E Ř E J N O P R Á V N Í   </w:t>
      </w:r>
      <w:r w:rsidR="00684667" w:rsidRPr="00E82493">
        <w:rPr>
          <w:b/>
          <w:bCs/>
          <w:sz w:val="32"/>
          <w:szCs w:val="32"/>
        </w:rPr>
        <w:t>S M L O U V A</w:t>
      </w:r>
    </w:p>
    <w:p w14:paraId="0DF34496" w14:textId="77777777" w:rsidR="00684667" w:rsidRPr="00E82493" w:rsidRDefault="00684667" w:rsidP="00684667">
      <w:pPr>
        <w:jc w:val="center"/>
        <w:rPr>
          <w:b/>
          <w:bCs/>
          <w:sz w:val="28"/>
          <w:szCs w:val="28"/>
        </w:rPr>
      </w:pPr>
      <w:r w:rsidRPr="00E82493">
        <w:rPr>
          <w:b/>
          <w:bCs/>
          <w:sz w:val="28"/>
          <w:szCs w:val="28"/>
        </w:rPr>
        <w:t xml:space="preserve">o poskytnutí </w:t>
      </w:r>
      <w:r w:rsidR="00E129AC" w:rsidRPr="00E82493">
        <w:rPr>
          <w:b/>
          <w:bCs/>
          <w:sz w:val="28"/>
          <w:szCs w:val="28"/>
        </w:rPr>
        <w:t>dotace</w:t>
      </w:r>
      <w:r w:rsidR="00D3271B">
        <w:rPr>
          <w:b/>
          <w:bCs/>
          <w:sz w:val="28"/>
          <w:szCs w:val="28"/>
        </w:rPr>
        <w:t xml:space="preserve"> z rozpočtu </w:t>
      </w:r>
      <w:r w:rsidR="007E357C">
        <w:rPr>
          <w:b/>
          <w:bCs/>
          <w:sz w:val="28"/>
          <w:szCs w:val="28"/>
        </w:rPr>
        <w:t>O</w:t>
      </w:r>
      <w:r w:rsidR="005E29E4">
        <w:rPr>
          <w:b/>
          <w:bCs/>
          <w:sz w:val="28"/>
          <w:szCs w:val="28"/>
        </w:rPr>
        <w:t xml:space="preserve">bce </w:t>
      </w:r>
      <w:r w:rsidR="007832DC">
        <w:rPr>
          <w:b/>
          <w:bCs/>
          <w:sz w:val="28"/>
          <w:szCs w:val="28"/>
        </w:rPr>
        <w:t>Kněždub</w:t>
      </w:r>
    </w:p>
    <w:p w14:paraId="489AF094" w14:textId="77777777" w:rsidR="00E129AC" w:rsidRPr="00E82493" w:rsidRDefault="00E129AC" w:rsidP="00684667">
      <w:pPr>
        <w:jc w:val="center"/>
        <w:rPr>
          <w:bCs/>
        </w:rPr>
      </w:pPr>
    </w:p>
    <w:p w14:paraId="7B0C3F8B" w14:textId="77777777" w:rsidR="00684667" w:rsidRPr="00E82493" w:rsidRDefault="00684667" w:rsidP="00684667">
      <w:pPr>
        <w:jc w:val="center"/>
        <w:rPr>
          <w:i/>
          <w:iCs/>
        </w:rPr>
      </w:pPr>
      <w:r w:rsidRPr="00E82493">
        <w:rPr>
          <w:i/>
          <w:iCs/>
        </w:rPr>
        <w:t>uzavřená mezi stranami:</w:t>
      </w:r>
    </w:p>
    <w:p w14:paraId="1FEEB946" w14:textId="77777777" w:rsidR="00684667" w:rsidRPr="00E82493" w:rsidRDefault="00684667" w:rsidP="00684667">
      <w:pPr>
        <w:jc w:val="center"/>
      </w:pPr>
    </w:p>
    <w:p w14:paraId="24467CFC" w14:textId="77777777" w:rsidR="00684667" w:rsidRPr="00E82493" w:rsidRDefault="005E29E4" w:rsidP="00684667">
      <w:pPr>
        <w:rPr>
          <w:b/>
          <w:bCs/>
        </w:rPr>
      </w:pPr>
      <w:r>
        <w:rPr>
          <w:b/>
          <w:bCs/>
        </w:rPr>
        <w:t xml:space="preserve">Obec </w:t>
      </w:r>
      <w:r w:rsidR="00F135E3">
        <w:rPr>
          <w:b/>
          <w:bCs/>
        </w:rPr>
        <w:t>Kněždub</w:t>
      </w:r>
    </w:p>
    <w:p w14:paraId="3F359F1F" w14:textId="77777777" w:rsidR="00684667" w:rsidRPr="00E82493" w:rsidRDefault="00684667" w:rsidP="00684667">
      <w:r w:rsidRPr="00E82493">
        <w:t>zastoupen</w:t>
      </w:r>
      <w:r w:rsidR="00055E03">
        <w:t>a</w:t>
      </w:r>
      <w:r w:rsidRPr="00E82493">
        <w:tab/>
        <w:t>:</w:t>
      </w:r>
      <w:r w:rsidR="00497670">
        <w:t xml:space="preserve">  </w:t>
      </w:r>
      <w:r w:rsidR="00055E03">
        <w:tab/>
      </w:r>
      <w:r w:rsidR="007832DC">
        <w:t>Li</w:t>
      </w:r>
      <w:r w:rsidR="00F47C98">
        <w:t>b</w:t>
      </w:r>
      <w:r w:rsidR="007832DC">
        <w:t xml:space="preserve">orem </w:t>
      </w:r>
      <w:proofErr w:type="spellStart"/>
      <w:r w:rsidR="007832DC">
        <w:t>Grabcem</w:t>
      </w:r>
      <w:proofErr w:type="spellEnd"/>
      <w:r w:rsidR="005E29E4">
        <w:t xml:space="preserve">, </w:t>
      </w:r>
      <w:r w:rsidRPr="00E82493">
        <w:t>starostou</w:t>
      </w:r>
      <w:r w:rsidR="005E29E4">
        <w:t xml:space="preserve"> obce</w:t>
      </w:r>
    </w:p>
    <w:p w14:paraId="07263E5C" w14:textId="77777777" w:rsidR="00497670" w:rsidRDefault="00684667" w:rsidP="00684667">
      <w:r w:rsidRPr="00E82493">
        <w:t>sí</w:t>
      </w:r>
      <w:r w:rsidR="006B1232" w:rsidRPr="00E82493">
        <w:t>dlo</w:t>
      </w:r>
      <w:r w:rsidR="006B1232" w:rsidRPr="00E82493">
        <w:tab/>
      </w:r>
      <w:r w:rsidR="006B1232" w:rsidRPr="00E82493">
        <w:tab/>
        <w:t xml:space="preserve">: </w:t>
      </w:r>
      <w:r w:rsidR="005E29E4">
        <w:tab/>
      </w:r>
      <w:r w:rsidR="007832DC">
        <w:t xml:space="preserve"> 696 </w:t>
      </w:r>
      <w:proofErr w:type="gramStart"/>
      <w:r w:rsidR="007832DC">
        <w:t>64  Kněždub</w:t>
      </w:r>
      <w:proofErr w:type="gramEnd"/>
    </w:p>
    <w:p w14:paraId="6132F795" w14:textId="77777777" w:rsidR="00684667" w:rsidRPr="00E82493" w:rsidRDefault="00684667" w:rsidP="00684667">
      <w:r w:rsidRPr="00E82493">
        <w:t>IČ</w:t>
      </w:r>
      <w:r w:rsidRPr="00E82493">
        <w:tab/>
      </w:r>
      <w:r w:rsidRPr="00E82493">
        <w:tab/>
        <w:t xml:space="preserve">: </w:t>
      </w:r>
      <w:r w:rsidR="005E29E4">
        <w:tab/>
        <w:t>00</w:t>
      </w:r>
      <w:r w:rsidR="007832DC">
        <w:t>284998</w:t>
      </w:r>
    </w:p>
    <w:p w14:paraId="7B50F6C0" w14:textId="77777777" w:rsidR="00497670" w:rsidRDefault="00684667" w:rsidP="00684667">
      <w:r w:rsidRPr="00E82493">
        <w:t>bank. spojení</w:t>
      </w:r>
      <w:r w:rsidRPr="00E82493">
        <w:tab/>
        <w:t xml:space="preserve">: </w:t>
      </w:r>
      <w:r w:rsidR="005E29E4">
        <w:tab/>
      </w:r>
      <w:r w:rsidR="00055E03">
        <w:t>Komerční banka a.s.</w:t>
      </w:r>
      <w:r w:rsidR="005E29E4">
        <w:tab/>
      </w:r>
    </w:p>
    <w:p w14:paraId="6C172BF8" w14:textId="77777777" w:rsidR="00684667" w:rsidRPr="00E82493" w:rsidRDefault="00684667" w:rsidP="00684667">
      <w:r w:rsidRPr="00E82493">
        <w:t>číslo účtu</w:t>
      </w:r>
      <w:r w:rsidRPr="00E82493">
        <w:tab/>
        <w:t xml:space="preserve">: </w:t>
      </w:r>
      <w:r w:rsidR="005E29E4">
        <w:tab/>
      </w:r>
      <w:r w:rsidR="007832DC">
        <w:t>8522</w:t>
      </w:r>
      <w:r w:rsidR="005E29E4">
        <w:t>671/0100</w:t>
      </w:r>
    </w:p>
    <w:p w14:paraId="4FFEABA0" w14:textId="77777777" w:rsidR="00684667" w:rsidRPr="00E82493" w:rsidRDefault="00684667" w:rsidP="00684667">
      <w:r w:rsidRPr="00E82493">
        <w:t xml:space="preserve">jako </w:t>
      </w:r>
      <w:r w:rsidRPr="00E82493">
        <w:rPr>
          <w:b/>
          <w:bCs/>
        </w:rPr>
        <w:t>"poskytovatel"</w:t>
      </w:r>
      <w:r w:rsidR="00B940CA" w:rsidRPr="00E82493">
        <w:rPr>
          <w:b/>
          <w:bCs/>
        </w:rPr>
        <w:t xml:space="preserve"> </w:t>
      </w:r>
      <w:r w:rsidR="00B940CA" w:rsidRPr="00E82493">
        <w:rPr>
          <w:bCs/>
        </w:rPr>
        <w:t>na straně jedné</w:t>
      </w:r>
    </w:p>
    <w:p w14:paraId="780AED91" w14:textId="77777777" w:rsidR="00684667" w:rsidRPr="00E82493" w:rsidRDefault="00684667" w:rsidP="00684667"/>
    <w:p w14:paraId="5648C8B6" w14:textId="77777777" w:rsidR="00684667" w:rsidRPr="00E82493" w:rsidRDefault="00684667" w:rsidP="00684667">
      <w:pPr>
        <w:rPr>
          <w:b/>
          <w:bCs/>
        </w:rPr>
      </w:pPr>
      <w:r w:rsidRPr="00E82493">
        <w:t>a</w:t>
      </w:r>
      <w:r w:rsidRPr="00E82493">
        <w:rPr>
          <w:b/>
          <w:bCs/>
        </w:rPr>
        <w:t xml:space="preserve"> </w:t>
      </w:r>
    </w:p>
    <w:p w14:paraId="4148E3D4" w14:textId="77777777" w:rsidR="00684667" w:rsidRDefault="00684667" w:rsidP="00684667">
      <w:pPr>
        <w:rPr>
          <w:b/>
          <w:bCs/>
        </w:rPr>
      </w:pPr>
    </w:p>
    <w:p w14:paraId="24592392" w14:textId="77777777" w:rsidR="00F93D83" w:rsidRPr="00E82493" w:rsidRDefault="003C223F" w:rsidP="00684667">
      <w:pPr>
        <w:rPr>
          <w:b/>
          <w:bCs/>
        </w:rPr>
      </w:pPr>
      <w:r>
        <w:rPr>
          <w:b/>
          <w:bCs/>
        </w:rPr>
        <w:t>TJ Sokol Kněždub</w:t>
      </w:r>
    </w:p>
    <w:p w14:paraId="0AB64C91" w14:textId="55DA7E65" w:rsidR="00600759" w:rsidRPr="000E2AEA" w:rsidRDefault="00C02FC5" w:rsidP="00600759">
      <w:pPr>
        <w:tabs>
          <w:tab w:val="left" w:pos="1418"/>
        </w:tabs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Zastoupený</w:t>
      </w:r>
      <w:r w:rsidR="003279C7">
        <w:rPr>
          <w:rFonts w:ascii="Arial" w:hAnsi="Arial" w:cs="Arial"/>
          <w:color w:val="222222"/>
        </w:rPr>
        <w:t>:</w:t>
      </w:r>
      <w:r w:rsidR="008C0698">
        <w:rPr>
          <w:rFonts w:ascii="Arial" w:hAnsi="Arial" w:cs="Arial"/>
          <w:color w:val="222222"/>
        </w:rPr>
        <w:t xml:space="preserve"> </w:t>
      </w:r>
      <w:r w:rsidR="00EA40FB">
        <w:rPr>
          <w:rFonts w:ascii="Arial" w:hAnsi="Arial" w:cs="Arial"/>
          <w:color w:val="222222"/>
        </w:rPr>
        <w:t xml:space="preserve">Petr </w:t>
      </w:r>
      <w:proofErr w:type="spellStart"/>
      <w:proofErr w:type="gramStart"/>
      <w:r w:rsidR="00EA40FB">
        <w:rPr>
          <w:rFonts w:ascii="Arial" w:hAnsi="Arial" w:cs="Arial"/>
          <w:color w:val="222222"/>
        </w:rPr>
        <w:t>Chromeček</w:t>
      </w:r>
      <w:proofErr w:type="spellEnd"/>
      <w:r w:rsidR="003279C7">
        <w:rPr>
          <w:rFonts w:ascii="Arial" w:hAnsi="Arial" w:cs="Arial"/>
          <w:color w:val="222222"/>
        </w:rPr>
        <w:t xml:space="preserve"> </w:t>
      </w:r>
      <w:r w:rsidR="00803BFA">
        <w:rPr>
          <w:rFonts w:ascii="Arial" w:hAnsi="Arial" w:cs="Arial"/>
          <w:color w:val="222222"/>
        </w:rPr>
        <w:t>- předseda</w:t>
      </w:r>
      <w:proofErr w:type="gramEnd"/>
    </w:p>
    <w:p w14:paraId="0EA416D1" w14:textId="5718D1E1" w:rsidR="00600759" w:rsidRDefault="005B0DDB" w:rsidP="00600759">
      <w:pPr>
        <w:tabs>
          <w:tab w:val="left" w:pos="1418"/>
        </w:tabs>
        <w:jc w:val="both"/>
      </w:pPr>
      <w:r w:rsidRPr="00055E03">
        <w:t>S</w:t>
      </w:r>
      <w:r w:rsidR="00600759" w:rsidRPr="00055E03">
        <w:t>ídlo</w:t>
      </w:r>
      <w:r w:rsidR="008C0698">
        <w:t xml:space="preserve">: </w:t>
      </w:r>
      <w:r w:rsidR="003C223F">
        <w:t xml:space="preserve">Kněždub </w:t>
      </w:r>
      <w:r w:rsidR="00EA40FB">
        <w:t>427</w:t>
      </w:r>
      <w:r w:rsidR="008C0698">
        <w:t xml:space="preserve"> </w:t>
      </w:r>
    </w:p>
    <w:p w14:paraId="480C15FC" w14:textId="77777777" w:rsidR="005B0DDB" w:rsidRDefault="008C0698" w:rsidP="00600759">
      <w:pPr>
        <w:tabs>
          <w:tab w:val="left" w:pos="1418"/>
        </w:tabs>
        <w:jc w:val="both"/>
      </w:pPr>
      <w:r>
        <w:t xml:space="preserve">IČO: </w:t>
      </w:r>
      <w:r w:rsidR="003C223F">
        <w:t>47898844</w:t>
      </w:r>
    </w:p>
    <w:p w14:paraId="12B43805" w14:textId="77777777" w:rsidR="00BE7FFB" w:rsidRDefault="00BE7FFB" w:rsidP="00600759">
      <w:pPr>
        <w:tabs>
          <w:tab w:val="left" w:pos="1418"/>
        </w:tabs>
        <w:jc w:val="both"/>
      </w:pPr>
      <w:proofErr w:type="spellStart"/>
      <w:r>
        <w:t>Č.ú</w:t>
      </w:r>
      <w:proofErr w:type="spellEnd"/>
      <w:r>
        <w:t>. 1442814399/0800</w:t>
      </w:r>
    </w:p>
    <w:p w14:paraId="26D5D8A2" w14:textId="77777777" w:rsidR="00684667" w:rsidRPr="00055E03" w:rsidRDefault="00684667" w:rsidP="00684667">
      <w:r w:rsidRPr="00055E03">
        <w:t xml:space="preserve">jako </w:t>
      </w:r>
      <w:r w:rsidRPr="00055E03">
        <w:rPr>
          <w:b/>
          <w:bCs/>
        </w:rPr>
        <w:t>"příjemce"</w:t>
      </w:r>
      <w:r w:rsidR="00B940CA" w:rsidRPr="00055E03">
        <w:rPr>
          <w:b/>
          <w:bCs/>
        </w:rPr>
        <w:t xml:space="preserve"> </w:t>
      </w:r>
      <w:r w:rsidR="00B940CA" w:rsidRPr="00055E03">
        <w:rPr>
          <w:bCs/>
        </w:rPr>
        <w:t>na straně druhé</w:t>
      </w:r>
    </w:p>
    <w:p w14:paraId="74E476E5" w14:textId="77777777" w:rsidR="00684667" w:rsidRPr="00055E03" w:rsidRDefault="00684667" w:rsidP="00684667">
      <w:pPr>
        <w:jc w:val="center"/>
        <w:rPr>
          <w:b/>
          <w:bCs/>
        </w:rPr>
      </w:pPr>
    </w:p>
    <w:p w14:paraId="7BB22A4C" w14:textId="77777777" w:rsidR="00684667" w:rsidRPr="00E82493" w:rsidRDefault="00684667" w:rsidP="00684667">
      <w:pPr>
        <w:jc w:val="center"/>
        <w:rPr>
          <w:b/>
          <w:bCs/>
        </w:rPr>
      </w:pPr>
      <w:r w:rsidRPr="00E82493">
        <w:rPr>
          <w:b/>
          <w:bCs/>
        </w:rPr>
        <w:t>I.</w:t>
      </w:r>
    </w:p>
    <w:p w14:paraId="7D0D903B" w14:textId="77777777" w:rsidR="00684667" w:rsidRPr="00E82493" w:rsidRDefault="00684667" w:rsidP="00CF434B">
      <w:pPr>
        <w:jc w:val="center"/>
        <w:rPr>
          <w:b/>
          <w:bCs/>
        </w:rPr>
      </w:pPr>
      <w:r w:rsidRPr="00E82493">
        <w:rPr>
          <w:b/>
          <w:bCs/>
        </w:rPr>
        <w:t>Předmět smlouvy</w:t>
      </w:r>
    </w:p>
    <w:p w14:paraId="0C63138F" w14:textId="77777777" w:rsidR="002C48C9" w:rsidRPr="00E82493" w:rsidRDefault="002C48C9" w:rsidP="000361CE">
      <w:pPr>
        <w:pStyle w:val="Odstavecseseznamem"/>
        <w:numPr>
          <w:ilvl w:val="0"/>
          <w:numId w:val="6"/>
        </w:numPr>
        <w:jc w:val="both"/>
      </w:pPr>
      <w:r w:rsidRPr="00E82493">
        <w:t>Předmětem té</w:t>
      </w:r>
      <w:r w:rsidR="005E29E4">
        <w:t xml:space="preserve">to smlouvy je poskytnutí dotace </w:t>
      </w:r>
      <w:r w:rsidRPr="00E82493">
        <w:t xml:space="preserve">z rozpočtu </w:t>
      </w:r>
      <w:r w:rsidR="00357D13">
        <w:t>O</w:t>
      </w:r>
      <w:r w:rsidR="005E29E4">
        <w:t xml:space="preserve">bce </w:t>
      </w:r>
      <w:r w:rsidR="00F135E3">
        <w:t>Kněždub</w:t>
      </w:r>
      <w:r w:rsidR="00E129AC" w:rsidRPr="00E82493">
        <w:t xml:space="preserve"> </w:t>
      </w:r>
      <w:r w:rsidRPr="00E82493">
        <w:t>na podporu obecně prospěšných činnos</w:t>
      </w:r>
      <w:r w:rsidR="005E29E4">
        <w:t xml:space="preserve">tí v souladu se </w:t>
      </w:r>
      <w:r w:rsidR="000361CE" w:rsidRPr="00E82493">
        <w:t>zákonem č. 128/2000 Sb., o obcích, ve znění pozdějších předpisů</w:t>
      </w:r>
      <w:r w:rsidR="000663B6" w:rsidRPr="00E82493">
        <w:t xml:space="preserve"> a</w:t>
      </w:r>
      <w:r w:rsidR="0093042E" w:rsidRPr="00E82493">
        <w:t xml:space="preserve"> zákonem č. 250/2000 Sb., o rozpočtových pravidlech územních rozpočtů, ve znění pozdějších předpisů</w:t>
      </w:r>
      <w:r w:rsidRPr="00E82493">
        <w:t xml:space="preserve">, a to výhradně za účelem: </w:t>
      </w:r>
    </w:p>
    <w:p w14:paraId="4FF20C9F" w14:textId="77777777" w:rsidR="00684667" w:rsidRPr="00E82493" w:rsidRDefault="00684667" w:rsidP="00684667">
      <w:pPr>
        <w:jc w:val="both"/>
      </w:pPr>
    </w:p>
    <w:p w14:paraId="13DB0808" w14:textId="77777777" w:rsidR="0093042E" w:rsidRDefault="007832DC" w:rsidP="0019562A">
      <w:pPr>
        <w:jc w:val="center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 xml:space="preserve">spojené </w:t>
      </w:r>
      <w:r w:rsidR="00BB7825">
        <w:rPr>
          <w:b/>
        </w:rPr>
        <w:t xml:space="preserve"> s</w:t>
      </w:r>
      <w:proofErr w:type="gramEnd"/>
      <w:r w:rsidR="00BB7825">
        <w:rPr>
          <w:b/>
        </w:rPr>
        <w:t> činností organizace</w:t>
      </w:r>
      <w:r w:rsidR="00D97B0E">
        <w:rPr>
          <w:b/>
        </w:rPr>
        <w:t xml:space="preserve"> </w:t>
      </w:r>
    </w:p>
    <w:p w14:paraId="54CFCD55" w14:textId="687327C6" w:rsidR="00BB7825" w:rsidRDefault="000C50CA" w:rsidP="00BB7825">
      <w:pPr>
        <w:tabs>
          <w:tab w:val="left" w:pos="735"/>
        </w:tabs>
      </w:pPr>
      <w:r>
        <w:tab/>
      </w:r>
      <w:r w:rsidR="00BB7825">
        <w:t xml:space="preserve">  doprava, energie, oprava a údržba šaten, hřiště</w:t>
      </w:r>
      <w:r w:rsidR="001E1D38">
        <w:t>,</w:t>
      </w:r>
      <w:r w:rsidR="00BB7825">
        <w:t xml:space="preserve"> sportovní vybavení</w:t>
      </w:r>
      <w:r w:rsidR="00E928E0">
        <w:t>, ostatní činnost oddílu</w:t>
      </w:r>
      <w:r>
        <w:t xml:space="preserve"> </w:t>
      </w:r>
    </w:p>
    <w:p w14:paraId="43051916" w14:textId="676B2C9E" w:rsidR="0093042E" w:rsidRPr="00E82493" w:rsidRDefault="00BB7825" w:rsidP="00BB7825">
      <w:pPr>
        <w:tabs>
          <w:tab w:val="left" w:pos="735"/>
        </w:tabs>
      </w:pPr>
      <w:r>
        <w:t xml:space="preserve">            </w:t>
      </w:r>
      <w:r w:rsidR="00E928E0">
        <w:t xml:space="preserve">                                          </w:t>
      </w:r>
      <w:r w:rsidR="00DC205E" w:rsidRPr="00E82493">
        <w:t>kterého b</w:t>
      </w:r>
      <w:r w:rsidR="0093042E" w:rsidRPr="00E82493">
        <w:t xml:space="preserve">ude dosaženo do </w:t>
      </w:r>
      <w:r w:rsidR="00A059E1" w:rsidRPr="00E82493">
        <w:t>31.</w:t>
      </w:r>
      <w:r w:rsidR="005E29E4">
        <w:t xml:space="preserve"> </w:t>
      </w:r>
      <w:r w:rsidR="00A059E1" w:rsidRPr="00E82493">
        <w:t>12.</w:t>
      </w:r>
      <w:r w:rsidR="005E29E4">
        <w:t xml:space="preserve"> </w:t>
      </w:r>
      <w:r w:rsidR="00A059E1" w:rsidRPr="00E82493">
        <w:t>20</w:t>
      </w:r>
      <w:r w:rsidR="00C2502A">
        <w:t>2</w:t>
      </w:r>
      <w:r w:rsidR="002E4E16">
        <w:t>5</w:t>
      </w:r>
      <w:r w:rsidR="00A059E1" w:rsidRPr="00E82493">
        <w:t>.</w:t>
      </w:r>
    </w:p>
    <w:p w14:paraId="35A0275A" w14:textId="77777777" w:rsidR="000361CE" w:rsidRPr="00E82493" w:rsidRDefault="000361CE" w:rsidP="0093042E"/>
    <w:p w14:paraId="5C1270AD" w14:textId="77777777" w:rsidR="000361CE" w:rsidRPr="00E82493" w:rsidRDefault="000361CE" w:rsidP="00034455">
      <w:pPr>
        <w:pStyle w:val="Odstavecseseznamem"/>
        <w:numPr>
          <w:ilvl w:val="0"/>
          <w:numId w:val="6"/>
        </w:numPr>
        <w:jc w:val="both"/>
      </w:pPr>
      <w:r w:rsidRPr="00E82493">
        <w:t>Dotace je ve smyslu zákona č. 320/2001 Sb., o finanční kontrole ve veřejné správě a o změně některých zákonů (zákon o finanční kontrole) veřejnou finanční podporou a vztahují se na ni všechna ustanovení tohoto zákona.</w:t>
      </w:r>
    </w:p>
    <w:p w14:paraId="4A79738A" w14:textId="77777777" w:rsidR="0093042E" w:rsidRPr="00E82493" w:rsidRDefault="0093042E" w:rsidP="00216E6A"/>
    <w:p w14:paraId="3052550B" w14:textId="009E2961" w:rsidR="00684667" w:rsidRPr="00E82493" w:rsidRDefault="00684667" w:rsidP="00923836">
      <w:pPr>
        <w:pStyle w:val="Odstavecseseznamem"/>
        <w:numPr>
          <w:ilvl w:val="0"/>
          <w:numId w:val="6"/>
        </w:numPr>
        <w:rPr>
          <w:bCs/>
        </w:rPr>
      </w:pPr>
      <w:r w:rsidRPr="00E82493">
        <w:rPr>
          <w:bCs/>
        </w:rPr>
        <w:t xml:space="preserve">O poskytnutí </w:t>
      </w:r>
      <w:r w:rsidR="00E129AC" w:rsidRPr="00E82493">
        <w:rPr>
          <w:bCs/>
        </w:rPr>
        <w:t>dotace</w:t>
      </w:r>
      <w:r w:rsidR="0093042E" w:rsidRPr="00E82493">
        <w:rPr>
          <w:bCs/>
        </w:rPr>
        <w:t xml:space="preserve"> a uzavření veřejnoprávní smlouvy na poskytnutí </w:t>
      </w:r>
      <w:r w:rsidR="000361CE" w:rsidRPr="00E82493">
        <w:rPr>
          <w:bCs/>
        </w:rPr>
        <w:t xml:space="preserve">této </w:t>
      </w:r>
      <w:r w:rsidR="0093042E" w:rsidRPr="00E82493">
        <w:rPr>
          <w:bCs/>
        </w:rPr>
        <w:t>dotace</w:t>
      </w:r>
      <w:r w:rsidRPr="00E82493">
        <w:rPr>
          <w:bCs/>
        </w:rPr>
        <w:t xml:space="preserve"> </w:t>
      </w:r>
      <w:r w:rsidR="00E129AC" w:rsidRPr="00E82493">
        <w:rPr>
          <w:bCs/>
        </w:rPr>
        <w:t>příjemci</w:t>
      </w:r>
      <w:r w:rsidR="00836645" w:rsidRPr="00E82493">
        <w:rPr>
          <w:bCs/>
        </w:rPr>
        <w:t xml:space="preserve"> bylo v souladu s ustanovením </w:t>
      </w:r>
      <w:r w:rsidR="00E129AC" w:rsidRPr="00E82493">
        <w:rPr>
          <w:bCs/>
        </w:rPr>
        <w:t>§ 85 písm. c)</w:t>
      </w:r>
      <w:r w:rsidRPr="00E82493">
        <w:rPr>
          <w:bCs/>
        </w:rPr>
        <w:t xml:space="preserve"> zákona č. 1</w:t>
      </w:r>
      <w:r w:rsidR="00216E6A" w:rsidRPr="00E82493">
        <w:rPr>
          <w:bCs/>
        </w:rPr>
        <w:t>28/2000 Sb., o obcích, v</w:t>
      </w:r>
      <w:r w:rsidR="0093042E" w:rsidRPr="00E82493">
        <w:rPr>
          <w:bCs/>
        </w:rPr>
        <w:t>e znění pozdějších předpisů</w:t>
      </w:r>
      <w:r w:rsidR="00216E6A" w:rsidRPr="00E82493">
        <w:rPr>
          <w:bCs/>
        </w:rPr>
        <w:t>,</w:t>
      </w:r>
      <w:r w:rsidR="00216E6A" w:rsidRPr="00E82493">
        <w:rPr>
          <w:b/>
          <w:bCs/>
        </w:rPr>
        <w:t xml:space="preserve"> </w:t>
      </w:r>
      <w:r w:rsidRPr="00CE1DF3">
        <w:rPr>
          <w:bCs/>
        </w:rPr>
        <w:t>rozhodnuto</w:t>
      </w:r>
      <w:r w:rsidRPr="00E82493">
        <w:rPr>
          <w:b/>
          <w:bCs/>
        </w:rPr>
        <w:t xml:space="preserve"> </w:t>
      </w:r>
      <w:r w:rsidR="007C2A24" w:rsidRPr="00E82493">
        <w:rPr>
          <w:b/>
          <w:bCs/>
        </w:rPr>
        <w:t xml:space="preserve">Zastupitelstvem </w:t>
      </w:r>
      <w:r w:rsidR="005E29E4">
        <w:rPr>
          <w:b/>
          <w:bCs/>
        </w:rPr>
        <w:t xml:space="preserve">obce </w:t>
      </w:r>
      <w:r w:rsidR="007832DC">
        <w:rPr>
          <w:b/>
          <w:bCs/>
        </w:rPr>
        <w:t>Kněždub</w:t>
      </w:r>
      <w:r w:rsidR="007C2A24" w:rsidRPr="00E82493">
        <w:rPr>
          <w:b/>
          <w:bCs/>
        </w:rPr>
        <w:t xml:space="preserve"> na </w:t>
      </w:r>
      <w:r w:rsidR="005E29E4">
        <w:rPr>
          <w:b/>
          <w:bCs/>
        </w:rPr>
        <w:t>zasedání konané</w:t>
      </w:r>
      <w:r w:rsidR="00CE1DF3">
        <w:rPr>
          <w:b/>
          <w:bCs/>
        </w:rPr>
        <w:t>m</w:t>
      </w:r>
      <w:r w:rsidR="00600759" w:rsidRPr="00E82493">
        <w:rPr>
          <w:b/>
          <w:bCs/>
        </w:rPr>
        <w:t xml:space="preserve"> dne</w:t>
      </w:r>
      <w:r w:rsidR="00923836">
        <w:rPr>
          <w:b/>
          <w:bCs/>
        </w:rPr>
        <w:t xml:space="preserve"> </w:t>
      </w:r>
      <w:r w:rsidR="002E4E16">
        <w:rPr>
          <w:b/>
          <w:bCs/>
        </w:rPr>
        <w:t>31</w:t>
      </w:r>
      <w:r w:rsidR="00923836">
        <w:rPr>
          <w:b/>
          <w:bCs/>
        </w:rPr>
        <w:t>.</w:t>
      </w:r>
      <w:r w:rsidR="00F46D45">
        <w:rPr>
          <w:b/>
          <w:bCs/>
        </w:rPr>
        <w:t>0</w:t>
      </w:r>
      <w:r w:rsidR="002E4E16">
        <w:rPr>
          <w:b/>
          <w:bCs/>
        </w:rPr>
        <w:t>1</w:t>
      </w:r>
      <w:r w:rsidR="00923836">
        <w:rPr>
          <w:b/>
          <w:bCs/>
        </w:rPr>
        <w:t>.202</w:t>
      </w:r>
      <w:r w:rsidR="002E4E16">
        <w:rPr>
          <w:b/>
          <w:bCs/>
        </w:rPr>
        <w:t>5</w:t>
      </w:r>
      <w:r w:rsidR="00923836">
        <w:rPr>
          <w:b/>
          <w:bCs/>
        </w:rPr>
        <w:t xml:space="preserve"> </w:t>
      </w:r>
      <w:proofErr w:type="spellStart"/>
      <w:r w:rsidR="00923836">
        <w:rPr>
          <w:b/>
          <w:bCs/>
        </w:rPr>
        <w:t>usn</w:t>
      </w:r>
      <w:proofErr w:type="spellEnd"/>
      <w:r w:rsidR="00923836">
        <w:rPr>
          <w:b/>
          <w:bCs/>
        </w:rPr>
        <w:t>. č.</w:t>
      </w:r>
      <w:r w:rsidR="00E928E0">
        <w:rPr>
          <w:b/>
          <w:bCs/>
        </w:rPr>
        <w:t xml:space="preserve"> 10 a 17.</w:t>
      </w:r>
    </w:p>
    <w:p w14:paraId="61954DA7" w14:textId="77777777" w:rsidR="00684667" w:rsidRPr="00E82493" w:rsidRDefault="00684667" w:rsidP="0093042E">
      <w:pPr>
        <w:spacing w:before="120"/>
        <w:rPr>
          <w:b/>
          <w:bCs/>
          <w:i/>
        </w:rPr>
      </w:pPr>
    </w:p>
    <w:p w14:paraId="37D0E486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II.</w:t>
      </w:r>
    </w:p>
    <w:p w14:paraId="63DBAEE3" w14:textId="77777777" w:rsidR="002C48C9" w:rsidRPr="00E82493" w:rsidRDefault="00797065" w:rsidP="002C48C9">
      <w:pPr>
        <w:jc w:val="center"/>
        <w:rPr>
          <w:b/>
          <w:bCs/>
        </w:rPr>
      </w:pPr>
      <w:r>
        <w:rPr>
          <w:b/>
          <w:bCs/>
        </w:rPr>
        <w:t>Výše dotace</w:t>
      </w:r>
    </w:p>
    <w:p w14:paraId="7DD11BDE" w14:textId="77777777" w:rsidR="008059CA" w:rsidRDefault="002C48C9" w:rsidP="008059CA">
      <w:pPr>
        <w:pStyle w:val="Odstavecseseznamem"/>
        <w:numPr>
          <w:ilvl w:val="0"/>
          <w:numId w:val="7"/>
        </w:numPr>
        <w:jc w:val="both"/>
      </w:pPr>
      <w:r w:rsidRPr="00E82493">
        <w:t xml:space="preserve">Poskytovatel z rozpočtu </w:t>
      </w:r>
      <w:r w:rsidR="005E29E4">
        <w:t xml:space="preserve">Obce </w:t>
      </w:r>
      <w:r w:rsidR="007832DC">
        <w:t xml:space="preserve">Kněždub </w:t>
      </w:r>
      <w:r w:rsidRPr="00E82493">
        <w:t xml:space="preserve">poskytne příjemci </w:t>
      </w:r>
      <w:r w:rsidR="00061A9E" w:rsidRPr="00E82493">
        <w:t>za účelem uvedeným v čl. I</w:t>
      </w:r>
      <w:r w:rsidRPr="00E82493">
        <w:t xml:space="preserve"> </w:t>
      </w:r>
      <w:r w:rsidR="00034455" w:rsidRPr="00E82493">
        <w:t xml:space="preserve">dotaci </w:t>
      </w:r>
      <w:r w:rsidRPr="00E82493">
        <w:t xml:space="preserve">ve výši: </w:t>
      </w:r>
      <w:r w:rsidR="008059CA">
        <w:t xml:space="preserve">    </w:t>
      </w:r>
    </w:p>
    <w:p w14:paraId="5A2718F2" w14:textId="4D20A601" w:rsidR="008059CA" w:rsidRDefault="008059CA" w:rsidP="008059CA">
      <w:pPr>
        <w:pStyle w:val="Odstavecseseznamem"/>
        <w:jc w:val="both"/>
      </w:pPr>
      <w:r>
        <w:t xml:space="preserve">                </w:t>
      </w:r>
      <w:proofErr w:type="gramStart"/>
      <w:r w:rsidR="00F46D45">
        <w:t>2</w:t>
      </w:r>
      <w:r w:rsidR="002E4E16">
        <w:t>8</w:t>
      </w:r>
      <w:r w:rsidR="00BB7825">
        <w:t>0.000</w:t>
      </w:r>
      <w:r>
        <w:t>,-</w:t>
      </w:r>
      <w:proofErr w:type="gramEnd"/>
      <w:r>
        <w:t xml:space="preserve"> Kč </w:t>
      </w:r>
      <w:r w:rsidR="00BB7825">
        <w:t>/</w:t>
      </w:r>
      <w:r>
        <w:t xml:space="preserve">slovy </w:t>
      </w:r>
      <w:proofErr w:type="spellStart"/>
      <w:r w:rsidR="00F46D45">
        <w:t>dvěstě</w:t>
      </w:r>
      <w:r w:rsidR="002E4E16">
        <w:t>osmdesát</w:t>
      </w:r>
      <w:proofErr w:type="spellEnd"/>
      <w:r w:rsidR="002E4E16">
        <w:t xml:space="preserve"> tisíc</w:t>
      </w:r>
      <w:r w:rsidR="00BB7825">
        <w:t>/</w:t>
      </w:r>
    </w:p>
    <w:p w14:paraId="28F4DB26" w14:textId="77777777" w:rsidR="008059CA" w:rsidRPr="00E82493" w:rsidRDefault="008059CA" w:rsidP="008059CA">
      <w:pPr>
        <w:pStyle w:val="Odstavecseseznamem"/>
        <w:jc w:val="both"/>
      </w:pPr>
    </w:p>
    <w:p w14:paraId="54881579" w14:textId="77777777" w:rsidR="002C48C9" w:rsidRPr="00E82493" w:rsidRDefault="000C50CA" w:rsidP="00296EE5">
      <w:pPr>
        <w:tabs>
          <w:tab w:val="left" w:pos="660"/>
          <w:tab w:val="left" w:pos="1830"/>
        </w:tabs>
        <w:jc w:val="both"/>
      </w:pPr>
      <w:r>
        <w:tab/>
        <w:t xml:space="preserve"> </w:t>
      </w:r>
    </w:p>
    <w:p w14:paraId="03ACA68A" w14:textId="77777777" w:rsidR="00797065" w:rsidRDefault="005027A0" w:rsidP="005027A0">
      <w:pPr>
        <w:jc w:val="both"/>
      </w:pPr>
      <w:r>
        <w:rPr>
          <w:b/>
        </w:rPr>
        <w:t xml:space="preserve">            </w:t>
      </w:r>
      <w:r w:rsidR="00797065" w:rsidRPr="002E54AA">
        <w:t xml:space="preserve">Dotace bude </w:t>
      </w:r>
      <w:proofErr w:type="gramStart"/>
      <w:r w:rsidR="00FC36D9">
        <w:t>poukázána  nejpozději</w:t>
      </w:r>
      <w:proofErr w:type="gramEnd"/>
      <w:r w:rsidR="00FC36D9">
        <w:t xml:space="preserve"> do 10 dn</w:t>
      </w:r>
      <w:r w:rsidR="0041209E">
        <w:t>ů ode dne uzavření této smlouvy</w:t>
      </w:r>
    </w:p>
    <w:p w14:paraId="117DBEF9" w14:textId="77777777" w:rsidR="0041209E" w:rsidRPr="002E54AA" w:rsidRDefault="0041209E" w:rsidP="00A942CC">
      <w:pPr>
        <w:pStyle w:val="Odstavecseseznamem"/>
        <w:jc w:val="both"/>
      </w:pPr>
      <w:r>
        <w:t>na ú</w:t>
      </w:r>
      <w:r w:rsidR="005027A0">
        <w:t xml:space="preserve">čet TJ Sokol č. 1442814399/0800 </w:t>
      </w:r>
    </w:p>
    <w:p w14:paraId="20140AD6" w14:textId="77777777" w:rsidR="002C48C9" w:rsidRDefault="002C48C9" w:rsidP="002C48C9">
      <w:pPr>
        <w:jc w:val="center"/>
        <w:rPr>
          <w:bCs/>
        </w:rPr>
      </w:pPr>
    </w:p>
    <w:p w14:paraId="3BF065F2" w14:textId="77777777" w:rsidR="00357D13" w:rsidRDefault="00357D13" w:rsidP="002C48C9">
      <w:pPr>
        <w:jc w:val="center"/>
        <w:rPr>
          <w:bCs/>
        </w:rPr>
      </w:pPr>
    </w:p>
    <w:p w14:paraId="1083C338" w14:textId="77777777" w:rsidR="00357D13" w:rsidRDefault="00357D13" w:rsidP="002C48C9">
      <w:pPr>
        <w:jc w:val="center"/>
        <w:rPr>
          <w:bCs/>
        </w:rPr>
      </w:pPr>
    </w:p>
    <w:p w14:paraId="29E4E7B4" w14:textId="77777777" w:rsidR="007832DC" w:rsidRDefault="007832DC" w:rsidP="002C48C9">
      <w:pPr>
        <w:jc w:val="center"/>
        <w:rPr>
          <w:bCs/>
        </w:rPr>
      </w:pPr>
    </w:p>
    <w:p w14:paraId="4D99AC3F" w14:textId="77777777" w:rsidR="007832DC" w:rsidRDefault="007832DC" w:rsidP="002C48C9">
      <w:pPr>
        <w:jc w:val="center"/>
        <w:rPr>
          <w:bCs/>
        </w:rPr>
      </w:pPr>
    </w:p>
    <w:p w14:paraId="1B71CE25" w14:textId="77777777" w:rsidR="00A9666C" w:rsidRPr="00E82493" w:rsidRDefault="00A9666C" w:rsidP="002C48C9">
      <w:pPr>
        <w:jc w:val="center"/>
        <w:rPr>
          <w:bCs/>
        </w:rPr>
      </w:pPr>
    </w:p>
    <w:p w14:paraId="77FE3270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III.</w:t>
      </w:r>
    </w:p>
    <w:p w14:paraId="6DE1DA16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 xml:space="preserve">Podmínky použití </w:t>
      </w:r>
      <w:r w:rsidR="00BA06F7" w:rsidRPr="00E82493">
        <w:rPr>
          <w:b/>
          <w:bCs/>
        </w:rPr>
        <w:t>dotace</w:t>
      </w:r>
    </w:p>
    <w:p w14:paraId="0C78714F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>Příjemce se zavazuje použít dotaci výlučně k účelu, pro který byl</w:t>
      </w:r>
      <w:r w:rsidR="00E129AC" w:rsidRPr="00E82493">
        <w:t>a</w:t>
      </w:r>
      <w:r w:rsidRPr="00E82493">
        <w:t xml:space="preserve"> poskytnut</w:t>
      </w:r>
      <w:r w:rsidR="00E129AC" w:rsidRPr="00E82493">
        <w:t>a</w:t>
      </w:r>
      <w:r w:rsidRPr="00E82493">
        <w:t xml:space="preserve"> a odpovídá za </w:t>
      </w:r>
      <w:r w:rsidR="00E129AC" w:rsidRPr="00E82493">
        <w:t>její</w:t>
      </w:r>
      <w:r w:rsidRPr="00E82493">
        <w:t xml:space="preserve"> hospodárné, účelné a efektivní využití.</w:t>
      </w:r>
      <w:r w:rsidR="00B77620" w:rsidRPr="00E82493">
        <w:t xml:space="preserve"> Použitím dotace se rozumí úhrada nákladů vzniklých při realizaci účelu uvedeného v čl. I.</w:t>
      </w:r>
    </w:p>
    <w:p w14:paraId="039FAC29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>V souladu s podmínkami pro poskytování dotací se příjemce zavazuje, že poskytnutá dotace nebude použita</w:t>
      </w:r>
    </w:p>
    <w:p w14:paraId="1F9C46D0" w14:textId="77777777" w:rsidR="008D7533" w:rsidRPr="00E82493" w:rsidRDefault="00776FCB" w:rsidP="008D7533">
      <w:pPr>
        <w:pStyle w:val="Odstavecseseznamem"/>
        <w:numPr>
          <w:ilvl w:val="1"/>
          <w:numId w:val="2"/>
        </w:numPr>
        <w:jc w:val="both"/>
      </w:pPr>
      <w:r w:rsidRPr="00E82493">
        <w:t xml:space="preserve">na </w:t>
      </w:r>
      <w:r w:rsidR="008D7533" w:rsidRPr="00E82493">
        <w:t xml:space="preserve">mzdy (platy), daně a odvody, dohody o pracovní činnosti a dohody o provedení práce </w:t>
      </w:r>
    </w:p>
    <w:p w14:paraId="49554997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komerční, podnikatelské aktivity</w:t>
      </w:r>
    </w:p>
    <w:p w14:paraId="67F51040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finanční dary</w:t>
      </w:r>
    </w:p>
    <w:p w14:paraId="3F7D64C1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úhradu nákladů prokazatelně nesouvisejících s projektem</w:t>
      </w:r>
    </w:p>
    <w:p w14:paraId="488F2378" w14:textId="4ADA37EC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 xml:space="preserve">Příjemce použije poskytnuté finanční prostředky </w:t>
      </w:r>
      <w:r w:rsidR="007518D3" w:rsidRPr="00E82493">
        <w:t xml:space="preserve">dotace </w:t>
      </w:r>
      <w:r w:rsidRPr="00E82493">
        <w:t xml:space="preserve">nejpozději do </w:t>
      </w:r>
      <w:r w:rsidR="00DC205E" w:rsidRPr="00E82493">
        <w:t>31.</w:t>
      </w:r>
      <w:r w:rsidR="00A9666C">
        <w:t xml:space="preserve"> </w:t>
      </w:r>
      <w:r w:rsidR="00DC205E" w:rsidRPr="00E82493">
        <w:t>12.</w:t>
      </w:r>
      <w:r w:rsidR="00A9666C">
        <w:t xml:space="preserve"> </w:t>
      </w:r>
      <w:r w:rsidR="00DC205E" w:rsidRPr="00E82493">
        <w:t>20</w:t>
      </w:r>
      <w:r w:rsidR="00C2502A">
        <w:t>2</w:t>
      </w:r>
      <w:r w:rsidR="002E4E16">
        <w:t>5</w:t>
      </w:r>
      <w:r w:rsidRPr="00E82493">
        <w:t xml:space="preserve">. Dotaci nelze převést do následujícího roku.  </w:t>
      </w:r>
    </w:p>
    <w:p w14:paraId="365086E4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 xml:space="preserve">Příjemce zajistí ve svém účetnictví nebo daňové evidenci řádné vedení a viditelné označení originálních účetních dokladů prokazujících použití příspěvku či dotace dle této smlouvy a soulad s obecně platnými předpisy, zejména zákonem č. 563/1991 Sb., o účetnictví, ve znění pozdějších předpisů. </w:t>
      </w:r>
    </w:p>
    <w:p w14:paraId="4A539991" w14:textId="77777777" w:rsidR="002C48C9" w:rsidRPr="00E82493" w:rsidRDefault="002C48C9" w:rsidP="002C48C9">
      <w:pPr>
        <w:jc w:val="both"/>
      </w:pPr>
    </w:p>
    <w:p w14:paraId="0437271F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IV.</w:t>
      </w:r>
    </w:p>
    <w:p w14:paraId="52E482C3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 xml:space="preserve">Kontrola a vyúčtování </w:t>
      </w:r>
      <w:r w:rsidR="009A03AD" w:rsidRPr="00E82493">
        <w:rPr>
          <w:b/>
          <w:bCs/>
        </w:rPr>
        <w:t>dotace</w:t>
      </w:r>
    </w:p>
    <w:p w14:paraId="23795D04" w14:textId="77777777" w:rsidR="002C48C9" w:rsidRPr="00E82493" w:rsidRDefault="002C48C9" w:rsidP="002C48C9">
      <w:pPr>
        <w:numPr>
          <w:ilvl w:val="0"/>
          <w:numId w:val="3"/>
        </w:numPr>
        <w:jc w:val="both"/>
      </w:pPr>
      <w:r w:rsidRPr="00E82493">
        <w:t>Příjemce je povinen kdykoliv umožnit poskytovateli provedení veřejnosprávní kontroly dle</w:t>
      </w:r>
      <w:r w:rsidR="00795339">
        <w:t> </w:t>
      </w:r>
      <w:r w:rsidRPr="00E82493">
        <w:t>ustanovení zákona č. 320/2001 Sb., o finanční kontrole</w:t>
      </w:r>
      <w:r w:rsidR="00E22BFC" w:rsidRPr="00E82493">
        <w:t>, ve znění pozdějších předpisů.</w:t>
      </w:r>
    </w:p>
    <w:p w14:paraId="01F224B2" w14:textId="77777777" w:rsidR="00E22BFC" w:rsidRPr="00E82493" w:rsidRDefault="002C48C9" w:rsidP="00E22BFC">
      <w:pPr>
        <w:pStyle w:val="Odstavecseseznamem"/>
        <w:numPr>
          <w:ilvl w:val="0"/>
          <w:numId w:val="3"/>
        </w:numPr>
        <w:jc w:val="both"/>
        <w:rPr>
          <w:iCs/>
        </w:rPr>
      </w:pPr>
      <w:r w:rsidRPr="00E82493">
        <w:rPr>
          <w:iCs/>
        </w:rPr>
        <w:t>V případě, že příjemce poruší touto smlouvou stanovené podmínky, případně že poskytnuté prostředky budou použity v rozporu s účelem, pro který byly určeny, je příjemce povinen takto použité prostředky vrátit do 30 dnů ode dne doručení výzvy poskytovatele k vrácení neoprávněně použitých prostředků.</w:t>
      </w:r>
    </w:p>
    <w:p w14:paraId="417663A8" w14:textId="77777777" w:rsidR="002C48C9" w:rsidRPr="00E82493" w:rsidRDefault="002C48C9" w:rsidP="00E22BFC">
      <w:pPr>
        <w:pStyle w:val="Odstavecseseznamem"/>
        <w:numPr>
          <w:ilvl w:val="0"/>
          <w:numId w:val="3"/>
        </w:numPr>
        <w:jc w:val="both"/>
      </w:pPr>
      <w:r w:rsidRPr="00E82493">
        <w:t xml:space="preserve">Příjemce je povinen bez zbytečného odkladu informovat poskytovatele o všech skutečnostech, které mají vliv na možnost použití poskytnuté dotace (zánik subjektu, transformace, sloučení, změna statutárního zástupce, </w:t>
      </w:r>
      <w:r w:rsidR="00E22BFC" w:rsidRPr="00E82493">
        <w:t xml:space="preserve">změna názvu, bankovního spojení, sídla či adresy, </w:t>
      </w:r>
      <w:r w:rsidRPr="00E82493">
        <w:t>změna vlastnického vztahu k věci, na niž byla dotace poskytnuta</w:t>
      </w:r>
      <w:r w:rsidR="00034455" w:rsidRPr="00E82493">
        <w:t>, zahájení insolvenč</w:t>
      </w:r>
      <w:r w:rsidR="00E22BFC" w:rsidRPr="00E82493">
        <w:t>ního řízení, vstup právnické osoby do likvidace</w:t>
      </w:r>
      <w:r w:rsidRPr="00E82493">
        <w:t>).</w:t>
      </w:r>
    </w:p>
    <w:p w14:paraId="3B08D956" w14:textId="5E856381" w:rsidR="000F7D6C" w:rsidRPr="00E82493" w:rsidRDefault="000F7D6C" w:rsidP="000F7D6C">
      <w:pPr>
        <w:numPr>
          <w:ilvl w:val="0"/>
          <w:numId w:val="3"/>
        </w:numPr>
        <w:jc w:val="both"/>
      </w:pPr>
      <w:r w:rsidRPr="00D23E22">
        <w:rPr>
          <w:b/>
        </w:rPr>
        <w:t>Nejpozději do 31. 12. 20</w:t>
      </w:r>
      <w:r>
        <w:rPr>
          <w:b/>
        </w:rPr>
        <w:t>2</w:t>
      </w:r>
      <w:r w:rsidR="002E4E16">
        <w:rPr>
          <w:b/>
        </w:rPr>
        <w:t>5</w:t>
      </w:r>
      <w:r w:rsidRPr="00E82493">
        <w:t xml:space="preserve"> je příjemce povinen předložit na příslušných formulářích </w:t>
      </w:r>
      <w:r w:rsidRPr="00D23E22">
        <w:rPr>
          <w:b/>
        </w:rPr>
        <w:t>písemné vyúčtování použití poskytnutých prostředků dotace</w:t>
      </w:r>
      <w:r>
        <w:t>.</w:t>
      </w:r>
      <w:r w:rsidRPr="00E82493">
        <w:t xml:space="preserve"> Nejpozději k</w:t>
      </w:r>
      <w:r>
        <w:t> </w:t>
      </w:r>
      <w:r w:rsidRPr="00E82493">
        <w:t>tomuto datu je příjemce povinen vrátit na výše uvedený účet poskytovatele nepoužitou část poskytnuté dotace.</w:t>
      </w:r>
    </w:p>
    <w:p w14:paraId="75D9F733" w14:textId="77777777" w:rsidR="002C48C9" w:rsidRPr="00E82493" w:rsidRDefault="002C48C9" w:rsidP="002C48C9">
      <w:pPr>
        <w:jc w:val="center"/>
        <w:rPr>
          <w:bCs/>
        </w:rPr>
      </w:pPr>
    </w:p>
    <w:p w14:paraId="45ED6832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V.</w:t>
      </w:r>
    </w:p>
    <w:p w14:paraId="3FC32BFE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Sankční podmínky</w:t>
      </w:r>
    </w:p>
    <w:p w14:paraId="3D7B8358" w14:textId="77777777" w:rsidR="002C48C9" w:rsidRPr="00E82493" w:rsidRDefault="002C48C9" w:rsidP="002C48C9">
      <w:pPr>
        <w:numPr>
          <w:ilvl w:val="0"/>
          <w:numId w:val="4"/>
        </w:numPr>
        <w:jc w:val="both"/>
      </w:pPr>
      <w:r w:rsidRPr="00E82493">
        <w:t>Nesplní-li příjemce svoji povinnost a v termínu stanoveném ve článku IV. bodu 2 této smlouvy neodvede na účet poskytovatele nevyužité prostředky dotace, nebo v termínu stanoveném ve čl. IV. bodu 3 této smlouvy neodvede na účet poskytovatele neoprávněně použité prostředky dotace, je povinen ve stanovené lhůtě zaplatit z neodvedené částky dotace navíc i penále ve výši 1 promile denně z této částky.</w:t>
      </w:r>
    </w:p>
    <w:p w14:paraId="466A992A" w14:textId="77777777" w:rsidR="002C48C9" w:rsidRPr="00E82493" w:rsidRDefault="002C48C9" w:rsidP="002C48C9">
      <w:pPr>
        <w:numPr>
          <w:ilvl w:val="0"/>
          <w:numId w:val="4"/>
        </w:numPr>
        <w:jc w:val="both"/>
      </w:pPr>
      <w:r w:rsidRPr="00E82493">
        <w:t>Nepředloží-li příjemce v termínu stanoveném ve článku IV. bodě 2 této smlouvy ani v náhradním termínu vyúčtování použitých prostředků, nebo nesplní-li informační povinnost dle článku IV. bodu 4 smlouvy či neumožní kontrolu využití poskytnutý</w:t>
      </w:r>
      <w:r w:rsidR="00A5712F" w:rsidRPr="00E82493">
        <w:t>ch prostředků dle čl. IV. bodu 1 a 2</w:t>
      </w:r>
      <w:r w:rsidRPr="00E82493">
        <w:t xml:space="preserve"> smlouvy, je povinen poskytnutou dotaci vrátit do 30 dnů ode dne doručení výzvy poskytovatele k</w:t>
      </w:r>
      <w:r w:rsidR="00797065">
        <w:t> </w:t>
      </w:r>
      <w:r w:rsidRPr="00E82493">
        <w:t>vrácení dotace.</w:t>
      </w:r>
    </w:p>
    <w:p w14:paraId="0282C411" w14:textId="77777777" w:rsidR="002C48C9" w:rsidRDefault="002C48C9" w:rsidP="002C48C9">
      <w:pPr>
        <w:ind w:left="360"/>
        <w:jc w:val="center"/>
        <w:rPr>
          <w:bCs/>
        </w:rPr>
      </w:pPr>
    </w:p>
    <w:p w14:paraId="6DA8718D" w14:textId="77777777" w:rsidR="00CE1DF3" w:rsidRDefault="00CE1DF3" w:rsidP="002C48C9">
      <w:pPr>
        <w:ind w:left="360"/>
        <w:jc w:val="center"/>
        <w:rPr>
          <w:bCs/>
        </w:rPr>
      </w:pPr>
    </w:p>
    <w:p w14:paraId="721922F6" w14:textId="77777777" w:rsidR="00797065" w:rsidRDefault="00797065" w:rsidP="002C48C9">
      <w:pPr>
        <w:ind w:left="360"/>
        <w:jc w:val="center"/>
        <w:rPr>
          <w:bCs/>
        </w:rPr>
      </w:pPr>
    </w:p>
    <w:p w14:paraId="495F2822" w14:textId="77777777" w:rsidR="00797065" w:rsidRDefault="00797065" w:rsidP="002C48C9">
      <w:pPr>
        <w:ind w:left="360"/>
        <w:jc w:val="center"/>
        <w:rPr>
          <w:bCs/>
        </w:rPr>
      </w:pPr>
    </w:p>
    <w:p w14:paraId="6293886D" w14:textId="77777777" w:rsidR="007832DC" w:rsidRDefault="007832DC" w:rsidP="002C48C9">
      <w:pPr>
        <w:ind w:left="360"/>
        <w:jc w:val="center"/>
        <w:rPr>
          <w:bCs/>
        </w:rPr>
      </w:pPr>
    </w:p>
    <w:p w14:paraId="50E5A2E6" w14:textId="77777777" w:rsidR="007832DC" w:rsidRDefault="007832DC" w:rsidP="002C48C9">
      <w:pPr>
        <w:ind w:left="360"/>
        <w:jc w:val="center"/>
        <w:rPr>
          <w:bCs/>
        </w:rPr>
      </w:pPr>
    </w:p>
    <w:p w14:paraId="14A74193" w14:textId="77777777" w:rsidR="00797065" w:rsidRDefault="00797065" w:rsidP="002C48C9">
      <w:pPr>
        <w:ind w:left="360"/>
        <w:jc w:val="center"/>
        <w:rPr>
          <w:bCs/>
        </w:rPr>
      </w:pPr>
    </w:p>
    <w:p w14:paraId="6F8B6D15" w14:textId="77777777" w:rsidR="00797065" w:rsidRDefault="00797065" w:rsidP="002C48C9">
      <w:pPr>
        <w:ind w:left="360"/>
        <w:jc w:val="center"/>
        <w:rPr>
          <w:bCs/>
        </w:rPr>
      </w:pPr>
    </w:p>
    <w:p w14:paraId="52E49FCF" w14:textId="77777777" w:rsidR="002C48C9" w:rsidRPr="00E82493" w:rsidRDefault="002C48C9" w:rsidP="002C48C9">
      <w:pPr>
        <w:ind w:left="360"/>
        <w:jc w:val="center"/>
        <w:rPr>
          <w:b/>
          <w:bCs/>
        </w:rPr>
      </w:pPr>
      <w:r w:rsidRPr="00E82493">
        <w:rPr>
          <w:b/>
          <w:bCs/>
        </w:rPr>
        <w:t>VI.</w:t>
      </w:r>
    </w:p>
    <w:p w14:paraId="27D3B8AB" w14:textId="77777777" w:rsidR="002C48C9" w:rsidRPr="00E82493" w:rsidRDefault="002C48C9" w:rsidP="002C48C9">
      <w:pPr>
        <w:ind w:left="360"/>
        <w:jc w:val="center"/>
        <w:rPr>
          <w:b/>
          <w:bCs/>
        </w:rPr>
      </w:pPr>
      <w:r w:rsidRPr="00E82493">
        <w:rPr>
          <w:b/>
          <w:bCs/>
        </w:rPr>
        <w:t>Závěrečná ustanovení</w:t>
      </w:r>
    </w:p>
    <w:p w14:paraId="00604441" w14:textId="77777777" w:rsidR="001938ED" w:rsidRPr="00E82493" w:rsidRDefault="001938ED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>Vztahy touto smlouvou neupravené se řídí příslušnými ustanoveními zákona č. 250/2000 Sb., o</w:t>
      </w:r>
      <w:r w:rsidR="00795339">
        <w:t> </w:t>
      </w:r>
      <w:r w:rsidRPr="00E82493">
        <w:t>rozpočtových pravidlech územních rozpočtů, ve znění pozdějších předpisů a dalšími obecně závaznými právními předpisy.</w:t>
      </w:r>
    </w:p>
    <w:p w14:paraId="082713B6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 xml:space="preserve">Tato smlouva je vyhotovena ve </w:t>
      </w:r>
      <w:r w:rsidR="00357D13">
        <w:t>2</w:t>
      </w:r>
      <w:r w:rsidRPr="00E82493">
        <w:t xml:space="preserve"> stejnopisech, nabývá platnosti a účinnosti dnem podpisu </w:t>
      </w:r>
      <w:r w:rsidR="00034455" w:rsidRPr="00E82493">
        <w:t>oběma</w:t>
      </w:r>
      <w:r w:rsidR="006C0FAC" w:rsidRPr="00E82493">
        <w:t xml:space="preserve"> </w:t>
      </w:r>
      <w:r w:rsidRPr="00E82493">
        <w:t>smluvními stranami.</w:t>
      </w:r>
    </w:p>
    <w:p w14:paraId="5E2BD308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 xml:space="preserve">Tuto smlouvu lze měnit pouze písemnými dodatky uzavřenými před skončením kalendářního roku, v němž byla dotace poskytnuta. Bude-li dodatkem měněna výše dotace či účel jejího použití, je dodatek platně uzavřen pouze tehdy, byl-li k jeho uzavření udělen souhlas Zastupitelstvem </w:t>
      </w:r>
      <w:r w:rsidR="007832DC">
        <w:t>obce Kněždub</w:t>
      </w:r>
      <w:r w:rsidRPr="00E82493">
        <w:t>.</w:t>
      </w:r>
    </w:p>
    <w:p w14:paraId="524BBEAD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>Smluvní strany podpisem stvrzují, že s</w:t>
      </w:r>
      <w:r w:rsidR="006C0FAC" w:rsidRPr="00E82493">
        <w:t>mlouva byla sepsána na základě pravdivých údajů, podle jejich svobodné a vážné vůle, že s</w:t>
      </w:r>
      <w:r w:rsidRPr="00E82493">
        <w:t xml:space="preserve">e seznámily s obsahem smlouvy a souhlasí s ním. </w:t>
      </w:r>
    </w:p>
    <w:p w14:paraId="3EDEC92A" w14:textId="77777777" w:rsidR="002C48C9" w:rsidRPr="00E82493" w:rsidRDefault="002C48C9" w:rsidP="002C48C9">
      <w:pPr>
        <w:jc w:val="both"/>
      </w:pPr>
    </w:p>
    <w:p w14:paraId="03D833B1" w14:textId="77777777" w:rsidR="00A9666C" w:rsidRDefault="00A9666C" w:rsidP="002C48C9">
      <w:pPr>
        <w:ind w:left="360"/>
        <w:jc w:val="both"/>
      </w:pPr>
    </w:p>
    <w:p w14:paraId="1843C234" w14:textId="77777777" w:rsidR="00A9666C" w:rsidRDefault="00A9666C" w:rsidP="002C48C9">
      <w:pPr>
        <w:ind w:left="360"/>
        <w:jc w:val="both"/>
      </w:pPr>
    </w:p>
    <w:p w14:paraId="7A7E0181" w14:textId="77777777" w:rsidR="00A9666C" w:rsidRDefault="00A9666C" w:rsidP="002C48C9">
      <w:pPr>
        <w:ind w:left="360"/>
        <w:jc w:val="both"/>
      </w:pPr>
    </w:p>
    <w:p w14:paraId="4F0CB00B" w14:textId="77777777" w:rsidR="00A9666C" w:rsidRDefault="00A9666C" w:rsidP="002C48C9">
      <w:pPr>
        <w:ind w:left="360"/>
        <w:jc w:val="both"/>
      </w:pPr>
    </w:p>
    <w:p w14:paraId="34CA6B57" w14:textId="77777777" w:rsidR="00A9666C" w:rsidRDefault="00A9666C" w:rsidP="002C48C9">
      <w:pPr>
        <w:ind w:left="360"/>
        <w:jc w:val="both"/>
      </w:pPr>
    </w:p>
    <w:p w14:paraId="5484BE2C" w14:textId="77777777" w:rsidR="00A9666C" w:rsidRDefault="00A9666C" w:rsidP="002C48C9">
      <w:pPr>
        <w:ind w:left="360"/>
        <w:jc w:val="both"/>
      </w:pPr>
    </w:p>
    <w:p w14:paraId="74FFCE9C" w14:textId="06C248A8" w:rsidR="002C48C9" w:rsidRPr="00E82493" w:rsidRDefault="002C48C9" w:rsidP="003F2849">
      <w:pPr>
        <w:ind w:left="360"/>
        <w:jc w:val="both"/>
      </w:pPr>
      <w:r w:rsidRPr="00E82493">
        <w:t xml:space="preserve">V </w:t>
      </w:r>
      <w:r w:rsidR="005B4F5F">
        <w:t>Kněždubě</w:t>
      </w:r>
      <w:r w:rsidRPr="00E82493">
        <w:t xml:space="preserve"> dne</w:t>
      </w:r>
      <w:r w:rsidR="0071675D">
        <w:t>:</w:t>
      </w:r>
      <w:r w:rsidR="003F2849">
        <w:t xml:space="preserve"> </w:t>
      </w:r>
      <w:r w:rsidR="00E928E0">
        <w:t>03</w:t>
      </w:r>
      <w:r w:rsidR="003F2849">
        <w:t>.02.202</w:t>
      </w:r>
      <w:r w:rsidR="00E928E0">
        <w:t>5</w:t>
      </w:r>
      <w:r w:rsidR="00F135E3">
        <w:t xml:space="preserve"> </w:t>
      </w:r>
      <w:r w:rsidR="005B4F5F">
        <w:t xml:space="preserve">                </w:t>
      </w:r>
      <w:r w:rsidRPr="00E82493">
        <w:tab/>
      </w:r>
      <w:r w:rsidRPr="00E82493">
        <w:tab/>
      </w:r>
      <w:r w:rsidRPr="00E82493">
        <w:tab/>
      </w:r>
      <w:r w:rsidR="00B97682" w:rsidRPr="00E82493">
        <w:t>V</w:t>
      </w:r>
      <w:r w:rsidR="00A9666C">
        <w:t> </w:t>
      </w:r>
      <w:r w:rsidR="0022228E">
        <w:t>Kněždubě</w:t>
      </w:r>
      <w:r w:rsidR="00A9666C">
        <w:t xml:space="preserve"> </w:t>
      </w:r>
      <w:r w:rsidR="00B97682" w:rsidRPr="00E82493">
        <w:t>dne</w:t>
      </w:r>
      <w:r w:rsidR="0071675D">
        <w:t>:</w:t>
      </w:r>
      <w:r w:rsidR="005B4F5F">
        <w:t xml:space="preserve"> </w:t>
      </w:r>
      <w:r w:rsidR="00E928E0">
        <w:t>03</w:t>
      </w:r>
      <w:r w:rsidR="003F2849">
        <w:t>.02.202</w:t>
      </w:r>
      <w:r w:rsidR="00E928E0">
        <w:t>5</w:t>
      </w:r>
    </w:p>
    <w:p w14:paraId="14A63C46" w14:textId="77777777" w:rsidR="002C48C9" w:rsidRPr="00E82493" w:rsidRDefault="002C48C9" w:rsidP="002C48C9">
      <w:pPr>
        <w:jc w:val="both"/>
      </w:pPr>
    </w:p>
    <w:p w14:paraId="4862F7CF" w14:textId="77777777" w:rsidR="00216E6A" w:rsidRPr="00E82493" w:rsidRDefault="00216E6A" w:rsidP="002C48C9">
      <w:pPr>
        <w:jc w:val="both"/>
      </w:pPr>
    </w:p>
    <w:p w14:paraId="17C9AAC0" w14:textId="77777777" w:rsidR="002C48C9" w:rsidRDefault="002C48C9" w:rsidP="002C48C9">
      <w:pPr>
        <w:jc w:val="both"/>
      </w:pPr>
    </w:p>
    <w:p w14:paraId="2EA84677" w14:textId="77777777" w:rsidR="00A9666C" w:rsidRDefault="00A9666C" w:rsidP="002C48C9">
      <w:pPr>
        <w:jc w:val="both"/>
      </w:pPr>
    </w:p>
    <w:p w14:paraId="08A41E59" w14:textId="77777777" w:rsidR="00A9666C" w:rsidRDefault="00A9666C" w:rsidP="002C48C9">
      <w:pPr>
        <w:jc w:val="both"/>
      </w:pPr>
    </w:p>
    <w:p w14:paraId="1B2CEB04" w14:textId="77777777" w:rsidR="00A9666C" w:rsidRDefault="00A9666C" w:rsidP="002C48C9">
      <w:pPr>
        <w:jc w:val="both"/>
      </w:pPr>
    </w:p>
    <w:p w14:paraId="2540B226" w14:textId="77777777" w:rsidR="00A9666C" w:rsidRDefault="00A9666C" w:rsidP="002C48C9">
      <w:pPr>
        <w:jc w:val="both"/>
      </w:pPr>
    </w:p>
    <w:p w14:paraId="3DFF3066" w14:textId="77777777" w:rsidR="00A9666C" w:rsidRDefault="00A9666C" w:rsidP="002C48C9">
      <w:pPr>
        <w:jc w:val="both"/>
      </w:pPr>
    </w:p>
    <w:p w14:paraId="01F095AC" w14:textId="77777777" w:rsidR="00A9666C" w:rsidRDefault="00A9666C" w:rsidP="002C48C9">
      <w:pPr>
        <w:jc w:val="both"/>
      </w:pPr>
    </w:p>
    <w:p w14:paraId="05AA8815" w14:textId="77777777" w:rsidR="00A9666C" w:rsidRPr="00E82493" w:rsidRDefault="00A9666C" w:rsidP="002C48C9">
      <w:pPr>
        <w:jc w:val="both"/>
      </w:pPr>
    </w:p>
    <w:p w14:paraId="7A3341A1" w14:textId="77777777" w:rsidR="002C48C9" w:rsidRPr="00E82493" w:rsidRDefault="002C48C9" w:rsidP="002C48C9">
      <w:r w:rsidRPr="00E82493">
        <w:t xml:space="preserve">       ……………………………………</w:t>
      </w:r>
      <w:r w:rsidR="002C0052">
        <w:t>….…</w:t>
      </w:r>
      <w:r w:rsidRPr="00E82493">
        <w:t xml:space="preserve">                        </w:t>
      </w:r>
      <w:r w:rsidRPr="00E82493">
        <w:tab/>
        <w:t>……………………………………….</w:t>
      </w:r>
      <w:r w:rsidR="002C0052">
        <w:t>.</w:t>
      </w:r>
    </w:p>
    <w:p w14:paraId="1B69B092" w14:textId="29050D92" w:rsidR="00DC205E" w:rsidRPr="002C0052" w:rsidRDefault="0062372D" w:rsidP="002C0052">
      <w:pPr>
        <w:ind w:left="708"/>
        <w:rPr>
          <w:b/>
        </w:rPr>
      </w:pPr>
      <w:r>
        <w:t xml:space="preserve">Petr </w:t>
      </w:r>
      <w:proofErr w:type="spellStart"/>
      <w:r>
        <w:t>Chromeček</w:t>
      </w:r>
      <w:proofErr w:type="spellEnd"/>
      <w:r>
        <w:t xml:space="preserve">          </w:t>
      </w:r>
      <w:r w:rsidR="006F2C31">
        <w:t xml:space="preserve">       </w:t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2228E">
        <w:t xml:space="preserve">       Libor </w:t>
      </w:r>
      <w:proofErr w:type="spellStart"/>
      <w:r w:rsidR="0022228E">
        <w:t>Grabec</w:t>
      </w:r>
      <w:proofErr w:type="spellEnd"/>
    </w:p>
    <w:p w14:paraId="40A79BBE" w14:textId="326A376D" w:rsidR="002C0052" w:rsidRPr="002C0052" w:rsidRDefault="006F2C31" w:rsidP="00DC205E">
      <w:pPr>
        <w:ind w:left="708"/>
        <w:rPr>
          <w:b/>
        </w:rPr>
      </w:pPr>
      <w:r>
        <w:rPr>
          <w:b/>
        </w:rPr>
        <w:t xml:space="preserve">  za příjemce</w:t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>
        <w:rPr>
          <w:b/>
        </w:rPr>
        <w:tab/>
      </w:r>
      <w:r w:rsidR="0022228E">
        <w:rPr>
          <w:b/>
        </w:rPr>
        <w:t>starosta obce Kněždub</w:t>
      </w:r>
    </w:p>
    <w:p w14:paraId="790EA588" w14:textId="77777777" w:rsidR="00AF125F" w:rsidRPr="00E82493" w:rsidRDefault="0022228E" w:rsidP="002C0052">
      <w:pPr>
        <w:ind w:left="6372" w:firstLine="708"/>
      </w:pPr>
      <w:r>
        <w:t xml:space="preserve">     </w:t>
      </w:r>
      <w:r w:rsidR="00DC205E" w:rsidRPr="00E82493">
        <w:t>za poskytovatele</w:t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rPr>
          <w:color w:val="222222"/>
        </w:rPr>
        <w:t>.</w:t>
      </w:r>
      <w:r w:rsidR="002C48C9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tab/>
      </w:r>
    </w:p>
    <w:p w14:paraId="41F1469F" w14:textId="77777777" w:rsidR="00E82493" w:rsidRPr="00E82493" w:rsidRDefault="00E82493">
      <w:pPr>
        <w:ind w:left="708"/>
      </w:pPr>
    </w:p>
    <w:sectPr w:rsidR="00E82493" w:rsidRPr="00E82493" w:rsidSect="00257E53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DB4"/>
    <w:multiLevelType w:val="hybridMultilevel"/>
    <w:tmpl w:val="32BCE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7D2A"/>
    <w:multiLevelType w:val="hybridMultilevel"/>
    <w:tmpl w:val="83BC4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6ED5"/>
    <w:multiLevelType w:val="hybridMultilevel"/>
    <w:tmpl w:val="25B29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21162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85A94"/>
    <w:multiLevelType w:val="hybridMultilevel"/>
    <w:tmpl w:val="F482C04E"/>
    <w:lvl w:ilvl="0" w:tplc="20E44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3424"/>
    <w:multiLevelType w:val="hybridMultilevel"/>
    <w:tmpl w:val="AA5E8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2050"/>
    <w:multiLevelType w:val="hybridMultilevel"/>
    <w:tmpl w:val="A112B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D31B2"/>
    <w:multiLevelType w:val="hybridMultilevel"/>
    <w:tmpl w:val="8EE2E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6A46"/>
    <w:multiLevelType w:val="hybridMultilevel"/>
    <w:tmpl w:val="AF2253CE"/>
    <w:lvl w:ilvl="0" w:tplc="850E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687393">
    <w:abstractNumId w:val="5"/>
  </w:num>
  <w:num w:numId="2" w16cid:durableId="1575048106">
    <w:abstractNumId w:val="2"/>
  </w:num>
  <w:num w:numId="3" w16cid:durableId="1693990992">
    <w:abstractNumId w:val="7"/>
  </w:num>
  <w:num w:numId="4" w16cid:durableId="875578381">
    <w:abstractNumId w:val="0"/>
  </w:num>
  <w:num w:numId="5" w16cid:durableId="1402554568">
    <w:abstractNumId w:val="1"/>
  </w:num>
  <w:num w:numId="6" w16cid:durableId="1290013724">
    <w:abstractNumId w:val="4"/>
  </w:num>
  <w:num w:numId="7" w16cid:durableId="1441534151">
    <w:abstractNumId w:val="3"/>
  </w:num>
  <w:num w:numId="8" w16cid:durableId="183861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67"/>
    <w:rsid w:val="00034455"/>
    <w:rsid w:val="000361CE"/>
    <w:rsid w:val="00042FBE"/>
    <w:rsid w:val="00055E03"/>
    <w:rsid w:val="00061A9E"/>
    <w:rsid w:val="00063A31"/>
    <w:rsid w:val="000663B6"/>
    <w:rsid w:val="00074D4B"/>
    <w:rsid w:val="00082E4B"/>
    <w:rsid w:val="000C50CA"/>
    <w:rsid w:val="000E1FC9"/>
    <w:rsid w:val="000E2AEA"/>
    <w:rsid w:val="000F7D6C"/>
    <w:rsid w:val="00177218"/>
    <w:rsid w:val="001853E0"/>
    <w:rsid w:val="001855CC"/>
    <w:rsid w:val="00193456"/>
    <w:rsid w:val="001938ED"/>
    <w:rsid w:val="0019562A"/>
    <w:rsid w:val="001A3109"/>
    <w:rsid w:val="001B2B12"/>
    <w:rsid w:val="001E1D38"/>
    <w:rsid w:val="00216E6A"/>
    <w:rsid w:val="0022228E"/>
    <w:rsid w:val="00223C41"/>
    <w:rsid w:val="002343FB"/>
    <w:rsid w:val="00242D60"/>
    <w:rsid w:val="00257E53"/>
    <w:rsid w:val="00292B57"/>
    <w:rsid w:val="00296EE5"/>
    <w:rsid w:val="002A0CC5"/>
    <w:rsid w:val="002B3344"/>
    <w:rsid w:val="002B334E"/>
    <w:rsid w:val="002B7C82"/>
    <w:rsid w:val="002C0052"/>
    <w:rsid w:val="002C48C9"/>
    <w:rsid w:val="002D21A2"/>
    <w:rsid w:val="002E4E16"/>
    <w:rsid w:val="002F1190"/>
    <w:rsid w:val="00312878"/>
    <w:rsid w:val="0032178E"/>
    <w:rsid w:val="003279C7"/>
    <w:rsid w:val="00357D13"/>
    <w:rsid w:val="003C223F"/>
    <w:rsid w:val="003F2849"/>
    <w:rsid w:val="004065C5"/>
    <w:rsid w:val="0041209E"/>
    <w:rsid w:val="00435887"/>
    <w:rsid w:val="004632CB"/>
    <w:rsid w:val="00475E36"/>
    <w:rsid w:val="0047734F"/>
    <w:rsid w:val="00477C34"/>
    <w:rsid w:val="00497670"/>
    <w:rsid w:val="005027A0"/>
    <w:rsid w:val="00510F54"/>
    <w:rsid w:val="00533F94"/>
    <w:rsid w:val="005447BD"/>
    <w:rsid w:val="005706B8"/>
    <w:rsid w:val="00592936"/>
    <w:rsid w:val="005B0DDB"/>
    <w:rsid w:val="005B3F9D"/>
    <w:rsid w:val="005B4F5F"/>
    <w:rsid w:val="005C7F25"/>
    <w:rsid w:val="005E29E4"/>
    <w:rsid w:val="005F1459"/>
    <w:rsid w:val="00600759"/>
    <w:rsid w:val="0062372D"/>
    <w:rsid w:val="0063361B"/>
    <w:rsid w:val="0064475D"/>
    <w:rsid w:val="00650104"/>
    <w:rsid w:val="00684667"/>
    <w:rsid w:val="00695240"/>
    <w:rsid w:val="006A18FE"/>
    <w:rsid w:val="006B1232"/>
    <w:rsid w:val="006C0FAC"/>
    <w:rsid w:val="006D2297"/>
    <w:rsid w:val="006D2E43"/>
    <w:rsid w:val="006D6BEA"/>
    <w:rsid w:val="006F2C31"/>
    <w:rsid w:val="0071675D"/>
    <w:rsid w:val="007518D3"/>
    <w:rsid w:val="00762D34"/>
    <w:rsid w:val="00765F1C"/>
    <w:rsid w:val="00776FCB"/>
    <w:rsid w:val="007832DC"/>
    <w:rsid w:val="00785A5A"/>
    <w:rsid w:val="00795339"/>
    <w:rsid w:val="00797065"/>
    <w:rsid w:val="007C2A24"/>
    <w:rsid w:val="007D4C7B"/>
    <w:rsid w:val="007E357C"/>
    <w:rsid w:val="007F0EB7"/>
    <w:rsid w:val="00803BFA"/>
    <w:rsid w:val="008059CA"/>
    <w:rsid w:val="0081009C"/>
    <w:rsid w:val="00836645"/>
    <w:rsid w:val="00844FBC"/>
    <w:rsid w:val="00847326"/>
    <w:rsid w:val="00861B86"/>
    <w:rsid w:val="00894221"/>
    <w:rsid w:val="008B2034"/>
    <w:rsid w:val="008B6BBA"/>
    <w:rsid w:val="008C0698"/>
    <w:rsid w:val="008D7533"/>
    <w:rsid w:val="008E01C4"/>
    <w:rsid w:val="008E716D"/>
    <w:rsid w:val="008F169D"/>
    <w:rsid w:val="0090524C"/>
    <w:rsid w:val="0090659D"/>
    <w:rsid w:val="00923836"/>
    <w:rsid w:val="0093042E"/>
    <w:rsid w:val="00934CB7"/>
    <w:rsid w:val="00974862"/>
    <w:rsid w:val="00975080"/>
    <w:rsid w:val="009A03AD"/>
    <w:rsid w:val="009D19DA"/>
    <w:rsid w:val="00A059E1"/>
    <w:rsid w:val="00A34A10"/>
    <w:rsid w:val="00A36C48"/>
    <w:rsid w:val="00A3775D"/>
    <w:rsid w:val="00A45F1A"/>
    <w:rsid w:val="00A5712F"/>
    <w:rsid w:val="00A635A6"/>
    <w:rsid w:val="00A942CC"/>
    <w:rsid w:val="00A9666C"/>
    <w:rsid w:val="00AA274F"/>
    <w:rsid w:val="00AE052F"/>
    <w:rsid w:val="00AF125F"/>
    <w:rsid w:val="00B23E2D"/>
    <w:rsid w:val="00B31E10"/>
    <w:rsid w:val="00B37A86"/>
    <w:rsid w:val="00B52524"/>
    <w:rsid w:val="00B73FAD"/>
    <w:rsid w:val="00B77620"/>
    <w:rsid w:val="00B80698"/>
    <w:rsid w:val="00B940CA"/>
    <w:rsid w:val="00B9734C"/>
    <w:rsid w:val="00B97682"/>
    <w:rsid w:val="00BA06F7"/>
    <w:rsid w:val="00BB2F9C"/>
    <w:rsid w:val="00BB7825"/>
    <w:rsid w:val="00BE7FFB"/>
    <w:rsid w:val="00C02FC5"/>
    <w:rsid w:val="00C03097"/>
    <w:rsid w:val="00C12917"/>
    <w:rsid w:val="00C2502A"/>
    <w:rsid w:val="00C4709B"/>
    <w:rsid w:val="00C87204"/>
    <w:rsid w:val="00CA0368"/>
    <w:rsid w:val="00CE1DF3"/>
    <w:rsid w:val="00CE237B"/>
    <w:rsid w:val="00CF3A60"/>
    <w:rsid w:val="00CF434B"/>
    <w:rsid w:val="00D23E22"/>
    <w:rsid w:val="00D3271B"/>
    <w:rsid w:val="00D5366B"/>
    <w:rsid w:val="00D5640B"/>
    <w:rsid w:val="00D74347"/>
    <w:rsid w:val="00D76166"/>
    <w:rsid w:val="00D928CC"/>
    <w:rsid w:val="00D964F2"/>
    <w:rsid w:val="00D97B0E"/>
    <w:rsid w:val="00DA5FB6"/>
    <w:rsid w:val="00DA72F0"/>
    <w:rsid w:val="00DC205E"/>
    <w:rsid w:val="00DD0AAA"/>
    <w:rsid w:val="00E11178"/>
    <w:rsid w:val="00E129AC"/>
    <w:rsid w:val="00E22BFC"/>
    <w:rsid w:val="00E54B4D"/>
    <w:rsid w:val="00E5673F"/>
    <w:rsid w:val="00E772B2"/>
    <w:rsid w:val="00E778EF"/>
    <w:rsid w:val="00E82493"/>
    <w:rsid w:val="00E87881"/>
    <w:rsid w:val="00E928E0"/>
    <w:rsid w:val="00EA40FB"/>
    <w:rsid w:val="00EB635F"/>
    <w:rsid w:val="00ED071D"/>
    <w:rsid w:val="00EE74AC"/>
    <w:rsid w:val="00F00404"/>
    <w:rsid w:val="00F135E3"/>
    <w:rsid w:val="00F2598F"/>
    <w:rsid w:val="00F27984"/>
    <w:rsid w:val="00F27B60"/>
    <w:rsid w:val="00F46D45"/>
    <w:rsid w:val="00F47AB2"/>
    <w:rsid w:val="00F47C98"/>
    <w:rsid w:val="00F5559B"/>
    <w:rsid w:val="00F611B2"/>
    <w:rsid w:val="00F639FC"/>
    <w:rsid w:val="00F82CBE"/>
    <w:rsid w:val="00F93D83"/>
    <w:rsid w:val="00FC36D9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6BA"/>
  <w15:docId w15:val="{3F8F8CF5-4297-4214-8831-3A20EF16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8D46-3D7C-4879-B8FC-C7D4187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Hrušková</dc:creator>
  <cp:lastModifiedBy>uzivatel</cp:lastModifiedBy>
  <cp:revision>4</cp:revision>
  <cp:lastPrinted>2025-02-03T09:20:00Z</cp:lastPrinted>
  <dcterms:created xsi:type="dcterms:W3CDTF">2025-02-03T09:09:00Z</dcterms:created>
  <dcterms:modified xsi:type="dcterms:W3CDTF">2025-02-03T09:21:00Z</dcterms:modified>
</cp:coreProperties>
</file>