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0" w:rsidRPr="00B0608F" w:rsidRDefault="00BD2E80">
      <w:pPr>
        <w:pStyle w:val="Nzev"/>
        <w:rPr>
          <w:sz w:val="32"/>
          <w:szCs w:val="32"/>
        </w:rPr>
      </w:pPr>
      <w:proofErr w:type="gramStart"/>
      <w:r w:rsidRPr="00B0608F">
        <w:rPr>
          <w:sz w:val="32"/>
          <w:szCs w:val="32"/>
        </w:rPr>
        <w:t>P o z v á n k 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  <w:proofErr w:type="gramStart"/>
      <w:r w:rsidRPr="00D509F0">
        <w:rPr>
          <w:sz w:val="28"/>
          <w:szCs w:val="28"/>
        </w:rPr>
        <w:t>na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VEŘEJNÉ ZASEDÁNÍ</w:t>
      </w: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zastupitelstva obce Hvozdnice,</w:t>
      </w:r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které se koná v</w:t>
      </w:r>
      <w:r w:rsidR="008623A3">
        <w:rPr>
          <w:sz w:val="28"/>
          <w:szCs w:val="28"/>
        </w:rPr>
        <w:t>e čtvrtek</w:t>
      </w:r>
      <w:r w:rsidR="000927E2">
        <w:rPr>
          <w:sz w:val="28"/>
          <w:szCs w:val="28"/>
        </w:rPr>
        <w:t> 2</w:t>
      </w:r>
      <w:r w:rsidR="008623A3">
        <w:rPr>
          <w:sz w:val="28"/>
          <w:szCs w:val="28"/>
        </w:rPr>
        <w:t>2</w:t>
      </w:r>
      <w:r w:rsidRPr="00D509F0">
        <w:rPr>
          <w:sz w:val="28"/>
          <w:szCs w:val="28"/>
        </w:rPr>
        <w:t xml:space="preserve">. </w:t>
      </w:r>
      <w:r w:rsidR="008623A3">
        <w:rPr>
          <w:sz w:val="28"/>
          <w:szCs w:val="28"/>
        </w:rPr>
        <w:t>prosince</w:t>
      </w:r>
      <w:r w:rsidRPr="00D509F0">
        <w:rPr>
          <w:sz w:val="28"/>
          <w:szCs w:val="28"/>
        </w:rPr>
        <w:t xml:space="preserve"> 201</w:t>
      </w:r>
      <w:r w:rsidR="006B69C1" w:rsidRPr="00D509F0">
        <w:rPr>
          <w:sz w:val="28"/>
          <w:szCs w:val="28"/>
        </w:rPr>
        <w:t>1</w:t>
      </w:r>
      <w:r w:rsidRPr="00D509F0">
        <w:rPr>
          <w:sz w:val="28"/>
          <w:szCs w:val="28"/>
        </w:rPr>
        <w:t xml:space="preserve"> od 1</w:t>
      </w:r>
      <w:r w:rsidR="008623A3">
        <w:rPr>
          <w:sz w:val="28"/>
          <w:szCs w:val="28"/>
        </w:rPr>
        <w:t>9</w:t>
      </w:r>
      <w:r w:rsidRPr="00D509F0">
        <w:rPr>
          <w:sz w:val="28"/>
          <w:szCs w:val="28"/>
        </w:rPr>
        <w:t xml:space="preserve"> hod. </w:t>
      </w:r>
    </w:p>
    <w:p w:rsidR="00BD2E8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v Hospodě u rybníka</w:t>
      </w:r>
    </w:p>
    <w:p w:rsidR="000927E2" w:rsidRDefault="000927E2">
      <w:pPr>
        <w:pStyle w:val="Nzev"/>
        <w:rPr>
          <w:sz w:val="28"/>
          <w:szCs w:val="28"/>
        </w:rPr>
      </w:pPr>
    </w:p>
    <w:p w:rsidR="000927E2" w:rsidRPr="00D509F0" w:rsidRDefault="000927E2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Program:</w:t>
      </w:r>
      <w:r w:rsidRPr="00D509F0">
        <w:rPr>
          <w:b w:val="0"/>
          <w:bCs w:val="0"/>
          <w:sz w:val="28"/>
          <w:szCs w:val="28"/>
        </w:rPr>
        <w:tab/>
        <w:t>1. Zahájení</w:t>
      </w:r>
    </w:p>
    <w:p w:rsidR="00847AAB" w:rsidRPr="00847AAB" w:rsidRDefault="000927E2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="00847AAB" w:rsidRPr="00847AAB">
        <w:rPr>
          <w:b w:val="0"/>
          <w:bCs w:val="0"/>
          <w:sz w:val="28"/>
          <w:szCs w:val="28"/>
        </w:rPr>
        <w:t>Rozpočtové opatření č. 4/2011</w:t>
      </w:r>
    </w:p>
    <w:p w:rsidR="00847AAB" w:rsidRPr="00847AAB" w:rsidRDefault="00847AAB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847AAB">
        <w:rPr>
          <w:b w:val="0"/>
          <w:bCs w:val="0"/>
          <w:sz w:val="28"/>
          <w:szCs w:val="28"/>
        </w:rPr>
        <w:t xml:space="preserve">3. Rozpočet MŠ </w:t>
      </w:r>
    </w:p>
    <w:p w:rsidR="00847AAB" w:rsidRPr="00847AAB" w:rsidRDefault="00847AAB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847AAB">
        <w:rPr>
          <w:b w:val="0"/>
          <w:bCs w:val="0"/>
          <w:sz w:val="28"/>
          <w:szCs w:val="28"/>
        </w:rPr>
        <w:t>4. Rozpočet obce na rok 2012</w:t>
      </w:r>
    </w:p>
    <w:p w:rsidR="00847AAB" w:rsidRDefault="00847AAB" w:rsidP="00847AAB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847AAB">
        <w:rPr>
          <w:b w:val="0"/>
          <w:bCs w:val="0"/>
          <w:sz w:val="28"/>
          <w:szCs w:val="28"/>
        </w:rPr>
        <w:t>5.</w:t>
      </w:r>
      <w:r>
        <w:rPr>
          <w:b w:val="0"/>
          <w:bCs w:val="0"/>
          <w:sz w:val="28"/>
          <w:szCs w:val="28"/>
        </w:rPr>
        <w:t xml:space="preserve"> </w:t>
      </w:r>
      <w:r w:rsidRPr="00847AAB">
        <w:rPr>
          <w:b w:val="0"/>
          <w:bCs w:val="0"/>
          <w:sz w:val="28"/>
          <w:szCs w:val="28"/>
        </w:rPr>
        <w:t>Intenzifikace a dostavba ČOV</w:t>
      </w:r>
      <w:r>
        <w:rPr>
          <w:b w:val="0"/>
          <w:bCs w:val="0"/>
          <w:sz w:val="28"/>
          <w:szCs w:val="28"/>
        </w:rPr>
        <w:t xml:space="preserve"> na 600 EO Hvozdnice</w:t>
      </w:r>
    </w:p>
    <w:p w:rsidR="00847AAB" w:rsidRPr="00847AAB" w:rsidRDefault="00847AAB" w:rsidP="00847AAB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Poptávkové řízení na dodavatele úvěru na spolufinancování intenzifikace a dostavby ČOV</w:t>
      </w:r>
    </w:p>
    <w:p w:rsidR="00847AAB" w:rsidRDefault="00847AAB" w:rsidP="009F1DEF">
      <w:pPr>
        <w:pStyle w:val="Nzev"/>
        <w:ind w:left="1843" w:hanging="427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7. </w:t>
      </w:r>
      <w:r w:rsidRPr="00847AAB">
        <w:rPr>
          <w:b w:val="0"/>
          <w:bCs w:val="0"/>
          <w:sz w:val="28"/>
          <w:szCs w:val="28"/>
        </w:rPr>
        <w:t>Prodej pozemků</w:t>
      </w:r>
      <w:r w:rsidRPr="00847AAB">
        <w:rPr>
          <w:b w:val="0"/>
          <w:sz w:val="28"/>
          <w:szCs w:val="28"/>
        </w:rPr>
        <w:t xml:space="preserve"> </w:t>
      </w:r>
      <w:proofErr w:type="spellStart"/>
      <w:r w:rsidRPr="00847AAB">
        <w:rPr>
          <w:b w:val="0"/>
          <w:sz w:val="28"/>
          <w:szCs w:val="28"/>
        </w:rPr>
        <w:t>parc</w:t>
      </w:r>
      <w:proofErr w:type="spellEnd"/>
      <w:r w:rsidRPr="00847AAB">
        <w:rPr>
          <w:b w:val="0"/>
          <w:sz w:val="28"/>
          <w:szCs w:val="28"/>
        </w:rPr>
        <w:t xml:space="preserve">. </w:t>
      </w:r>
      <w:proofErr w:type="gramStart"/>
      <w:r w:rsidRPr="00847AAB">
        <w:rPr>
          <w:b w:val="0"/>
          <w:sz w:val="28"/>
          <w:szCs w:val="28"/>
        </w:rPr>
        <w:t>č.</w:t>
      </w:r>
      <w:proofErr w:type="gramEnd"/>
      <w:r w:rsidRPr="00847AAB">
        <w:rPr>
          <w:b w:val="0"/>
          <w:sz w:val="28"/>
          <w:szCs w:val="28"/>
        </w:rPr>
        <w:t xml:space="preserve"> 80/9 o výměře 50 m</w:t>
      </w:r>
      <w:r w:rsidRPr="00847AAB">
        <w:rPr>
          <w:b w:val="0"/>
          <w:sz w:val="28"/>
          <w:szCs w:val="28"/>
          <w:vertAlign w:val="superscript"/>
        </w:rPr>
        <w:t xml:space="preserve">2 </w:t>
      </w:r>
      <w:r w:rsidRPr="00847AAB">
        <w:rPr>
          <w:b w:val="0"/>
          <w:sz w:val="28"/>
          <w:szCs w:val="28"/>
        </w:rPr>
        <w:t xml:space="preserve">a pozemku </w:t>
      </w:r>
      <w:proofErr w:type="spellStart"/>
      <w:r w:rsidRPr="00847AAB">
        <w:rPr>
          <w:b w:val="0"/>
          <w:sz w:val="28"/>
          <w:szCs w:val="28"/>
        </w:rPr>
        <w:t>parc</w:t>
      </w:r>
      <w:proofErr w:type="spellEnd"/>
      <w:r w:rsidRPr="00847AAB">
        <w:rPr>
          <w:b w:val="0"/>
          <w:sz w:val="28"/>
          <w:szCs w:val="28"/>
        </w:rPr>
        <w:t>. č. 82/7 o výměře 433 m</w:t>
      </w:r>
      <w:r w:rsidRPr="00847AAB">
        <w:rPr>
          <w:b w:val="0"/>
          <w:sz w:val="28"/>
          <w:szCs w:val="28"/>
          <w:vertAlign w:val="superscript"/>
        </w:rPr>
        <w:t>2</w:t>
      </w:r>
    </w:p>
    <w:p w:rsidR="00847AAB" w:rsidRDefault="00847AAB" w:rsidP="009F1DEF">
      <w:pPr>
        <w:pStyle w:val="Nzev"/>
        <w:ind w:left="1843" w:hanging="4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847AA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Přerušení provozu MŠ Hvozdnice o vánočních prázdninách</w:t>
      </w:r>
    </w:p>
    <w:p w:rsidR="00847AAB" w:rsidRDefault="00847AAB" w:rsidP="009F1DEF">
      <w:pPr>
        <w:pStyle w:val="Nzev"/>
        <w:ind w:left="1843" w:hanging="4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proofErr w:type="spellStart"/>
      <w:r>
        <w:rPr>
          <w:b w:val="0"/>
          <w:sz w:val="28"/>
          <w:szCs w:val="28"/>
        </w:rPr>
        <w:t>Veřejnosprávní</w:t>
      </w:r>
      <w:proofErr w:type="spellEnd"/>
      <w:r>
        <w:rPr>
          <w:b w:val="0"/>
          <w:sz w:val="28"/>
          <w:szCs w:val="28"/>
        </w:rPr>
        <w:t xml:space="preserve"> kontrola MŠ</w:t>
      </w:r>
    </w:p>
    <w:p w:rsidR="00847AAB" w:rsidRPr="00847AAB" w:rsidRDefault="00847AAB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10. Odměna ředitelky MŠ</w:t>
      </w:r>
    </w:p>
    <w:p w:rsidR="00847AAB" w:rsidRDefault="00847AAB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11. Závěry kontroly NKÚ</w:t>
      </w:r>
    </w:p>
    <w:p w:rsidR="00847AAB" w:rsidRPr="00847AAB" w:rsidRDefault="00847AAB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</w:t>
      </w:r>
      <w:r w:rsidRPr="00847AAB">
        <w:rPr>
          <w:b w:val="0"/>
          <w:bCs w:val="0"/>
          <w:sz w:val="28"/>
          <w:szCs w:val="28"/>
        </w:rPr>
        <w:t>. Závěry dílčího přezkumu hospodaření obce za rok 2011</w:t>
      </w:r>
    </w:p>
    <w:p w:rsidR="00847AAB" w:rsidRPr="00847AAB" w:rsidRDefault="00847AAB" w:rsidP="009F1DEF">
      <w:pPr>
        <w:pStyle w:val="Nzev"/>
        <w:ind w:left="1980" w:hanging="564"/>
        <w:jc w:val="left"/>
        <w:rPr>
          <w:b w:val="0"/>
          <w:bCs w:val="0"/>
          <w:sz w:val="28"/>
          <w:szCs w:val="28"/>
        </w:rPr>
      </w:pPr>
      <w:r w:rsidRPr="00847AAB">
        <w:rPr>
          <w:b w:val="0"/>
          <w:bCs w:val="0"/>
          <w:sz w:val="28"/>
          <w:szCs w:val="28"/>
        </w:rPr>
        <w:t>13. Plán dopravní obslužnosti pro Středočeský kraj</w:t>
      </w:r>
    </w:p>
    <w:p w:rsidR="009F1DEF" w:rsidRDefault="00847AAB" w:rsidP="000927E2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847AAB">
        <w:rPr>
          <w:b w:val="0"/>
          <w:bCs w:val="0"/>
          <w:sz w:val="28"/>
          <w:szCs w:val="28"/>
        </w:rPr>
        <w:t>14</w:t>
      </w:r>
      <w:r>
        <w:rPr>
          <w:b w:val="0"/>
          <w:bCs w:val="0"/>
          <w:sz w:val="28"/>
          <w:szCs w:val="28"/>
        </w:rPr>
        <w:t xml:space="preserve">. Příspěvek na psychologa v ZŠ </w:t>
      </w:r>
      <w:proofErr w:type="spellStart"/>
      <w:r>
        <w:rPr>
          <w:b w:val="0"/>
          <w:bCs w:val="0"/>
          <w:sz w:val="28"/>
          <w:szCs w:val="28"/>
        </w:rPr>
        <w:t>Davle</w:t>
      </w:r>
      <w:proofErr w:type="spellEnd"/>
    </w:p>
    <w:p w:rsidR="009F1DEF" w:rsidRPr="00D509F0" w:rsidRDefault="00847AAB" w:rsidP="000927E2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15. Oprava nosné zdi nad budovou Obecního úřadu</w:t>
      </w:r>
    </w:p>
    <w:p w:rsidR="00847AAB" w:rsidRDefault="00847AAB" w:rsidP="000927E2">
      <w:pPr>
        <w:pStyle w:val="Nzev"/>
        <w:ind w:left="708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16. Oprava PC – </w:t>
      </w:r>
      <w:proofErr w:type="spellStart"/>
      <w:r>
        <w:rPr>
          <w:b w:val="0"/>
          <w:bCs w:val="0"/>
          <w:sz w:val="28"/>
          <w:szCs w:val="28"/>
        </w:rPr>
        <w:t>Czechpoint</w:t>
      </w:r>
      <w:proofErr w:type="spellEnd"/>
    </w:p>
    <w:p w:rsidR="00847AAB" w:rsidRDefault="00847AAB" w:rsidP="000927E2">
      <w:pPr>
        <w:pStyle w:val="Nzev"/>
        <w:ind w:left="708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17. Inventarizace</w:t>
      </w:r>
    </w:p>
    <w:p w:rsidR="00B671FE" w:rsidRDefault="00B671FE" w:rsidP="00B671FE">
      <w:pPr>
        <w:pStyle w:val="Nzev"/>
        <w:ind w:left="1843" w:hanging="42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18. Shromáždění údajů k odpadním jímkám v obci v rámci intenzifikace ČOV – pověření kontrolního výboru</w:t>
      </w:r>
    </w:p>
    <w:p w:rsidR="00847AAB" w:rsidRDefault="00847AAB" w:rsidP="000927E2">
      <w:pPr>
        <w:pStyle w:val="Nzev"/>
        <w:ind w:left="708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671FE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 Různé</w:t>
      </w:r>
    </w:p>
    <w:p w:rsidR="00076E1F" w:rsidRPr="00D509F0" w:rsidRDefault="00B671FE" w:rsidP="00DF0C44">
      <w:pPr>
        <w:pStyle w:val="Nzev"/>
        <w:ind w:left="1980" w:hanging="56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</w:t>
      </w:r>
      <w:r w:rsidR="00DF0C44" w:rsidRPr="00D509F0">
        <w:rPr>
          <w:b w:val="0"/>
          <w:bCs w:val="0"/>
          <w:sz w:val="28"/>
          <w:szCs w:val="28"/>
        </w:rPr>
        <w:t xml:space="preserve">. </w:t>
      </w:r>
      <w:r w:rsidR="00F4659D" w:rsidRPr="00D509F0">
        <w:rPr>
          <w:b w:val="0"/>
          <w:bCs w:val="0"/>
          <w:sz w:val="28"/>
          <w:szCs w:val="28"/>
        </w:rPr>
        <w:t>Diskuse</w:t>
      </w:r>
      <w:r w:rsidR="00076E1F" w:rsidRPr="00D509F0">
        <w:rPr>
          <w:b w:val="0"/>
          <w:bCs w:val="0"/>
          <w:sz w:val="28"/>
          <w:szCs w:val="28"/>
        </w:rPr>
        <w:t xml:space="preserve"> </w:t>
      </w:r>
    </w:p>
    <w:p w:rsidR="00BD2E80" w:rsidRPr="00D509F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ab/>
      </w:r>
      <w:r w:rsidRPr="00D509F0">
        <w:rPr>
          <w:b w:val="0"/>
          <w:bCs w:val="0"/>
          <w:sz w:val="28"/>
          <w:szCs w:val="28"/>
        </w:rPr>
        <w:tab/>
      </w:r>
      <w:r w:rsidR="00847AAB">
        <w:rPr>
          <w:b w:val="0"/>
          <w:bCs w:val="0"/>
          <w:sz w:val="28"/>
          <w:szCs w:val="28"/>
        </w:rPr>
        <w:t>2</w:t>
      </w:r>
      <w:r w:rsidR="00B671FE">
        <w:rPr>
          <w:b w:val="0"/>
          <w:bCs w:val="0"/>
          <w:sz w:val="28"/>
          <w:szCs w:val="28"/>
        </w:rPr>
        <w:t>1</w:t>
      </w:r>
      <w:r w:rsidRPr="00D509F0">
        <w:rPr>
          <w:b w:val="0"/>
          <w:bCs w:val="0"/>
          <w:sz w:val="28"/>
          <w:szCs w:val="28"/>
        </w:rPr>
        <w:t>. Usnesení</w:t>
      </w:r>
    </w:p>
    <w:p w:rsidR="00BD2E80" w:rsidRPr="00D509F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ab/>
      </w:r>
      <w:r w:rsidRPr="00D509F0">
        <w:rPr>
          <w:b w:val="0"/>
          <w:bCs w:val="0"/>
          <w:sz w:val="28"/>
          <w:szCs w:val="28"/>
        </w:rPr>
        <w:tab/>
      </w:r>
      <w:r w:rsidR="00847AAB">
        <w:rPr>
          <w:b w:val="0"/>
          <w:bCs w:val="0"/>
          <w:sz w:val="28"/>
          <w:szCs w:val="28"/>
        </w:rPr>
        <w:t>2</w:t>
      </w:r>
      <w:r w:rsidR="00B671FE">
        <w:rPr>
          <w:b w:val="0"/>
          <w:bCs w:val="0"/>
          <w:sz w:val="28"/>
          <w:szCs w:val="28"/>
        </w:rPr>
        <w:t>2</w:t>
      </w:r>
      <w:r w:rsidRPr="00D509F0">
        <w:rPr>
          <w:b w:val="0"/>
          <w:bCs w:val="0"/>
          <w:sz w:val="28"/>
          <w:szCs w:val="28"/>
        </w:rPr>
        <w:t>. Závěr</w:t>
      </w:r>
    </w:p>
    <w:p w:rsidR="00FA2565" w:rsidRDefault="00FA2565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Pr="00D509F0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Pr="00D509F0" w:rsidRDefault="00194C05">
      <w:pPr>
        <w:pStyle w:val="Nzev"/>
        <w:ind w:left="4956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dr. Helena Kučerová</w:t>
      </w:r>
    </w:p>
    <w:p w:rsidR="00BD2E80" w:rsidRPr="00D509F0" w:rsidRDefault="00BD2E80">
      <w:pPr>
        <w:pStyle w:val="Nzev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 xml:space="preserve">                                               </w:t>
      </w:r>
      <w:r w:rsidR="007F7BC7">
        <w:rPr>
          <w:b w:val="0"/>
          <w:bCs w:val="0"/>
          <w:sz w:val="28"/>
          <w:szCs w:val="28"/>
        </w:rPr>
        <w:t xml:space="preserve">    </w:t>
      </w:r>
      <w:r w:rsidRPr="00D509F0">
        <w:rPr>
          <w:b w:val="0"/>
          <w:bCs w:val="0"/>
          <w:sz w:val="28"/>
          <w:szCs w:val="28"/>
        </w:rPr>
        <w:t xml:space="preserve">            starostka</w:t>
      </w:r>
    </w:p>
    <w:p w:rsidR="00080B46" w:rsidRDefault="00080B46">
      <w:pPr>
        <w:pStyle w:val="Nzev"/>
        <w:rPr>
          <w:b w:val="0"/>
          <w:bCs w:val="0"/>
          <w:sz w:val="28"/>
          <w:szCs w:val="28"/>
        </w:rPr>
      </w:pPr>
    </w:p>
    <w:p w:rsidR="007F7BC7" w:rsidRDefault="007F7BC7">
      <w:pPr>
        <w:pStyle w:val="Nzev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rPr>
          <w:b w:val="0"/>
          <w:bCs w:val="0"/>
          <w:sz w:val="28"/>
          <w:szCs w:val="28"/>
        </w:rPr>
      </w:pPr>
    </w:p>
    <w:p w:rsidR="000927E2" w:rsidRPr="00D509F0" w:rsidRDefault="000927E2">
      <w:pPr>
        <w:pStyle w:val="Nzev"/>
        <w:rPr>
          <w:b w:val="0"/>
          <w:bCs w:val="0"/>
          <w:sz w:val="28"/>
          <w:szCs w:val="28"/>
        </w:rPr>
      </w:pPr>
    </w:p>
    <w:p w:rsidR="00BD2E80" w:rsidRPr="00D509F0" w:rsidRDefault="00D01E8A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V</w:t>
      </w:r>
      <w:r w:rsidR="00BD2E80" w:rsidRPr="00D509F0">
        <w:rPr>
          <w:b w:val="0"/>
          <w:bCs w:val="0"/>
          <w:sz w:val="28"/>
          <w:szCs w:val="28"/>
        </w:rPr>
        <w:t xml:space="preserve">yvěšeno na úřední desku:        </w:t>
      </w:r>
      <w:r w:rsidR="008623A3">
        <w:rPr>
          <w:b w:val="0"/>
          <w:bCs w:val="0"/>
          <w:sz w:val="28"/>
          <w:szCs w:val="28"/>
        </w:rPr>
        <w:t>15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8623A3">
        <w:rPr>
          <w:b w:val="0"/>
          <w:bCs w:val="0"/>
          <w:sz w:val="28"/>
          <w:szCs w:val="28"/>
        </w:rPr>
        <w:t>12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BD2E80" w:rsidRPr="00D509F0">
        <w:rPr>
          <w:b w:val="0"/>
          <w:bCs w:val="0"/>
          <w:sz w:val="28"/>
          <w:szCs w:val="28"/>
        </w:rPr>
        <w:t>201</w:t>
      </w:r>
      <w:r w:rsidR="00A5505C" w:rsidRPr="00D509F0">
        <w:rPr>
          <w:b w:val="0"/>
          <w:bCs w:val="0"/>
          <w:sz w:val="28"/>
          <w:szCs w:val="28"/>
        </w:rPr>
        <w:t>1</w:t>
      </w:r>
    </w:p>
    <w:p w:rsidR="00836C1F" w:rsidRPr="00D509F0" w:rsidRDefault="00D01E8A" w:rsidP="00836C1F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Sejmuto z úřední desky:</w:t>
      </w:r>
      <w:r w:rsidR="00BD2E80" w:rsidRPr="00D509F0">
        <w:rPr>
          <w:b w:val="0"/>
          <w:bCs w:val="0"/>
          <w:sz w:val="28"/>
          <w:szCs w:val="28"/>
        </w:rPr>
        <w:t xml:space="preserve">             </w:t>
      </w:r>
    </w:p>
    <w:sectPr w:rsidR="00836C1F" w:rsidRPr="00D509F0" w:rsidSect="007F7BC7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EA9"/>
    <w:multiLevelType w:val="hybridMultilevel"/>
    <w:tmpl w:val="3C3E703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057FA"/>
    <w:multiLevelType w:val="hybridMultilevel"/>
    <w:tmpl w:val="39CA6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6F06A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B248C"/>
    <w:multiLevelType w:val="hybridMultilevel"/>
    <w:tmpl w:val="9378FB04"/>
    <w:lvl w:ilvl="0" w:tplc="D1F0A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689D"/>
    <w:multiLevelType w:val="hybridMultilevel"/>
    <w:tmpl w:val="43B6F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371C8"/>
    <w:multiLevelType w:val="hybridMultilevel"/>
    <w:tmpl w:val="A360233C"/>
    <w:lvl w:ilvl="0" w:tplc="D646D3E6">
      <w:start w:val="7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>
    <w:nsid w:val="77DE58DE"/>
    <w:multiLevelType w:val="hybridMultilevel"/>
    <w:tmpl w:val="E800ED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noPunctuationKerning/>
  <w:characterSpacingControl w:val="doNotCompress"/>
  <w:compat/>
  <w:rsids>
    <w:rsidRoot w:val="00D015D9"/>
    <w:rsid w:val="00076E1F"/>
    <w:rsid w:val="00077038"/>
    <w:rsid w:val="00080B46"/>
    <w:rsid w:val="00082578"/>
    <w:rsid w:val="000927E2"/>
    <w:rsid w:val="0013336A"/>
    <w:rsid w:val="00144AF3"/>
    <w:rsid w:val="00194C05"/>
    <w:rsid w:val="001B0BD9"/>
    <w:rsid w:val="001B7120"/>
    <w:rsid w:val="001C2BA7"/>
    <w:rsid w:val="0020008F"/>
    <w:rsid w:val="002A3592"/>
    <w:rsid w:val="00300630"/>
    <w:rsid w:val="00306110"/>
    <w:rsid w:val="00496084"/>
    <w:rsid w:val="004E175F"/>
    <w:rsid w:val="005E2620"/>
    <w:rsid w:val="00604F0B"/>
    <w:rsid w:val="0062275A"/>
    <w:rsid w:val="006330FE"/>
    <w:rsid w:val="006B69C1"/>
    <w:rsid w:val="007537C7"/>
    <w:rsid w:val="0078774D"/>
    <w:rsid w:val="007A7155"/>
    <w:rsid w:val="007C78B2"/>
    <w:rsid w:val="007F7BC7"/>
    <w:rsid w:val="00836C1F"/>
    <w:rsid w:val="00842150"/>
    <w:rsid w:val="00847AAB"/>
    <w:rsid w:val="00854B5B"/>
    <w:rsid w:val="008623A3"/>
    <w:rsid w:val="008A1DCD"/>
    <w:rsid w:val="008B792C"/>
    <w:rsid w:val="00940DA4"/>
    <w:rsid w:val="00943B98"/>
    <w:rsid w:val="00986B01"/>
    <w:rsid w:val="009F1DEF"/>
    <w:rsid w:val="00A13A6E"/>
    <w:rsid w:val="00A4175C"/>
    <w:rsid w:val="00A5505C"/>
    <w:rsid w:val="00A72F64"/>
    <w:rsid w:val="00A82140"/>
    <w:rsid w:val="00B0608F"/>
    <w:rsid w:val="00B23A64"/>
    <w:rsid w:val="00B671FE"/>
    <w:rsid w:val="00BB0ABE"/>
    <w:rsid w:val="00BD2E80"/>
    <w:rsid w:val="00BF3B68"/>
    <w:rsid w:val="00C00EE5"/>
    <w:rsid w:val="00C315CF"/>
    <w:rsid w:val="00CC4286"/>
    <w:rsid w:val="00D015D9"/>
    <w:rsid w:val="00D01E8A"/>
    <w:rsid w:val="00D509F0"/>
    <w:rsid w:val="00D74D31"/>
    <w:rsid w:val="00DF0C44"/>
    <w:rsid w:val="00ED7583"/>
    <w:rsid w:val="00EE3AE6"/>
    <w:rsid w:val="00F26D71"/>
    <w:rsid w:val="00F332AE"/>
    <w:rsid w:val="00F43EB0"/>
    <w:rsid w:val="00F44ED2"/>
    <w:rsid w:val="00F4659D"/>
    <w:rsid w:val="00F97902"/>
    <w:rsid w:val="00FA256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150"/>
    <w:rPr>
      <w:sz w:val="24"/>
      <w:szCs w:val="24"/>
    </w:rPr>
  </w:style>
  <w:style w:type="paragraph" w:styleId="Nadpis1">
    <w:name w:val="heading 1"/>
    <w:basedOn w:val="Normln"/>
    <w:next w:val="Normln"/>
    <w:qFormat/>
    <w:rsid w:val="0084215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2150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42150"/>
    <w:pPr>
      <w:jc w:val="both"/>
    </w:pPr>
  </w:style>
  <w:style w:type="character" w:customStyle="1" w:styleId="NzevChar">
    <w:name w:val="Název Char"/>
    <w:basedOn w:val="Standardnpsmoodstavce"/>
    <w:link w:val="Nzev"/>
    <w:rsid w:val="00836C1F"/>
    <w:rPr>
      <w:b/>
      <w:bCs/>
      <w:sz w:val="24"/>
      <w:szCs w:val="24"/>
    </w:rPr>
  </w:style>
  <w:style w:type="paragraph" w:customStyle="1" w:styleId="CharCharChar1CharChar">
    <w:name w:val="Char Char Char1 Char Char"/>
    <w:basedOn w:val="Normln"/>
    <w:rsid w:val="000927E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9947-821D-4E0B-BA6C-8D45526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Obecní úřad Hvozdnice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Obecní úřad Hvozdnice</dc:creator>
  <cp:lastModifiedBy>Starostka</cp:lastModifiedBy>
  <cp:revision>5</cp:revision>
  <cp:lastPrinted>2011-08-25T21:44:00Z</cp:lastPrinted>
  <dcterms:created xsi:type="dcterms:W3CDTF">2011-12-13T22:36:00Z</dcterms:created>
  <dcterms:modified xsi:type="dcterms:W3CDTF">2011-12-14T19:07:00Z</dcterms:modified>
</cp:coreProperties>
</file>