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D17F80">
        <w:rPr>
          <w:rFonts w:ascii="Times New Roman" w:hAnsi="Times New Roman"/>
          <w:b/>
          <w:sz w:val="28"/>
          <w:szCs w:val="28"/>
        </w:rPr>
        <w:t>5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D17F80">
        <w:rPr>
          <w:rFonts w:ascii="Times New Roman" w:hAnsi="Times New Roman"/>
          <w:b/>
          <w:sz w:val="28"/>
          <w:szCs w:val="28"/>
        </w:rPr>
        <w:t>čtvrtek 30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377B6F">
        <w:rPr>
          <w:rFonts w:ascii="Times New Roman" w:hAnsi="Times New Roman"/>
          <w:b/>
          <w:sz w:val="28"/>
          <w:szCs w:val="28"/>
        </w:rPr>
        <w:t>12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26EA0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126EA0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2022</w:t>
      </w:r>
    </w:p>
    <w:p w:rsidR="00126EA0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 obce</w:t>
      </w:r>
    </w:p>
    <w:p w:rsidR="00D17F80" w:rsidRDefault="00D17F8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Rozpočtová opatření</w:t>
      </w:r>
    </w:p>
    <w:p w:rsidR="00126EA0" w:rsidRDefault="00D17F8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Smlouva o zajištění zimní údržby na rok 2021</w:t>
      </w:r>
    </w:p>
    <w:p w:rsidR="00D17F80" w:rsidRDefault="00D17F8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Kontrola samostatné působnosti obce z MV Praha – výsledek, opatření k nápravám</w:t>
      </w:r>
    </w:p>
    <w:p w:rsidR="00D17F80" w:rsidRDefault="00D17F8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Kontrola střetu zájmů z</w:t>
      </w:r>
      <w:r w:rsidR="009E32A1">
        <w:rPr>
          <w:szCs w:val="24"/>
        </w:rPr>
        <w:t> KÚ j</w:t>
      </w:r>
      <w:r>
        <w:rPr>
          <w:szCs w:val="24"/>
        </w:rPr>
        <w:t>ihočeského kraje - výsledek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8A3C13">
        <w:rPr>
          <w:rFonts w:ascii="Times New Roman" w:hAnsi="Times New Roman"/>
        </w:rPr>
        <w:t>19</w:t>
      </w:r>
      <w:r w:rsidR="00A339BD">
        <w:rPr>
          <w:rFonts w:ascii="Times New Roman" w:hAnsi="Times New Roman"/>
        </w:rPr>
        <w:t>.</w:t>
      </w:r>
      <w:r w:rsidR="00D6075B">
        <w:rPr>
          <w:rFonts w:ascii="Times New Roman" w:hAnsi="Times New Roman"/>
        </w:rPr>
        <w:t>1</w:t>
      </w:r>
      <w:r w:rsidR="009E32A1">
        <w:rPr>
          <w:rFonts w:ascii="Times New Roman" w:hAnsi="Times New Roman"/>
        </w:rPr>
        <w:t>2</w:t>
      </w:r>
      <w:r w:rsidR="00260256">
        <w:rPr>
          <w:rFonts w:ascii="Times New Roman" w:hAnsi="Times New Roman"/>
        </w:rPr>
        <w:t>.202</w:t>
      </w:r>
      <w:r w:rsidR="006925BC"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16" w:rsidRDefault="005A3E16" w:rsidP="00F92502">
      <w:r>
        <w:separator/>
      </w:r>
    </w:p>
  </w:endnote>
  <w:endnote w:type="continuationSeparator" w:id="0">
    <w:p w:rsidR="005A3E16" w:rsidRDefault="005A3E16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5544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5544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C13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16" w:rsidRDefault="005A3E16" w:rsidP="00F92502">
      <w:r>
        <w:separator/>
      </w:r>
    </w:p>
  </w:footnote>
  <w:footnote w:type="continuationSeparator" w:id="0">
    <w:p w:rsidR="005A3E16" w:rsidRDefault="005A3E16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56D15"/>
    <w:rsid w:val="00377B6F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7159"/>
    <w:rsid w:val="008D09D1"/>
    <w:rsid w:val="008D6906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7F80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CEEFB-A9B7-45FB-9DDE-F7B181E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3</cp:revision>
  <cp:lastPrinted>2014-11-21T19:16:00Z</cp:lastPrinted>
  <dcterms:created xsi:type="dcterms:W3CDTF">2021-12-19T11:48:00Z</dcterms:created>
  <dcterms:modified xsi:type="dcterms:W3CDTF">2021-12-19T11:49:00Z</dcterms:modified>
</cp:coreProperties>
</file>