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15A8" w14:textId="77777777" w:rsidR="006904D3" w:rsidRDefault="006904D3" w:rsidP="0001435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024405" w14:textId="6D5A32D5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08CB6D5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90988A8" w14:textId="7D2C1F3D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20B7680A" w14:textId="371F16D5" w:rsidR="00065CDE" w:rsidRDefault="00065CDE" w:rsidP="00014356">
      <w:pPr>
        <w:ind w:left="6372" w:hanging="6372"/>
        <w:rPr>
          <w:rFonts w:ascii="Times New Roman" w:hAnsi="Times New Roman"/>
          <w:sz w:val="20"/>
        </w:rPr>
      </w:pPr>
    </w:p>
    <w:p w14:paraId="3EBBC2FE" w14:textId="44346D67" w:rsidR="00065CDE" w:rsidRDefault="00065CDE" w:rsidP="00014356">
      <w:pPr>
        <w:ind w:left="6372" w:hanging="6372"/>
        <w:rPr>
          <w:rFonts w:ascii="Times New Roman" w:hAnsi="Times New Roman"/>
          <w:sz w:val="20"/>
        </w:rPr>
      </w:pPr>
    </w:p>
    <w:p w14:paraId="616B9081" w14:textId="77777777" w:rsidR="00065CDE" w:rsidRPr="00065CDE" w:rsidRDefault="00065CDE" w:rsidP="00065CDE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>Obecně závazná vyhláška č.1/2018</w:t>
      </w:r>
    </w:p>
    <w:p w14:paraId="2366723B" w14:textId="1DE12595" w:rsidR="00065CDE" w:rsidRPr="00065CDE" w:rsidRDefault="00065CDE" w:rsidP="00065CDE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 xml:space="preserve"> o místním poplatku za provoz systému shromažďování, sběru, přepravy, třídění,</w:t>
      </w:r>
    </w:p>
    <w:p w14:paraId="3D9EDB16" w14:textId="7E0BB085" w:rsidR="00065CDE" w:rsidRPr="00065CDE" w:rsidRDefault="00065CDE" w:rsidP="00065CDE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>využívání a odstraňování komunálních odpadů</w:t>
      </w:r>
    </w:p>
    <w:p w14:paraId="2A55EE2C" w14:textId="77777777" w:rsidR="00065CDE" w:rsidRPr="00065CDE" w:rsidRDefault="00065CDE" w:rsidP="00014356">
      <w:pPr>
        <w:ind w:left="6372" w:hanging="6372"/>
        <w:rPr>
          <w:rFonts w:ascii="Times New Roman" w:hAnsi="Times New Roman"/>
          <w:b/>
          <w:sz w:val="20"/>
          <w:szCs w:val="20"/>
        </w:rPr>
      </w:pPr>
    </w:p>
    <w:p w14:paraId="1E61B2AB" w14:textId="3DFA6358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6F775066" w14:textId="27E4DB16" w:rsidR="00C64A9F" w:rsidRDefault="00C64A9F" w:rsidP="00F92502">
      <w:pPr>
        <w:rPr>
          <w:rFonts w:ascii="Times New Roman" w:hAnsi="Times New Roman"/>
        </w:rPr>
      </w:pPr>
    </w:p>
    <w:p w14:paraId="11B597D6" w14:textId="44E159B6" w:rsidR="00065CDE" w:rsidRDefault="00065CD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Dívčí Kopy na svém zasedání ze dne </w:t>
      </w:r>
      <w:r w:rsidR="001C5F4D">
        <w:rPr>
          <w:rFonts w:ascii="Times New Roman" w:hAnsi="Times New Roman"/>
        </w:rPr>
        <w:t>29.12.2018 usnesením č. 4</w:t>
      </w:r>
      <w:r>
        <w:rPr>
          <w:rFonts w:ascii="Times New Roman" w:hAnsi="Times New Roman"/>
        </w:rPr>
        <w:t xml:space="preserve"> usneslo vydat na základě § 14 odst. 2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„vyhláška“ ) :</w:t>
      </w:r>
    </w:p>
    <w:p w14:paraId="414AE9C1" w14:textId="77777777" w:rsidR="006904D3" w:rsidRDefault="006904D3" w:rsidP="00F92502">
      <w:pPr>
        <w:rPr>
          <w:rFonts w:ascii="Times New Roman" w:hAnsi="Times New Roman"/>
        </w:rPr>
      </w:pPr>
    </w:p>
    <w:p w14:paraId="42C6D212" w14:textId="2E08D75D" w:rsidR="00065CDE" w:rsidRDefault="00065CDE" w:rsidP="00F92502">
      <w:pPr>
        <w:rPr>
          <w:rFonts w:ascii="Times New Roman" w:hAnsi="Times New Roman"/>
        </w:rPr>
      </w:pPr>
    </w:p>
    <w:p w14:paraId="243AC861" w14:textId="14E661A5" w:rsidR="00065CDE" w:rsidRPr="00065CDE" w:rsidRDefault="00065CDE" w:rsidP="00065CDE">
      <w:pPr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>Čl. 1</w:t>
      </w:r>
    </w:p>
    <w:p w14:paraId="653CA685" w14:textId="41AE5F7C" w:rsidR="00065CDE" w:rsidRDefault="00065CDE" w:rsidP="00065CDE">
      <w:pPr>
        <w:jc w:val="center"/>
        <w:rPr>
          <w:rFonts w:ascii="Times New Roman" w:hAnsi="Times New Roman"/>
          <w:b/>
          <w:sz w:val="28"/>
          <w:szCs w:val="28"/>
        </w:rPr>
      </w:pPr>
      <w:r w:rsidRPr="00065CDE">
        <w:rPr>
          <w:rFonts w:ascii="Times New Roman" w:hAnsi="Times New Roman"/>
          <w:b/>
          <w:sz w:val="28"/>
          <w:szCs w:val="28"/>
        </w:rPr>
        <w:t>Úvodní ustanovení</w:t>
      </w:r>
    </w:p>
    <w:p w14:paraId="5991E91E" w14:textId="77777777" w:rsidR="001C5F4D" w:rsidRDefault="001C5F4D" w:rsidP="00065C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CD0A93" w14:textId="64291053" w:rsidR="00065CDE" w:rsidRDefault="00065CDE" w:rsidP="00065CD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 w:rsidRPr="00065CDE">
        <w:rPr>
          <w:sz w:val="22"/>
          <w:szCs w:val="22"/>
        </w:rPr>
        <w:t>Obec Dívčí Kopy touto vyhláškou</w:t>
      </w:r>
      <w:r>
        <w:rPr>
          <w:sz w:val="22"/>
          <w:szCs w:val="22"/>
        </w:rPr>
        <w:t xml:space="preserve"> zavádí místní poplatek za provoz systému shromažďování</w:t>
      </w:r>
      <w:r w:rsidR="002A21DF">
        <w:rPr>
          <w:sz w:val="22"/>
          <w:szCs w:val="22"/>
        </w:rPr>
        <w:t>, sběru, přepravy, třídění, využívání a odstraňování komunálních odpadů (dále jen „poplatek“).</w:t>
      </w:r>
    </w:p>
    <w:p w14:paraId="16642742" w14:textId="2B05D7D9" w:rsidR="002A21DF" w:rsidRDefault="002A21DF" w:rsidP="00065CDE">
      <w:pPr>
        <w:pStyle w:val="Odstavecseseznamem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Řízení o poplatcích vykonává obecní úřad. </w:t>
      </w:r>
    </w:p>
    <w:p w14:paraId="1A366DAF" w14:textId="71F65FB6" w:rsidR="005E7DCE" w:rsidRDefault="005E7DCE" w:rsidP="005E7DCE"/>
    <w:p w14:paraId="13C2B7B7" w14:textId="300E9EDB" w:rsidR="006904D3" w:rsidRDefault="006904D3" w:rsidP="005E7DCE"/>
    <w:p w14:paraId="3BF0F3F4" w14:textId="77777777" w:rsidR="006904D3" w:rsidRDefault="006904D3" w:rsidP="005E7DCE"/>
    <w:p w14:paraId="3792B200" w14:textId="0CD5A25C" w:rsidR="005E7DCE" w:rsidRDefault="005E7DCE" w:rsidP="005E7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2</w:t>
      </w:r>
    </w:p>
    <w:p w14:paraId="3965079C" w14:textId="4DA91244" w:rsidR="005E7DCE" w:rsidRDefault="005E7DCE" w:rsidP="005E7D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Poplatník</w:t>
      </w:r>
    </w:p>
    <w:p w14:paraId="6A2EA9E5" w14:textId="77777777" w:rsidR="001C5F4D" w:rsidRDefault="001C5F4D" w:rsidP="005E7D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A0A653" w14:textId="38D95ABB" w:rsidR="005E7DCE" w:rsidRDefault="005E7DCE" w:rsidP="005E7DCE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5E7DCE">
        <w:rPr>
          <w:sz w:val="22"/>
          <w:szCs w:val="22"/>
        </w:rPr>
        <w:t>Poplatek za provoz systému shromažďování, sběru, přepravy, třídění, využívání a odstraňování komunálních odpadů platí</w:t>
      </w:r>
      <w:r>
        <w:rPr>
          <w:sz w:val="22"/>
          <w:szCs w:val="22"/>
        </w:rPr>
        <w:t>:</w:t>
      </w:r>
    </w:p>
    <w:p w14:paraId="057A8809" w14:textId="36FE2E77" w:rsidR="005E7DCE" w:rsidRDefault="005E7DCE" w:rsidP="005E7DCE">
      <w:pPr>
        <w:pStyle w:val="Odstavecseseznamem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Fyzická osoba,</w:t>
      </w:r>
    </w:p>
    <w:p w14:paraId="504966DE" w14:textId="1CB929B2" w:rsidR="005E7DCE" w:rsidRPr="003B7300" w:rsidRDefault="005E7DCE" w:rsidP="005E7DCE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3B7300">
        <w:rPr>
          <w:sz w:val="22"/>
          <w:szCs w:val="22"/>
        </w:rPr>
        <w:t>Která má v obci trvalí pobyt,</w:t>
      </w:r>
    </w:p>
    <w:p w14:paraId="068157E0" w14:textId="09343BAC" w:rsidR="005E7DCE" w:rsidRPr="003B7300" w:rsidRDefault="005E7DCE" w:rsidP="005E7DCE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3B7300">
        <w:rPr>
          <w:sz w:val="22"/>
          <w:szCs w:val="22"/>
        </w:rPr>
        <w:t>Které byl podle zákona upravujícího pobyt cizinců na území české republiky povolen trvalí pobyt nebo přechodný pobyt na dobu delší než 90 dnů,</w:t>
      </w:r>
    </w:p>
    <w:p w14:paraId="33E1E48B" w14:textId="6EF9AB6A" w:rsidR="005E7DCE" w:rsidRPr="003B7300" w:rsidRDefault="005E7DCE" w:rsidP="005E7DCE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3B7300">
        <w:rPr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14:paraId="7B320681" w14:textId="1EB6CD0D" w:rsidR="005E7DCE" w:rsidRPr="003B7300" w:rsidRDefault="005E7DCE" w:rsidP="005E7DCE">
      <w:pPr>
        <w:pStyle w:val="Odstavecseseznamem"/>
        <w:numPr>
          <w:ilvl w:val="0"/>
          <w:numId w:val="33"/>
        </w:numPr>
        <w:rPr>
          <w:sz w:val="22"/>
          <w:szCs w:val="22"/>
        </w:rPr>
      </w:pPr>
      <w:r w:rsidRPr="003B7300">
        <w:rPr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14:paraId="077484B5" w14:textId="6B3627A1" w:rsidR="005E7DCE" w:rsidRPr="003B7300" w:rsidRDefault="005E7DCE" w:rsidP="005E7DCE">
      <w:pPr>
        <w:pStyle w:val="Odstavecseseznamem"/>
        <w:numPr>
          <w:ilvl w:val="0"/>
          <w:numId w:val="32"/>
        </w:numPr>
        <w:rPr>
          <w:sz w:val="22"/>
          <w:szCs w:val="22"/>
        </w:rPr>
      </w:pPr>
      <w:r w:rsidRPr="003B7300">
        <w:rPr>
          <w:sz w:val="22"/>
          <w:szCs w:val="22"/>
        </w:rPr>
        <w:t>Fyzická osoba, která má ve vlastnictví stavbu určenou k individuální rekreaci, byt nebo rodinný dům, ve kterém není hlášena k pobytu žádná fyzická osoba, a to ve výši odpovídající poplatku za jednu fyzickou osobu, má-li ke stavbě určiné k individuální rekreaci, bytu nebo rodinného domu vlastnické právo více osob, jsou povinny platit poplatek společně a nerozdílně.</w:t>
      </w:r>
    </w:p>
    <w:p w14:paraId="179B2C13" w14:textId="12EA40E4" w:rsidR="005E7DCE" w:rsidRPr="003B7300" w:rsidRDefault="005E7DCE" w:rsidP="005E7DCE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3B7300">
        <w:rPr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14:paraId="3FC81337" w14:textId="25CB9A8E" w:rsidR="003B7300" w:rsidRDefault="003B7300" w:rsidP="003B7300">
      <w:pPr>
        <w:pStyle w:val="Odstavecseseznamem"/>
        <w:rPr>
          <w:sz w:val="22"/>
          <w:szCs w:val="22"/>
        </w:rPr>
      </w:pPr>
    </w:p>
    <w:p w14:paraId="0EF4F4EF" w14:textId="666522E7" w:rsidR="006904D3" w:rsidRDefault="006904D3" w:rsidP="003B7300">
      <w:pPr>
        <w:pStyle w:val="Odstavecseseznamem"/>
        <w:rPr>
          <w:sz w:val="22"/>
          <w:szCs w:val="22"/>
        </w:rPr>
      </w:pPr>
    </w:p>
    <w:p w14:paraId="50F8ECF5" w14:textId="78A74233" w:rsidR="006904D3" w:rsidRDefault="006904D3" w:rsidP="003B7300">
      <w:pPr>
        <w:pStyle w:val="Odstavecseseznamem"/>
        <w:rPr>
          <w:sz w:val="22"/>
          <w:szCs w:val="22"/>
        </w:rPr>
      </w:pPr>
    </w:p>
    <w:p w14:paraId="43A39E81" w14:textId="77049DFE" w:rsidR="006904D3" w:rsidRDefault="006904D3" w:rsidP="003B7300">
      <w:pPr>
        <w:pStyle w:val="Odstavecseseznamem"/>
        <w:rPr>
          <w:sz w:val="22"/>
          <w:szCs w:val="22"/>
        </w:rPr>
      </w:pPr>
    </w:p>
    <w:p w14:paraId="072DFF08" w14:textId="0A9D7CCC" w:rsidR="006904D3" w:rsidRDefault="006904D3" w:rsidP="003B7300">
      <w:pPr>
        <w:pStyle w:val="Odstavecseseznamem"/>
        <w:rPr>
          <w:sz w:val="22"/>
          <w:szCs w:val="22"/>
        </w:rPr>
      </w:pPr>
    </w:p>
    <w:p w14:paraId="21983474" w14:textId="77777777" w:rsidR="006904D3" w:rsidRDefault="006904D3" w:rsidP="003B7300">
      <w:pPr>
        <w:pStyle w:val="Odstavecseseznamem"/>
        <w:rPr>
          <w:sz w:val="22"/>
          <w:szCs w:val="22"/>
        </w:rPr>
      </w:pPr>
    </w:p>
    <w:p w14:paraId="22ACCBA4" w14:textId="77777777" w:rsidR="003B7300" w:rsidRPr="003B7300" w:rsidRDefault="003B7300" w:rsidP="003B7300">
      <w:pPr>
        <w:pStyle w:val="Odstavecseseznamem"/>
        <w:rPr>
          <w:sz w:val="22"/>
          <w:szCs w:val="22"/>
        </w:rPr>
      </w:pPr>
    </w:p>
    <w:p w14:paraId="1D459A8E" w14:textId="1E430178" w:rsidR="003B7300" w:rsidRDefault="003B7300" w:rsidP="003B7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3</w:t>
      </w:r>
    </w:p>
    <w:p w14:paraId="12470C4F" w14:textId="3AE40A06" w:rsidR="003B7300" w:rsidRDefault="003B7300" w:rsidP="003B73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Ohlašovací povinnost</w:t>
      </w:r>
    </w:p>
    <w:p w14:paraId="596165D7" w14:textId="77777777" w:rsidR="001C5F4D" w:rsidRDefault="001C5F4D" w:rsidP="003B730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185E7" w14:textId="77F653EB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>Poplatník je povinen ohlásit správci poplatku vznik své poplatkové povinnosti nejpozději do 15 dnů ode dne, kdy mu povinnost platit tento poplatek vznikla.</w:t>
      </w:r>
    </w:p>
    <w:p w14:paraId="71D55006" w14:textId="5D32C243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>Poplatník dle č. 2 odst. 1 této vyhlášky je povinen ohlásit správci poplatku jméno, popřípadě jména a příjmení, místo pobytu, popřípadě další adresy pro doručování.</w:t>
      </w:r>
    </w:p>
    <w:p w14:paraId="7F536E0F" w14:textId="7FDA51D3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 xml:space="preserve">Poplatník dle čl. 2 odst. 1 písm. b) je povinen ohlásit také evidenční nebo popisné číslo stavby určené k individuální rekreaci nebo rodinného domu, není-li stavba nebo dům označen evidenčním nebo popisným číslem, uvede poplatník parcelní číslo pozemku, na kterém je tato stavba umístěna. </w:t>
      </w:r>
    </w:p>
    <w:p w14:paraId="75820D80" w14:textId="58E43FB0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>Stejným způsobem a ve stejné lhůtě jsou poplatníci povinni ohlásit správci poplatku zánik své poplatkové povinnosti v důsledku změny pobytu nebo změny vlastnictví ke stavbě určené k individuální rekreaci, bytu nebo rodinného domu.</w:t>
      </w:r>
    </w:p>
    <w:p w14:paraId="476C3833" w14:textId="24326F66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</w:p>
    <w:p w14:paraId="3DE86CAE" w14:textId="2ACFE12D" w:rsidR="003B7300" w:rsidRPr="003B7300" w:rsidRDefault="003B7300" w:rsidP="003B7300">
      <w:pPr>
        <w:pStyle w:val="Odstavecseseznamem"/>
        <w:numPr>
          <w:ilvl w:val="0"/>
          <w:numId w:val="34"/>
        </w:numPr>
        <w:rPr>
          <w:sz w:val="22"/>
          <w:szCs w:val="22"/>
        </w:rPr>
      </w:pPr>
      <w:r w:rsidRPr="003B7300">
        <w:rPr>
          <w:sz w:val="22"/>
          <w:szCs w:val="22"/>
        </w:rPr>
        <w:t>Dojde-li ke změně údajů uvedených v ohlášení, je poplatník nebo plátce povinnen tuto změnu oznámit do 15 dnů ode dne kdy nastal.</w:t>
      </w:r>
    </w:p>
    <w:p w14:paraId="0E87AF63" w14:textId="77777777" w:rsidR="005E7DCE" w:rsidRPr="00065CDE" w:rsidRDefault="005E7DCE" w:rsidP="005E7DC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C119AA" w14:textId="6A8DA87C" w:rsidR="008C3AD0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4</w:t>
      </w:r>
    </w:p>
    <w:p w14:paraId="482DE88F" w14:textId="088CC4E5" w:rsidR="005E7DCE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Sazba poplatku</w:t>
      </w:r>
    </w:p>
    <w:p w14:paraId="1B6A4C3A" w14:textId="77777777" w:rsidR="001C5F4D" w:rsidRDefault="001C5F4D" w:rsidP="008C3AD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D29629" w14:textId="1CC534F3" w:rsidR="008C3AD0" w:rsidRDefault="008C3AD0" w:rsidP="008A6BDC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EC3E1C">
        <w:rPr>
          <w:sz w:val="22"/>
          <w:szCs w:val="22"/>
        </w:rPr>
        <w:t>Sazba poplatku činí 250,- Kč</w:t>
      </w:r>
      <w:r w:rsidR="008A6BDC">
        <w:rPr>
          <w:sz w:val="22"/>
          <w:szCs w:val="22"/>
        </w:rPr>
        <w:t xml:space="preserve"> za kalendářní rok. Tato částka je stanovena na základě skutečných nákladů obce předchozího kalendářního roku na sběr a svoz netříděného komunálního odpadu za poplatníka a kalendářní rok.</w:t>
      </w:r>
    </w:p>
    <w:p w14:paraId="33AB4C60" w14:textId="7FCC35E4" w:rsidR="008A6BDC" w:rsidRPr="003B720C" w:rsidRDefault="008A6BDC" w:rsidP="008A6BDC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3B720C">
        <w:rPr>
          <w:sz w:val="22"/>
          <w:szCs w:val="22"/>
        </w:rPr>
        <w:t>Skutečné náklady za rok 201</w:t>
      </w:r>
      <w:r w:rsidR="003B720C" w:rsidRPr="003B720C">
        <w:rPr>
          <w:sz w:val="22"/>
          <w:szCs w:val="22"/>
        </w:rPr>
        <w:t>8</w:t>
      </w:r>
      <w:r w:rsidRPr="003B720C">
        <w:rPr>
          <w:sz w:val="22"/>
          <w:szCs w:val="22"/>
        </w:rPr>
        <w:t xml:space="preserve"> na sběr a svoz netříděné</w:t>
      </w:r>
      <w:r w:rsidR="002C5536" w:rsidRPr="003B720C">
        <w:rPr>
          <w:sz w:val="22"/>
          <w:szCs w:val="22"/>
        </w:rPr>
        <w:t>ho komunálního odpadu činily</w:t>
      </w:r>
      <w:r w:rsidR="001C5F4D">
        <w:rPr>
          <w:sz w:val="22"/>
          <w:szCs w:val="22"/>
        </w:rPr>
        <w:t xml:space="preserve"> a</w:t>
      </w:r>
      <w:r w:rsidRPr="003B720C">
        <w:rPr>
          <w:sz w:val="22"/>
          <w:szCs w:val="22"/>
        </w:rPr>
        <w:t xml:space="preserve"> byly rozúčtovány takto:</w:t>
      </w:r>
    </w:p>
    <w:p w14:paraId="7DD9E80D" w14:textId="05B0B925" w:rsidR="008A6BDC" w:rsidRPr="008A6BDC" w:rsidRDefault="003B720C" w:rsidP="008A6BDC">
      <w:pPr>
        <w:ind w:left="708"/>
        <w:rPr>
          <w:rFonts w:ascii="Times New Roman" w:hAnsi="Times New Roman"/>
        </w:rPr>
      </w:pPr>
      <w:r w:rsidRPr="003B720C">
        <w:rPr>
          <w:rFonts w:ascii="Times New Roman" w:hAnsi="Times New Roman"/>
        </w:rPr>
        <w:t>Náklady 78.659,-Kč d</w:t>
      </w:r>
      <w:r>
        <w:rPr>
          <w:rFonts w:ascii="Times New Roman" w:hAnsi="Times New Roman"/>
        </w:rPr>
        <w:t>ěleno 100 (74</w:t>
      </w:r>
      <w:r w:rsidR="008A6BDC" w:rsidRPr="003B720C">
        <w:rPr>
          <w:rFonts w:ascii="Times New Roman" w:hAnsi="Times New Roman"/>
        </w:rPr>
        <w:t xml:space="preserve"> počet osob s pobytem na ú</w:t>
      </w:r>
      <w:r w:rsidRPr="003B720C">
        <w:rPr>
          <w:rFonts w:ascii="Times New Roman" w:hAnsi="Times New Roman"/>
        </w:rPr>
        <w:t>zemí obce + 26</w:t>
      </w:r>
      <w:r w:rsidR="008A6BDC" w:rsidRPr="003B720C">
        <w:rPr>
          <w:rFonts w:ascii="Times New Roman" w:hAnsi="Times New Roman"/>
        </w:rPr>
        <w:t xml:space="preserve"> počet staveb určených k individuální rekreaci, bytů a rodinných domů, ve kterých není hlášena k pobytu žádná fyzická osoba) =</w:t>
      </w:r>
      <w:r>
        <w:rPr>
          <w:rFonts w:ascii="Times New Roman" w:hAnsi="Times New Roman"/>
        </w:rPr>
        <w:t>787</w:t>
      </w:r>
      <w:r w:rsidRPr="003B720C">
        <w:rPr>
          <w:rFonts w:ascii="Times New Roman" w:hAnsi="Times New Roman"/>
        </w:rPr>
        <w:t>,-Kč</w:t>
      </w:r>
      <w:r w:rsidR="008A6BDC" w:rsidRPr="003B720C">
        <w:rPr>
          <w:rFonts w:ascii="Times New Roman" w:hAnsi="Times New Roman"/>
        </w:rPr>
        <w:t>. Z této částky je stanovena sazba poplatku dle čl. 4 odst. 1</w:t>
      </w:r>
    </w:p>
    <w:p w14:paraId="628C208F" w14:textId="71BCC895" w:rsidR="008C3AD0" w:rsidRPr="00EC3E1C" w:rsidRDefault="008C3AD0" w:rsidP="008C3AD0">
      <w:pPr>
        <w:pStyle w:val="Odstavecseseznamem"/>
        <w:numPr>
          <w:ilvl w:val="0"/>
          <w:numId w:val="35"/>
        </w:numPr>
        <w:rPr>
          <w:sz w:val="22"/>
          <w:szCs w:val="22"/>
        </w:rPr>
      </w:pPr>
      <w:r w:rsidRPr="00EC3E1C">
        <w:rPr>
          <w:sz w:val="22"/>
          <w:szCs w:val="22"/>
        </w:rPr>
        <w:t>V případě změny místa pobytu fyzické osoby, změny vlastnictví stavby určené k individuální rekreaci, bytu nebo rodinného domu nebo změny umístění podle čl. 6 odst. 1 v průběhu kalendářního roku se poplatek platí v poměrné výši, která odpovídá počtu kalendářních měsíců pobytu, vlastnictví nebo umístění v pří</w:t>
      </w:r>
      <w:r w:rsidR="006904D3">
        <w:rPr>
          <w:sz w:val="22"/>
          <w:szCs w:val="22"/>
        </w:rPr>
        <w:t>slušném kalendářním roce. Dojde-</w:t>
      </w:r>
      <w:r w:rsidRPr="00EC3E1C">
        <w:rPr>
          <w:sz w:val="22"/>
          <w:szCs w:val="22"/>
        </w:rPr>
        <w:t>li ke změně v průběhu kalendářního měsíce, je pro stanovení počtu měsíců rozhodný stav k poslednímu dni tohoto měsíce.</w:t>
      </w:r>
    </w:p>
    <w:p w14:paraId="2CD50963" w14:textId="6FC5F74D" w:rsidR="007B0C29" w:rsidRDefault="007B0C29" w:rsidP="00EC3E1C">
      <w:pPr>
        <w:pStyle w:val="Odstavecseseznamem"/>
      </w:pPr>
    </w:p>
    <w:p w14:paraId="18AD3B83" w14:textId="77777777" w:rsidR="001C5F4D" w:rsidRPr="008C3AD0" w:rsidRDefault="001C5F4D" w:rsidP="00EC3E1C">
      <w:pPr>
        <w:pStyle w:val="Odstavecseseznamem"/>
      </w:pPr>
    </w:p>
    <w:p w14:paraId="17FC59ED" w14:textId="47129A83" w:rsidR="00065CDE" w:rsidRDefault="00065CDE" w:rsidP="00F92502">
      <w:pPr>
        <w:rPr>
          <w:rFonts w:ascii="Times New Roman" w:hAnsi="Times New Roman"/>
        </w:rPr>
      </w:pPr>
    </w:p>
    <w:p w14:paraId="19D0D856" w14:textId="6DD20EAA" w:rsidR="008C3AD0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5</w:t>
      </w:r>
    </w:p>
    <w:p w14:paraId="7C081250" w14:textId="5B9FCC0A" w:rsidR="008C3AD0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Splatnost poplatku</w:t>
      </w:r>
    </w:p>
    <w:p w14:paraId="1C638BF4" w14:textId="77777777" w:rsidR="008C3AD0" w:rsidRPr="008C3AD0" w:rsidRDefault="008C3AD0" w:rsidP="008C3AD0">
      <w:pPr>
        <w:rPr>
          <w:rFonts w:ascii="Times New Roman" w:hAnsi="Times New Roman"/>
        </w:rPr>
      </w:pPr>
    </w:p>
    <w:p w14:paraId="2FBE5D05" w14:textId="768D0DB5" w:rsidR="00065CDE" w:rsidRDefault="008C3AD0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Poplatek je splatný jednorázově a to nejpozději do 30.9. příslušného kalendářního roku.</w:t>
      </w:r>
    </w:p>
    <w:p w14:paraId="1C53C45A" w14:textId="77777777" w:rsidR="008C3AD0" w:rsidRDefault="008C3AD0" w:rsidP="00F92502">
      <w:pPr>
        <w:rPr>
          <w:rFonts w:ascii="Times New Roman" w:hAnsi="Times New Roman"/>
        </w:rPr>
      </w:pPr>
    </w:p>
    <w:p w14:paraId="5DF8182F" w14:textId="583C6955" w:rsidR="00065CDE" w:rsidRDefault="00065CDE" w:rsidP="00F92502">
      <w:pPr>
        <w:rPr>
          <w:rFonts w:ascii="Times New Roman" w:hAnsi="Times New Roman"/>
        </w:rPr>
      </w:pPr>
    </w:p>
    <w:p w14:paraId="20A1C550" w14:textId="791B42F5" w:rsidR="001C5F4D" w:rsidRDefault="001C5F4D" w:rsidP="00F92502">
      <w:pPr>
        <w:rPr>
          <w:rFonts w:ascii="Times New Roman" w:hAnsi="Times New Roman"/>
        </w:rPr>
      </w:pPr>
    </w:p>
    <w:p w14:paraId="25E4BA59" w14:textId="52CDC039" w:rsidR="001C5F4D" w:rsidRDefault="001C5F4D" w:rsidP="00F92502">
      <w:pPr>
        <w:rPr>
          <w:rFonts w:ascii="Times New Roman" w:hAnsi="Times New Roman"/>
        </w:rPr>
      </w:pPr>
    </w:p>
    <w:p w14:paraId="3A542705" w14:textId="4969BC43" w:rsidR="001C5F4D" w:rsidRDefault="001C5F4D" w:rsidP="00F92502">
      <w:pPr>
        <w:rPr>
          <w:rFonts w:ascii="Times New Roman" w:hAnsi="Times New Roman"/>
        </w:rPr>
      </w:pPr>
    </w:p>
    <w:p w14:paraId="7868412F" w14:textId="5299A906" w:rsidR="001C5F4D" w:rsidRDefault="001C5F4D" w:rsidP="00F92502">
      <w:pPr>
        <w:rPr>
          <w:rFonts w:ascii="Times New Roman" w:hAnsi="Times New Roman"/>
        </w:rPr>
      </w:pPr>
    </w:p>
    <w:p w14:paraId="6BF63C3E" w14:textId="60721A65" w:rsidR="001C5F4D" w:rsidRDefault="001C5F4D" w:rsidP="00F92502">
      <w:pPr>
        <w:rPr>
          <w:rFonts w:ascii="Times New Roman" w:hAnsi="Times New Roman"/>
        </w:rPr>
      </w:pPr>
    </w:p>
    <w:p w14:paraId="146B88E8" w14:textId="7C6FFB8D" w:rsidR="001C5F4D" w:rsidRDefault="001C5F4D" w:rsidP="00F92502">
      <w:pPr>
        <w:rPr>
          <w:rFonts w:ascii="Times New Roman" w:hAnsi="Times New Roman"/>
        </w:rPr>
      </w:pPr>
    </w:p>
    <w:p w14:paraId="6F12572A" w14:textId="2DA6EBB5" w:rsidR="001C5F4D" w:rsidRDefault="001C5F4D" w:rsidP="00F92502">
      <w:pPr>
        <w:rPr>
          <w:rFonts w:ascii="Times New Roman" w:hAnsi="Times New Roman"/>
        </w:rPr>
      </w:pPr>
    </w:p>
    <w:p w14:paraId="77AD458F" w14:textId="4D5271BD" w:rsidR="001C5F4D" w:rsidRDefault="001C5F4D" w:rsidP="00F92502">
      <w:pPr>
        <w:rPr>
          <w:rFonts w:ascii="Times New Roman" w:hAnsi="Times New Roman"/>
        </w:rPr>
      </w:pPr>
    </w:p>
    <w:p w14:paraId="6EE243FD" w14:textId="79572310" w:rsidR="001C5F4D" w:rsidRDefault="001C5F4D" w:rsidP="00F92502">
      <w:pPr>
        <w:rPr>
          <w:rFonts w:ascii="Times New Roman" w:hAnsi="Times New Roman"/>
        </w:rPr>
      </w:pPr>
    </w:p>
    <w:p w14:paraId="1EE91B38" w14:textId="77777777" w:rsidR="001C5F4D" w:rsidRDefault="001C5F4D" w:rsidP="00F92502">
      <w:pPr>
        <w:rPr>
          <w:rFonts w:ascii="Times New Roman" w:hAnsi="Times New Roman"/>
        </w:rPr>
      </w:pPr>
    </w:p>
    <w:p w14:paraId="2844B8A0" w14:textId="2270B286" w:rsidR="008C3AD0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6</w:t>
      </w:r>
    </w:p>
    <w:p w14:paraId="6F6BA73E" w14:textId="37B1F332" w:rsidR="008C3AD0" w:rsidRDefault="008C3AD0" w:rsidP="008C3A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Osvobození a úlevy</w:t>
      </w:r>
    </w:p>
    <w:p w14:paraId="59DDFF52" w14:textId="1728795E" w:rsidR="00061FBD" w:rsidRPr="001C5F4D" w:rsidRDefault="00061FBD" w:rsidP="00061FBD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1C5F4D">
        <w:rPr>
          <w:sz w:val="22"/>
          <w:szCs w:val="22"/>
        </w:rPr>
        <w:t>Od poplatku se osvobozují:</w:t>
      </w:r>
    </w:p>
    <w:p w14:paraId="06C4D22F" w14:textId="687B31BD" w:rsidR="00061FBD" w:rsidRPr="001C5F4D" w:rsidRDefault="00061FBD" w:rsidP="00061FBD">
      <w:pPr>
        <w:pStyle w:val="Odstavecseseznamem"/>
        <w:numPr>
          <w:ilvl w:val="1"/>
          <w:numId w:val="36"/>
        </w:numPr>
        <w:rPr>
          <w:sz w:val="22"/>
          <w:szCs w:val="22"/>
        </w:rPr>
      </w:pPr>
      <w:r w:rsidRPr="001C5F4D">
        <w:rPr>
          <w:sz w:val="22"/>
          <w:szCs w:val="22"/>
        </w:rPr>
        <w:t>Osoby po dobu výkonu vazby a nepodmíněného trestu odnětí svobody</w:t>
      </w:r>
    </w:p>
    <w:p w14:paraId="41FAA9B1" w14:textId="25058F8D" w:rsidR="00065CDE" w:rsidRPr="001C5F4D" w:rsidRDefault="00061FBD" w:rsidP="00DF1861">
      <w:pPr>
        <w:pStyle w:val="Odstavecseseznamem"/>
        <w:numPr>
          <w:ilvl w:val="1"/>
          <w:numId w:val="36"/>
        </w:numPr>
        <w:rPr>
          <w:sz w:val="22"/>
          <w:szCs w:val="22"/>
        </w:rPr>
      </w:pPr>
      <w:r w:rsidRPr="001C5F4D">
        <w:rPr>
          <w:sz w:val="22"/>
          <w:szCs w:val="22"/>
        </w:rPr>
        <w:t>Držitelé průkazu ZTP/P</w:t>
      </w:r>
    </w:p>
    <w:p w14:paraId="4369DDAB" w14:textId="0CF88C97" w:rsidR="006904D3" w:rsidRPr="001C5F4D" w:rsidRDefault="00061FBD" w:rsidP="006904D3">
      <w:pPr>
        <w:pStyle w:val="Odstavecseseznamem"/>
        <w:numPr>
          <w:ilvl w:val="1"/>
          <w:numId w:val="36"/>
        </w:numPr>
        <w:rPr>
          <w:sz w:val="22"/>
          <w:szCs w:val="22"/>
        </w:rPr>
      </w:pPr>
      <w:r w:rsidRPr="001C5F4D">
        <w:rPr>
          <w:sz w:val="22"/>
          <w:szCs w:val="22"/>
        </w:rPr>
        <w:t>Osoby přihlášené na Ohlašovně Obecní</w:t>
      </w:r>
      <w:r w:rsidR="001C5F4D">
        <w:rPr>
          <w:sz w:val="22"/>
          <w:szCs w:val="22"/>
        </w:rPr>
        <w:t>ho úřadu v Dívčích Kopách č.p.</w:t>
      </w:r>
      <w:r w:rsidR="00AE4E54">
        <w:rPr>
          <w:sz w:val="22"/>
          <w:szCs w:val="22"/>
        </w:rPr>
        <w:t xml:space="preserve"> 8</w:t>
      </w:r>
      <w:bookmarkStart w:id="0" w:name="_GoBack"/>
      <w:bookmarkEnd w:id="0"/>
    </w:p>
    <w:p w14:paraId="270D2D2E" w14:textId="3F8B0185" w:rsidR="006904D3" w:rsidRDefault="006904D3" w:rsidP="006904D3"/>
    <w:p w14:paraId="594A2F76" w14:textId="77777777" w:rsidR="00061FBD" w:rsidRPr="00061FBD" w:rsidRDefault="00061FBD" w:rsidP="00061FBD"/>
    <w:p w14:paraId="5C013287" w14:textId="75B3E6FB" w:rsidR="00061FBD" w:rsidRDefault="00061FBD" w:rsidP="00061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7</w:t>
      </w:r>
    </w:p>
    <w:p w14:paraId="34FC5836" w14:textId="6B916A59" w:rsidR="00061FBD" w:rsidRDefault="00061FBD" w:rsidP="00061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Navýšení poplatku</w:t>
      </w:r>
    </w:p>
    <w:p w14:paraId="44A9D071" w14:textId="77777777" w:rsidR="001C5F4D" w:rsidRDefault="001C5F4D" w:rsidP="00061F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D54424" w14:textId="2AD2109C" w:rsidR="00061FBD" w:rsidRPr="001C5F4D" w:rsidRDefault="00061FBD" w:rsidP="00061FBD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C5F4D">
        <w:rPr>
          <w:sz w:val="22"/>
          <w:szCs w:val="22"/>
        </w:rPr>
        <w:t>Nebudou-li poplatky zaplaceny poplatníkem včas nebo ve správné výši, vyměří mu obecní úřad poplatek platebním výměrem nebo hromadným předpisným seznamem</w:t>
      </w:r>
    </w:p>
    <w:p w14:paraId="57D3F1B5" w14:textId="4B3E004A" w:rsidR="00061FBD" w:rsidRPr="001C5F4D" w:rsidRDefault="00061FBD" w:rsidP="00061FBD">
      <w:pPr>
        <w:pStyle w:val="Odstavecseseznamem"/>
        <w:numPr>
          <w:ilvl w:val="0"/>
          <w:numId w:val="37"/>
        </w:numPr>
        <w:rPr>
          <w:sz w:val="22"/>
          <w:szCs w:val="22"/>
        </w:rPr>
      </w:pPr>
      <w:r w:rsidRPr="001C5F4D">
        <w:rPr>
          <w:sz w:val="22"/>
          <w:szCs w:val="22"/>
        </w:rPr>
        <w:t>Včas nezaplacené nebo neodvedené poplatky nebo část těchto poplatků může obecní úřad zvýšit až na trojnásobek; toto zvýšení je příslušenstvím poplatku</w:t>
      </w:r>
    </w:p>
    <w:p w14:paraId="249DE808" w14:textId="498BC865" w:rsidR="003E4D7D" w:rsidRDefault="003E4D7D" w:rsidP="003E4D7D"/>
    <w:p w14:paraId="7FD1781E" w14:textId="77777777" w:rsidR="006904D3" w:rsidRDefault="006904D3" w:rsidP="003E4D7D"/>
    <w:p w14:paraId="265CF04A" w14:textId="6EBBF9EB" w:rsidR="003E4D7D" w:rsidRDefault="003E4D7D" w:rsidP="003E4D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8</w:t>
      </w:r>
    </w:p>
    <w:p w14:paraId="163FC048" w14:textId="27BAE8E2" w:rsidR="003E4D7D" w:rsidRDefault="003E4D7D" w:rsidP="003E4D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Třídění komunálního odpadu</w:t>
      </w:r>
    </w:p>
    <w:p w14:paraId="4884EC62" w14:textId="77777777" w:rsidR="00AE4E54" w:rsidRDefault="00AE4E54" w:rsidP="003E4D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F16D14" w14:textId="20525010" w:rsidR="003E4D7D" w:rsidRPr="00EC3E1C" w:rsidRDefault="003E4D7D" w:rsidP="003E4D7D">
      <w:pPr>
        <w:pStyle w:val="Odstavecseseznamem"/>
        <w:numPr>
          <w:ilvl w:val="0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Komunální odpad se třídí na složky:</w:t>
      </w:r>
    </w:p>
    <w:p w14:paraId="10D63AE6" w14:textId="6A42E473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Biologické odpady</w:t>
      </w:r>
    </w:p>
    <w:p w14:paraId="2342F4A2" w14:textId="294CF0EA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Papír</w:t>
      </w:r>
    </w:p>
    <w:p w14:paraId="1B8844F0" w14:textId="2652E264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Plasty včetně PET lahví</w:t>
      </w:r>
    </w:p>
    <w:p w14:paraId="54C3EEF8" w14:textId="4B3D1C33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Sklo</w:t>
      </w:r>
    </w:p>
    <w:p w14:paraId="026FBA2E" w14:textId="3477D7B9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Kovy</w:t>
      </w:r>
    </w:p>
    <w:p w14:paraId="749B9A43" w14:textId="60A816F3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Nebezpečný odpad</w:t>
      </w:r>
    </w:p>
    <w:p w14:paraId="2B85469D" w14:textId="7443C01E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Objemný odpad</w:t>
      </w:r>
    </w:p>
    <w:p w14:paraId="662E3788" w14:textId="7DC75405" w:rsidR="003E4D7D" w:rsidRPr="00EC3E1C" w:rsidRDefault="003E4D7D" w:rsidP="003E4D7D">
      <w:pPr>
        <w:pStyle w:val="Odstavecseseznamem"/>
        <w:numPr>
          <w:ilvl w:val="1"/>
          <w:numId w:val="39"/>
        </w:numPr>
        <w:rPr>
          <w:sz w:val="22"/>
          <w:szCs w:val="22"/>
        </w:rPr>
      </w:pPr>
      <w:r w:rsidRPr="00EC3E1C">
        <w:rPr>
          <w:sz w:val="22"/>
          <w:szCs w:val="22"/>
        </w:rPr>
        <w:t>Směsný komunální odpad</w:t>
      </w:r>
    </w:p>
    <w:p w14:paraId="62EF41EB" w14:textId="0FC0C930" w:rsidR="003E4D7D" w:rsidRPr="00EC3E1C" w:rsidRDefault="003E4D7D" w:rsidP="003E4D7D">
      <w:pPr>
        <w:pStyle w:val="Odstavecseseznamem"/>
        <w:ind w:left="1440"/>
        <w:rPr>
          <w:sz w:val="22"/>
          <w:szCs w:val="22"/>
        </w:rPr>
      </w:pPr>
    </w:p>
    <w:p w14:paraId="07690355" w14:textId="21FA177A" w:rsidR="00CE0BC3" w:rsidRPr="006904D3" w:rsidRDefault="003E4D7D" w:rsidP="00B92495">
      <w:pPr>
        <w:pStyle w:val="Odstavecseseznamem"/>
        <w:numPr>
          <w:ilvl w:val="0"/>
          <w:numId w:val="39"/>
        </w:numPr>
      </w:pPr>
      <w:r w:rsidRPr="00EC3E1C">
        <w:rPr>
          <w:sz w:val="22"/>
          <w:szCs w:val="22"/>
        </w:rPr>
        <w:t>Směsným komunálním odpadem se rozumí zbylý komunální odpad po stanoveném vytřídění podle odstavc</w:t>
      </w:r>
      <w:r w:rsidR="006904D3">
        <w:rPr>
          <w:sz w:val="22"/>
          <w:szCs w:val="22"/>
        </w:rPr>
        <w:t xml:space="preserve">e 1 písm. a, b, c, d, e, f, g, </w:t>
      </w:r>
    </w:p>
    <w:p w14:paraId="12637179" w14:textId="77777777" w:rsidR="006904D3" w:rsidRPr="00EC3E1C" w:rsidRDefault="006904D3" w:rsidP="006904D3"/>
    <w:p w14:paraId="367E4D01" w14:textId="77777777" w:rsidR="003E4D7D" w:rsidRDefault="003E4D7D" w:rsidP="003E4D7D"/>
    <w:p w14:paraId="21CF5A68" w14:textId="01AA083F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9</w:t>
      </w:r>
    </w:p>
    <w:p w14:paraId="2ACC02C0" w14:textId="22FC0CE8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Shromažďování tříděného odpadu</w:t>
      </w:r>
    </w:p>
    <w:p w14:paraId="3A87E3DE" w14:textId="15ED781E" w:rsidR="00CE0BC3" w:rsidRPr="00EC3E1C" w:rsidRDefault="00CE0BC3" w:rsidP="00CE0BC3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EC3E1C">
        <w:rPr>
          <w:sz w:val="22"/>
          <w:szCs w:val="22"/>
        </w:rPr>
        <w:t>Tříděný odpad je shromažďován do zvláštních sběrných nádob</w:t>
      </w:r>
    </w:p>
    <w:p w14:paraId="5225D8C2" w14:textId="63A322AE" w:rsidR="00CE0BC3" w:rsidRPr="00EC3E1C" w:rsidRDefault="00CE0BC3" w:rsidP="00CE0BC3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EC3E1C">
        <w:rPr>
          <w:sz w:val="22"/>
          <w:szCs w:val="22"/>
        </w:rPr>
        <w:t>Zvláštní sběrné nádoby jsou umístěny před obecním úřadem č.p.8</w:t>
      </w:r>
    </w:p>
    <w:p w14:paraId="04766ADF" w14:textId="7215790A" w:rsidR="00CE0BC3" w:rsidRPr="00EC3E1C" w:rsidRDefault="00CE0BC3" w:rsidP="00CE0BC3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EC3E1C">
        <w:rPr>
          <w:sz w:val="22"/>
          <w:szCs w:val="22"/>
        </w:rPr>
        <w:t>Zvláštní sběrné nádoby jsou barevně odlišeny a označeny příslušnými nápisy</w:t>
      </w:r>
      <w:r w:rsidRPr="00EC3E1C">
        <w:rPr>
          <w:sz w:val="22"/>
          <w:szCs w:val="22"/>
        </w:rPr>
        <w:tab/>
      </w:r>
    </w:p>
    <w:p w14:paraId="3CD15E5B" w14:textId="0DB706F1" w:rsidR="00CE0BC3" w:rsidRPr="00EC3E1C" w:rsidRDefault="00CE0BC3" w:rsidP="00CE0BC3">
      <w:pPr>
        <w:pStyle w:val="Odstavecseseznamem"/>
        <w:numPr>
          <w:ilvl w:val="1"/>
          <w:numId w:val="32"/>
        </w:numPr>
        <w:rPr>
          <w:sz w:val="22"/>
          <w:szCs w:val="22"/>
        </w:rPr>
      </w:pPr>
      <w:r w:rsidRPr="00EC3E1C">
        <w:rPr>
          <w:sz w:val="22"/>
          <w:szCs w:val="22"/>
        </w:rPr>
        <w:t>Plasty a PET lahve barva ŽLUTÁ</w:t>
      </w:r>
    </w:p>
    <w:p w14:paraId="418DD255" w14:textId="220EB4AF" w:rsidR="00CE0BC3" w:rsidRPr="006904D3" w:rsidRDefault="00CE0BC3" w:rsidP="00CE0BC3">
      <w:pPr>
        <w:pStyle w:val="Odstavecseseznamem"/>
        <w:numPr>
          <w:ilvl w:val="1"/>
          <w:numId w:val="32"/>
        </w:numPr>
        <w:rPr>
          <w:sz w:val="22"/>
          <w:szCs w:val="22"/>
        </w:rPr>
      </w:pPr>
      <w:r w:rsidRPr="00EC3E1C">
        <w:rPr>
          <w:sz w:val="22"/>
          <w:szCs w:val="22"/>
        </w:rPr>
        <w:t xml:space="preserve">Sklo, barva </w:t>
      </w:r>
      <w:r w:rsidRPr="006904D3">
        <w:rPr>
          <w:sz w:val="22"/>
          <w:szCs w:val="22"/>
        </w:rPr>
        <w:t>ŠEDÁ</w:t>
      </w:r>
    </w:p>
    <w:p w14:paraId="293660DD" w14:textId="1F2646CC" w:rsidR="006904D3" w:rsidRDefault="006904D3" w:rsidP="00CE0BC3">
      <w:pPr>
        <w:pStyle w:val="Odstavecseseznamem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Biologické odpady</w:t>
      </w:r>
    </w:p>
    <w:p w14:paraId="1A76C9C4" w14:textId="36785B5D" w:rsidR="006904D3" w:rsidRDefault="006904D3" w:rsidP="00CE0BC3">
      <w:pPr>
        <w:pStyle w:val="Odstavecseseznamem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Papír</w:t>
      </w:r>
    </w:p>
    <w:p w14:paraId="61405974" w14:textId="56ADE020" w:rsidR="006904D3" w:rsidRPr="00EC3E1C" w:rsidRDefault="006904D3" w:rsidP="00CE0BC3">
      <w:pPr>
        <w:pStyle w:val="Odstavecseseznamem"/>
        <w:numPr>
          <w:ilvl w:val="1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Kovy</w:t>
      </w:r>
    </w:p>
    <w:p w14:paraId="57BAB43B" w14:textId="5E8BD4EA" w:rsidR="00CE0BC3" w:rsidRPr="00EC3E1C" w:rsidRDefault="00CE0BC3" w:rsidP="00CE0BC3"/>
    <w:p w14:paraId="3573EB67" w14:textId="7A71F24F" w:rsidR="00CE0BC3" w:rsidRPr="00EC3E1C" w:rsidRDefault="00CE0BC3" w:rsidP="00CE0BC3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EC3E1C">
        <w:rPr>
          <w:sz w:val="22"/>
          <w:szCs w:val="22"/>
        </w:rPr>
        <w:t>Do zvláštních sběrných nádob je zakázáno ukládat jiné složky komunálního odpadů, než pro které jsou určeny.</w:t>
      </w:r>
    </w:p>
    <w:p w14:paraId="0069C806" w14:textId="02FDAC8A" w:rsidR="00CE0BC3" w:rsidRDefault="00CE0BC3" w:rsidP="00CE0BC3"/>
    <w:p w14:paraId="58D0EE77" w14:textId="62593E3F" w:rsidR="00AE4E54" w:rsidRDefault="00AE4E54" w:rsidP="00CE0BC3"/>
    <w:p w14:paraId="14B5E0C3" w14:textId="207C6592" w:rsidR="00AE4E54" w:rsidRDefault="00AE4E54" w:rsidP="00CE0BC3"/>
    <w:p w14:paraId="5F514583" w14:textId="77777777" w:rsidR="00AE4E54" w:rsidRPr="00EC3E1C" w:rsidRDefault="00AE4E54" w:rsidP="00CE0BC3"/>
    <w:p w14:paraId="24098762" w14:textId="61E9CC60" w:rsidR="00061FBD" w:rsidRDefault="00061FBD" w:rsidP="00061FBD"/>
    <w:p w14:paraId="33CE005B" w14:textId="0376DE86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10</w:t>
      </w:r>
    </w:p>
    <w:p w14:paraId="00F06214" w14:textId="4BE4AAA0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Nakládání s nebezpečným a objemným odpadem</w:t>
      </w:r>
    </w:p>
    <w:p w14:paraId="1E729584" w14:textId="77777777" w:rsidR="00AE4E54" w:rsidRDefault="00AE4E54" w:rsidP="00CE0B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4481E2" w14:textId="7EE65905" w:rsidR="00CE0BC3" w:rsidRDefault="00CE0BC3" w:rsidP="00CE0BC3">
      <w:pPr>
        <w:pStyle w:val="Odstavecseseznamem"/>
        <w:rPr>
          <w:sz w:val="22"/>
          <w:szCs w:val="22"/>
        </w:rPr>
      </w:pPr>
      <w:r w:rsidRPr="00EC3E1C">
        <w:rPr>
          <w:sz w:val="22"/>
          <w:szCs w:val="22"/>
        </w:rPr>
        <w:t>Nebezpečné složky komunálního odpadu a objemný odpad lze celoročně odevzdávat do sběrného dvora v Nové Včelnici</w:t>
      </w:r>
    </w:p>
    <w:p w14:paraId="65F222A7" w14:textId="15285B07" w:rsidR="006904D3" w:rsidRDefault="006904D3" w:rsidP="00CE0BC3">
      <w:pPr>
        <w:pStyle w:val="Odstavecseseznamem"/>
        <w:rPr>
          <w:sz w:val="22"/>
          <w:szCs w:val="22"/>
        </w:rPr>
      </w:pPr>
    </w:p>
    <w:p w14:paraId="615277E2" w14:textId="36203DBF" w:rsidR="00CE0BC3" w:rsidRDefault="00CE0BC3" w:rsidP="00061FBD"/>
    <w:p w14:paraId="6D929DFA" w14:textId="25DFCEEE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11</w:t>
      </w:r>
    </w:p>
    <w:p w14:paraId="2CC37084" w14:textId="71B8AD08" w:rsidR="00CE0BC3" w:rsidRDefault="00CE0BC3" w:rsidP="00CE0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Shromažďování směsného komunálního odpadu</w:t>
      </w:r>
    </w:p>
    <w:p w14:paraId="54D30045" w14:textId="77777777" w:rsidR="00AE4E54" w:rsidRDefault="00AE4E54" w:rsidP="00CE0B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5CDD18" w14:textId="7AD705ED" w:rsidR="00E409D4" w:rsidRPr="00EC3E1C" w:rsidRDefault="00CE0BC3" w:rsidP="00E409D4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r w:rsidRPr="00EC3E1C">
        <w:rPr>
          <w:sz w:val="22"/>
          <w:szCs w:val="22"/>
        </w:rPr>
        <w:t xml:space="preserve">Směsný komunální odpad se shromažďuje do sběrných </w:t>
      </w:r>
      <w:r w:rsidR="00E409D4" w:rsidRPr="00EC3E1C">
        <w:rPr>
          <w:sz w:val="22"/>
          <w:szCs w:val="22"/>
        </w:rPr>
        <w:t>nádob. Pro</w:t>
      </w:r>
      <w:r w:rsidR="006904D3">
        <w:rPr>
          <w:sz w:val="22"/>
          <w:szCs w:val="22"/>
        </w:rPr>
        <w:t xml:space="preserve"> </w:t>
      </w:r>
      <w:r w:rsidR="00E409D4" w:rsidRPr="00EC3E1C">
        <w:rPr>
          <w:sz w:val="22"/>
          <w:szCs w:val="22"/>
        </w:rPr>
        <w:t>účely této vyhlášky se sběrnými nádobami rozumějí typizované sběrné nádoby popelnice a originální igelitové pytle AVE určené ke shromažďování směsného komunálního odpadu</w:t>
      </w:r>
    </w:p>
    <w:p w14:paraId="6DB6586F" w14:textId="70E0E1A0" w:rsidR="00E409D4" w:rsidRPr="00EC3E1C" w:rsidRDefault="00E409D4" w:rsidP="00E409D4">
      <w:pPr>
        <w:pStyle w:val="Odstavecseseznamem"/>
        <w:numPr>
          <w:ilvl w:val="0"/>
          <w:numId w:val="42"/>
        </w:numPr>
        <w:rPr>
          <w:sz w:val="22"/>
          <w:szCs w:val="22"/>
        </w:rPr>
      </w:pPr>
      <w:r w:rsidRPr="00EC3E1C">
        <w:rPr>
          <w:sz w:val="22"/>
          <w:szCs w:val="22"/>
        </w:rPr>
        <w:t>Stanoviště sběrných nádob je místo, kde jsou sběrné nádoby trvale nebo přechodně umístěny za účelem dalšího nakládání se směsným komunálním odpadem oprávněnou osobou. Stanoviště sběrných nádob jsou individuální.</w:t>
      </w:r>
    </w:p>
    <w:p w14:paraId="7E3CBB85" w14:textId="423C6265" w:rsidR="00E409D4" w:rsidRDefault="00E409D4" w:rsidP="00E409D4"/>
    <w:p w14:paraId="5D606D03" w14:textId="77777777" w:rsidR="00E409D4" w:rsidRDefault="00E409D4" w:rsidP="00E40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11</w:t>
      </w:r>
    </w:p>
    <w:p w14:paraId="5742E6C1" w14:textId="3DBE345A" w:rsidR="00E409D4" w:rsidRDefault="007505BF" w:rsidP="00E409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Nakládání se stavebním odpadem</w:t>
      </w:r>
    </w:p>
    <w:p w14:paraId="44EB4001" w14:textId="77777777" w:rsidR="00AE4E54" w:rsidRDefault="00AE4E54" w:rsidP="00E409D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6CD0F5" w14:textId="693035CA" w:rsidR="007505BF" w:rsidRPr="00EC3E1C" w:rsidRDefault="007505BF" w:rsidP="007505BF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r w:rsidRPr="00EC3E1C">
        <w:rPr>
          <w:sz w:val="22"/>
          <w:szCs w:val="22"/>
        </w:rPr>
        <w:t>Stavebním odpadem se rozumí stavební a demoliční odpad. Stavební odpad není odpadem komunálním.</w:t>
      </w:r>
    </w:p>
    <w:p w14:paraId="798C8456" w14:textId="67629759" w:rsidR="007505BF" w:rsidRPr="00EC3E1C" w:rsidRDefault="007505BF" w:rsidP="007505BF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r w:rsidRPr="00EC3E1C">
        <w:rPr>
          <w:sz w:val="22"/>
          <w:szCs w:val="22"/>
        </w:rPr>
        <w:t>Stavební odpad lze použít, předat či odstranit pouze zákonem stanoveným způsobem</w:t>
      </w:r>
    </w:p>
    <w:p w14:paraId="4C552B8A" w14:textId="6079399F" w:rsidR="007505BF" w:rsidRPr="00EC3E1C" w:rsidRDefault="007505BF" w:rsidP="007505BF">
      <w:pPr>
        <w:pStyle w:val="Odstavecseseznamem"/>
        <w:numPr>
          <w:ilvl w:val="0"/>
          <w:numId w:val="43"/>
        </w:numPr>
        <w:rPr>
          <w:sz w:val="22"/>
          <w:szCs w:val="22"/>
        </w:rPr>
      </w:pPr>
      <w:r w:rsidRPr="00EC3E1C">
        <w:rPr>
          <w:sz w:val="22"/>
          <w:szCs w:val="22"/>
        </w:rPr>
        <w:t xml:space="preserve">Pro odložení stavebního odpadu je možné objednat si individuálně kontejner AVE, který bude přistaven a odvezen za úplatu objednatele </w:t>
      </w:r>
    </w:p>
    <w:p w14:paraId="21978513" w14:textId="77777777" w:rsidR="00E409D4" w:rsidRPr="00EC3E1C" w:rsidRDefault="00E409D4" w:rsidP="00E409D4"/>
    <w:p w14:paraId="0DED8EF9" w14:textId="77777777" w:rsidR="00CE0BC3" w:rsidRDefault="00CE0BC3" w:rsidP="00061FBD"/>
    <w:p w14:paraId="789AE1BD" w14:textId="2075B22D" w:rsidR="00061FBD" w:rsidRDefault="00061FBD" w:rsidP="00061FBD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533878254"/>
      <w:r>
        <w:rPr>
          <w:rFonts w:ascii="Times New Roman" w:hAnsi="Times New Roman"/>
          <w:b/>
          <w:sz w:val="28"/>
          <w:szCs w:val="28"/>
        </w:rPr>
        <w:t xml:space="preserve">Čl. </w:t>
      </w:r>
      <w:r w:rsidR="007505BF">
        <w:rPr>
          <w:rFonts w:ascii="Times New Roman" w:hAnsi="Times New Roman"/>
          <w:b/>
          <w:sz w:val="28"/>
          <w:szCs w:val="28"/>
        </w:rPr>
        <w:t>12</w:t>
      </w:r>
    </w:p>
    <w:p w14:paraId="1B1ED9B3" w14:textId="10034201" w:rsidR="00061FBD" w:rsidRDefault="00061FBD" w:rsidP="00061F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Přechodné a zrušovací ustanovení</w:t>
      </w:r>
    </w:p>
    <w:p w14:paraId="6807D975" w14:textId="77777777" w:rsidR="00AE4E54" w:rsidRDefault="00AE4E54" w:rsidP="00061F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14FBB7" w14:textId="2AA2EB5D" w:rsidR="00061FBD" w:rsidRPr="00EC3E1C" w:rsidRDefault="00061FBD" w:rsidP="00061FBD">
      <w:pPr>
        <w:pStyle w:val="Odstavecseseznamem"/>
        <w:numPr>
          <w:ilvl w:val="0"/>
          <w:numId w:val="38"/>
        </w:numPr>
        <w:rPr>
          <w:sz w:val="22"/>
          <w:szCs w:val="22"/>
        </w:rPr>
      </w:pPr>
      <w:r w:rsidRPr="00EC3E1C">
        <w:rPr>
          <w:sz w:val="22"/>
          <w:szCs w:val="22"/>
        </w:rPr>
        <w:t>Zrušuje se obecně závazná vyhláška č</w:t>
      </w:r>
      <w:r w:rsidR="002C5536">
        <w:rPr>
          <w:sz w:val="22"/>
          <w:szCs w:val="22"/>
        </w:rPr>
        <w:t xml:space="preserve"> 1/2012 </w:t>
      </w:r>
      <w:r w:rsidRPr="00EC3E1C">
        <w:rPr>
          <w:sz w:val="22"/>
          <w:szCs w:val="22"/>
        </w:rPr>
        <w:t xml:space="preserve">ze dne </w:t>
      </w:r>
      <w:r w:rsidR="003B720C">
        <w:rPr>
          <w:sz w:val="22"/>
          <w:szCs w:val="22"/>
        </w:rPr>
        <w:t>28.11.2012</w:t>
      </w:r>
    </w:p>
    <w:p w14:paraId="62F843D1" w14:textId="42B323DA" w:rsidR="00061FBD" w:rsidRPr="00EC3E1C" w:rsidRDefault="00061FBD" w:rsidP="00061FBD">
      <w:pPr>
        <w:pStyle w:val="Odstavecseseznamem"/>
        <w:numPr>
          <w:ilvl w:val="0"/>
          <w:numId w:val="38"/>
        </w:numPr>
        <w:rPr>
          <w:sz w:val="22"/>
          <w:szCs w:val="22"/>
        </w:rPr>
      </w:pPr>
      <w:r w:rsidRPr="00EC3E1C">
        <w:rPr>
          <w:sz w:val="22"/>
          <w:szCs w:val="22"/>
        </w:rPr>
        <w:t>Poplatkové povinnosti vzniklé před nabytím účinnosti této vyhlášky se posuzují podle dosavadních právních předpisů.</w:t>
      </w:r>
    </w:p>
    <w:bookmarkEnd w:id="1"/>
    <w:p w14:paraId="6D733ECE" w14:textId="4865F09E" w:rsidR="00061FBD" w:rsidRDefault="00061FBD" w:rsidP="00061FBD"/>
    <w:p w14:paraId="09CCA8C8" w14:textId="0B73A9CC" w:rsidR="007B0C29" w:rsidRDefault="007B0C29" w:rsidP="00061FBD"/>
    <w:p w14:paraId="5D1300A8" w14:textId="3D674346" w:rsidR="007B0C29" w:rsidRDefault="007505BF" w:rsidP="007B0C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13</w:t>
      </w:r>
    </w:p>
    <w:p w14:paraId="3D0D145C" w14:textId="136A5438" w:rsidR="007B0C29" w:rsidRDefault="007B0C29" w:rsidP="007B0C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Účinnost</w:t>
      </w:r>
    </w:p>
    <w:p w14:paraId="712DB3B8" w14:textId="01548FB6" w:rsidR="007B0C29" w:rsidRDefault="007B0C29" w:rsidP="007B0C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19E1F5" w14:textId="377252CB" w:rsidR="007B0C29" w:rsidRPr="007B0C29" w:rsidRDefault="007B0C29" w:rsidP="007B0C29">
      <w:pPr>
        <w:jc w:val="center"/>
        <w:rPr>
          <w:rFonts w:ascii="Times New Roman" w:hAnsi="Times New Roman"/>
        </w:rPr>
      </w:pPr>
      <w:r w:rsidRPr="007B0C29">
        <w:rPr>
          <w:rFonts w:ascii="Times New Roman" w:hAnsi="Times New Roman"/>
        </w:rPr>
        <w:t>Tato vyhláška nabývá účinnost</w:t>
      </w:r>
      <w:r w:rsidR="002C5536">
        <w:rPr>
          <w:rFonts w:ascii="Times New Roman" w:hAnsi="Times New Roman"/>
        </w:rPr>
        <w:t>i dne 29.12.2018</w:t>
      </w:r>
    </w:p>
    <w:p w14:paraId="6F459FDE" w14:textId="77777777" w:rsidR="007B0C29" w:rsidRPr="00061FBD" w:rsidRDefault="007B0C29" w:rsidP="00061FBD"/>
    <w:p w14:paraId="33D4C3D0" w14:textId="0A1D10E5" w:rsidR="007B0C29" w:rsidRDefault="001A39D1" w:rsidP="007B0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7B0C29">
        <w:rPr>
          <w:rFonts w:ascii="Times New Roman" w:hAnsi="Times New Roman"/>
        </w:rPr>
        <w:t xml:space="preserve">     Radek Dvořák</w:t>
      </w:r>
      <w:r w:rsidR="007B0C29">
        <w:rPr>
          <w:rFonts w:ascii="Times New Roman" w:hAnsi="Times New Roman"/>
        </w:rPr>
        <w:tab/>
      </w:r>
      <w:r w:rsidR="007B0C2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 w:rsidRPr="000A0ABB">
        <w:rPr>
          <w:rFonts w:ascii="Times New Roman" w:hAnsi="Times New Roman"/>
          <w:sz w:val="24"/>
          <w:szCs w:val="24"/>
        </w:rPr>
        <w:t xml:space="preserve">   Jíří Štefl</w:t>
      </w:r>
    </w:p>
    <w:p w14:paraId="10F4C6DA" w14:textId="56806824" w:rsidR="00C64A9F" w:rsidRPr="000A0ABB" w:rsidRDefault="007B0C29" w:rsidP="007B0C2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místostarosta</w:t>
      </w:r>
      <w:r>
        <w:rPr>
          <w:rFonts w:ascii="Times New Roman" w:hAnsi="Times New Roman"/>
          <w:sz w:val="24"/>
          <w:szCs w:val="24"/>
        </w:rPr>
        <w:tab/>
        <w:t>obce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4A9F" w:rsidRPr="000A0ABB">
        <w:rPr>
          <w:rFonts w:ascii="Times New Roman" w:hAnsi="Times New Roman"/>
          <w:sz w:val="24"/>
          <w:szCs w:val="24"/>
        </w:rPr>
        <w:t xml:space="preserve"> starosta obce</w:t>
      </w:r>
    </w:p>
    <w:p w14:paraId="6EA9B03E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D909C9" w14:textId="77777777" w:rsidR="000A0ABB" w:rsidRDefault="000A0ABB" w:rsidP="00F92502">
      <w:pPr>
        <w:rPr>
          <w:rFonts w:ascii="Times New Roman" w:hAnsi="Times New Roman"/>
        </w:rPr>
      </w:pPr>
    </w:p>
    <w:p w14:paraId="7F0650DA" w14:textId="77777777" w:rsidR="000A0ABB" w:rsidRDefault="000A0ABB" w:rsidP="00F92502">
      <w:pPr>
        <w:rPr>
          <w:rFonts w:ascii="Times New Roman" w:hAnsi="Times New Roman"/>
        </w:rPr>
      </w:pPr>
    </w:p>
    <w:p w14:paraId="7B0C0201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E869B4" w14:textId="77777777" w:rsidR="000A0ABB" w:rsidRDefault="000A0ABB" w:rsidP="00F92502">
      <w:pPr>
        <w:rPr>
          <w:rFonts w:ascii="Times New Roman" w:hAnsi="Times New Roman"/>
        </w:rPr>
      </w:pPr>
    </w:p>
    <w:p w14:paraId="5603C867" w14:textId="7B1B4047" w:rsidR="000A0ABB" w:rsidRDefault="000A0ABB" w:rsidP="00F92502">
      <w:pPr>
        <w:rPr>
          <w:rFonts w:ascii="Times New Roman" w:hAnsi="Times New Roman"/>
        </w:rPr>
      </w:pPr>
    </w:p>
    <w:p w14:paraId="790244E9" w14:textId="709FE9EF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AE4E54">
        <w:rPr>
          <w:rFonts w:ascii="Times New Roman" w:hAnsi="Times New Roman"/>
        </w:rPr>
        <w:t>29.12.2018</w:t>
      </w:r>
      <w:r w:rsidR="001956C6">
        <w:rPr>
          <w:rFonts w:ascii="Times New Roman" w:hAnsi="Times New Roman"/>
        </w:rPr>
        <w:tab/>
      </w:r>
      <w:r w:rsidR="001956C6">
        <w:rPr>
          <w:rFonts w:ascii="Times New Roman" w:hAnsi="Times New Roman"/>
        </w:rPr>
        <w:tab/>
      </w:r>
      <w:r w:rsidR="001956C6">
        <w:rPr>
          <w:rFonts w:ascii="Times New Roman" w:hAnsi="Times New Roman"/>
        </w:rPr>
        <w:tab/>
      </w:r>
      <w:r w:rsidR="001956C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44FA" w14:textId="77777777" w:rsidR="007E2DA1" w:rsidRDefault="007E2DA1" w:rsidP="00F92502">
      <w:r>
        <w:separator/>
      </w:r>
    </w:p>
  </w:endnote>
  <w:endnote w:type="continuationSeparator" w:id="0">
    <w:p w14:paraId="790244FB" w14:textId="77777777" w:rsidR="007E2DA1" w:rsidRDefault="007E2DA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244F8" w14:textId="77777777" w:rsidR="007E2DA1" w:rsidRDefault="007E2DA1" w:rsidP="00F92502">
      <w:r>
        <w:separator/>
      </w:r>
    </w:p>
  </w:footnote>
  <w:footnote w:type="continuationSeparator" w:id="0">
    <w:p w14:paraId="790244F9" w14:textId="77777777" w:rsidR="007E2DA1" w:rsidRDefault="007E2DA1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485"/>
    <w:multiLevelType w:val="hybridMultilevel"/>
    <w:tmpl w:val="B7BE7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18B6963"/>
    <w:multiLevelType w:val="hybridMultilevel"/>
    <w:tmpl w:val="7CDE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E1D94"/>
    <w:multiLevelType w:val="hybridMultilevel"/>
    <w:tmpl w:val="A2284FBA"/>
    <w:lvl w:ilvl="0" w:tplc="61DE1B3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995EE4"/>
    <w:multiLevelType w:val="hybridMultilevel"/>
    <w:tmpl w:val="021E9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2089"/>
    <w:multiLevelType w:val="hybridMultilevel"/>
    <w:tmpl w:val="159094CA"/>
    <w:lvl w:ilvl="0" w:tplc="4566E7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B2047C4"/>
    <w:multiLevelType w:val="hybridMultilevel"/>
    <w:tmpl w:val="5D004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B24334"/>
    <w:multiLevelType w:val="hybridMultilevel"/>
    <w:tmpl w:val="8B9E8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E8B4F02"/>
    <w:multiLevelType w:val="hybridMultilevel"/>
    <w:tmpl w:val="44C0F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907B8A"/>
    <w:multiLevelType w:val="hybridMultilevel"/>
    <w:tmpl w:val="7D2C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6" w15:restartNumberingAfterBreak="0">
    <w:nsid w:val="4EEE5157"/>
    <w:multiLevelType w:val="hybridMultilevel"/>
    <w:tmpl w:val="AAA89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9670E"/>
    <w:multiLevelType w:val="hybridMultilevel"/>
    <w:tmpl w:val="C9FC5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1D0BC6"/>
    <w:multiLevelType w:val="hybridMultilevel"/>
    <w:tmpl w:val="F5BE1E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1F330C"/>
    <w:multiLevelType w:val="hybridMultilevel"/>
    <w:tmpl w:val="5FC69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81DDE"/>
    <w:multiLevelType w:val="hybridMultilevel"/>
    <w:tmpl w:val="AE6CF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A2A71"/>
    <w:multiLevelType w:val="hybridMultilevel"/>
    <w:tmpl w:val="095E9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29"/>
  </w:num>
  <w:num w:numId="8">
    <w:abstractNumId w:val="33"/>
  </w:num>
  <w:num w:numId="9">
    <w:abstractNumId w:val="30"/>
  </w:num>
  <w:num w:numId="10">
    <w:abstractNumId w:val="34"/>
  </w:num>
  <w:num w:numId="11">
    <w:abstractNumId w:val="31"/>
  </w:num>
  <w:num w:numId="12">
    <w:abstractNumId w:val="21"/>
  </w:num>
  <w:num w:numId="13">
    <w:abstractNumId w:val="14"/>
  </w:num>
  <w:num w:numId="14">
    <w:abstractNumId w:val="22"/>
  </w:num>
  <w:num w:numId="15">
    <w:abstractNumId w:val="16"/>
  </w:num>
  <w:num w:numId="16">
    <w:abstractNumId w:val="6"/>
  </w:num>
  <w:num w:numId="17">
    <w:abstractNumId w:val="23"/>
  </w:num>
  <w:num w:numId="18">
    <w:abstractNumId w:val="9"/>
  </w:num>
  <w:num w:numId="19">
    <w:abstractNumId w:val="28"/>
  </w:num>
  <w:num w:numId="20">
    <w:abstractNumId w:val="11"/>
  </w:num>
  <w:num w:numId="21">
    <w:abstractNumId w:val="36"/>
  </w:num>
  <w:num w:numId="22">
    <w:abstractNumId w:val="13"/>
  </w:num>
  <w:num w:numId="23">
    <w:abstractNumId w:val="38"/>
  </w:num>
  <w:num w:numId="24">
    <w:abstractNumId w:val="15"/>
  </w:num>
  <w:num w:numId="25">
    <w:abstractNumId w:val="25"/>
  </w:num>
  <w:num w:numId="26">
    <w:abstractNumId w:val="4"/>
  </w:num>
  <w:num w:numId="27">
    <w:abstractNumId w:val="40"/>
  </w:num>
  <w:num w:numId="28">
    <w:abstractNumId w:val="24"/>
  </w:num>
  <w:num w:numId="29">
    <w:abstractNumId w:val="1"/>
  </w:num>
  <w:num w:numId="30">
    <w:abstractNumId w:val="37"/>
  </w:num>
  <w:num w:numId="31">
    <w:abstractNumId w:val="27"/>
  </w:num>
  <w:num w:numId="32">
    <w:abstractNumId w:val="8"/>
  </w:num>
  <w:num w:numId="33">
    <w:abstractNumId w:val="3"/>
  </w:num>
  <w:num w:numId="34">
    <w:abstractNumId w:val="12"/>
  </w:num>
  <w:num w:numId="35">
    <w:abstractNumId w:val="10"/>
  </w:num>
  <w:num w:numId="36">
    <w:abstractNumId w:val="39"/>
  </w:num>
  <w:num w:numId="37">
    <w:abstractNumId w:val="2"/>
  </w:num>
  <w:num w:numId="38">
    <w:abstractNumId w:val="26"/>
  </w:num>
  <w:num w:numId="39">
    <w:abstractNumId w:val="7"/>
  </w:num>
  <w:num w:numId="40">
    <w:abstractNumId w:val="0"/>
  </w:num>
  <w:num w:numId="41">
    <w:abstractNumId w:val="35"/>
  </w:num>
  <w:num w:numId="42">
    <w:abstractNumId w:val="20"/>
  </w:num>
  <w:num w:numId="43">
    <w:abstractNumId w:val="1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61FBD"/>
    <w:rsid w:val="00065CDE"/>
    <w:rsid w:val="000A0ABB"/>
    <w:rsid w:val="000A4C72"/>
    <w:rsid w:val="000F5FD2"/>
    <w:rsid w:val="00100BDD"/>
    <w:rsid w:val="00136401"/>
    <w:rsid w:val="00167729"/>
    <w:rsid w:val="001706D3"/>
    <w:rsid w:val="00183349"/>
    <w:rsid w:val="001956C6"/>
    <w:rsid w:val="001A39D1"/>
    <w:rsid w:val="001A5964"/>
    <w:rsid w:val="001C28E0"/>
    <w:rsid w:val="001C48AE"/>
    <w:rsid w:val="001C5F4D"/>
    <w:rsid w:val="001E477A"/>
    <w:rsid w:val="00244CE0"/>
    <w:rsid w:val="0026289E"/>
    <w:rsid w:val="002A21DF"/>
    <w:rsid w:val="002A30BA"/>
    <w:rsid w:val="002B6744"/>
    <w:rsid w:val="002C5536"/>
    <w:rsid w:val="0030084B"/>
    <w:rsid w:val="00334BA2"/>
    <w:rsid w:val="00351DC5"/>
    <w:rsid w:val="00353623"/>
    <w:rsid w:val="0038307F"/>
    <w:rsid w:val="003B720C"/>
    <w:rsid w:val="003B7300"/>
    <w:rsid w:val="003C243B"/>
    <w:rsid w:val="003E1B9D"/>
    <w:rsid w:val="003E4D7D"/>
    <w:rsid w:val="004038B0"/>
    <w:rsid w:val="004349D1"/>
    <w:rsid w:val="0046275F"/>
    <w:rsid w:val="00493654"/>
    <w:rsid w:val="004B5D07"/>
    <w:rsid w:val="004C604A"/>
    <w:rsid w:val="004D189A"/>
    <w:rsid w:val="004F2B34"/>
    <w:rsid w:val="005307AA"/>
    <w:rsid w:val="005466D6"/>
    <w:rsid w:val="00546A90"/>
    <w:rsid w:val="005E7DCE"/>
    <w:rsid w:val="0060219E"/>
    <w:rsid w:val="006904D3"/>
    <w:rsid w:val="006C0004"/>
    <w:rsid w:val="006E40DB"/>
    <w:rsid w:val="006E59AF"/>
    <w:rsid w:val="00700720"/>
    <w:rsid w:val="007010E7"/>
    <w:rsid w:val="00711524"/>
    <w:rsid w:val="0074505F"/>
    <w:rsid w:val="007505BF"/>
    <w:rsid w:val="00782842"/>
    <w:rsid w:val="00785A0A"/>
    <w:rsid w:val="007B0C29"/>
    <w:rsid w:val="007C5CE1"/>
    <w:rsid w:val="007D2F01"/>
    <w:rsid w:val="007E2DA1"/>
    <w:rsid w:val="007F171A"/>
    <w:rsid w:val="00841232"/>
    <w:rsid w:val="00874480"/>
    <w:rsid w:val="008A6BDC"/>
    <w:rsid w:val="008B7159"/>
    <w:rsid w:val="008C3AD0"/>
    <w:rsid w:val="008D6906"/>
    <w:rsid w:val="008F64D7"/>
    <w:rsid w:val="009504FF"/>
    <w:rsid w:val="00973F6F"/>
    <w:rsid w:val="00975C71"/>
    <w:rsid w:val="00986A75"/>
    <w:rsid w:val="009C73EA"/>
    <w:rsid w:val="009F1555"/>
    <w:rsid w:val="009F2772"/>
    <w:rsid w:val="009F793C"/>
    <w:rsid w:val="00A02233"/>
    <w:rsid w:val="00A2059A"/>
    <w:rsid w:val="00A71727"/>
    <w:rsid w:val="00AD7AE7"/>
    <w:rsid w:val="00AE4E54"/>
    <w:rsid w:val="00AF68FE"/>
    <w:rsid w:val="00B1549E"/>
    <w:rsid w:val="00B304F2"/>
    <w:rsid w:val="00B34E5D"/>
    <w:rsid w:val="00B67F5C"/>
    <w:rsid w:val="00BA0576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CE0BC3"/>
    <w:rsid w:val="00D10D56"/>
    <w:rsid w:val="00D261C2"/>
    <w:rsid w:val="00D57300"/>
    <w:rsid w:val="00D77D16"/>
    <w:rsid w:val="00DF426C"/>
    <w:rsid w:val="00DF4EE4"/>
    <w:rsid w:val="00E31355"/>
    <w:rsid w:val="00E367C2"/>
    <w:rsid w:val="00E409D4"/>
    <w:rsid w:val="00E5688B"/>
    <w:rsid w:val="00E711C4"/>
    <w:rsid w:val="00E82D6E"/>
    <w:rsid w:val="00EC3E1C"/>
    <w:rsid w:val="00EE2396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E26A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2B079-D02B-4DB2-88D9-8B26F15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1122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Dvořák Radek</cp:lastModifiedBy>
  <cp:revision>7</cp:revision>
  <cp:lastPrinted>2014-11-21T19:16:00Z</cp:lastPrinted>
  <dcterms:created xsi:type="dcterms:W3CDTF">2018-12-09T08:06:00Z</dcterms:created>
  <dcterms:modified xsi:type="dcterms:W3CDTF">2018-12-30T12:53:00Z</dcterms:modified>
</cp:coreProperties>
</file>