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60B" w:rsidRPr="008269B3" w:rsidRDefault="0034560B" w:rsidP="0034560B">
      <w:pPr>
        <w:jc w:val="right"/>
        <w:rPr>
          <w:b/>
          <w:smallCaps/>
          <w:color w:val="000000" w:themeColor="text1"/>
          <w:sz w:val="51"/>
          <w:szCs w:val="51"/>
        </w:rPr>
      </w:pPr>
      <w:bookmarkStart w:id="0" w:name="_GoBack"/>
      <w:bookmarkEnd w:id="0"/>
      <w:r w:rsidRPr="008269B3">
        <w:rPr>
          <w:b/>
          <w:smallCaps/>
          <w:color w:val="000000" w:themeColor="text1"/>
          <w:sz w:val="51"/>
          <w:szCs w:val="51"/>
        </w:rPr>
        <w:t>Základní škola a mateřská škola</w:t>
      </w:r>
    </w:p>
    <w:p w:rsidR="0034560B" w:rsidRPr="008269B3" w:rsidRDefault="0034560B" w:rsidP="0034560B">
      <w:pPr>
        <w:spacing w:line="192" w:lineRule="auto"/>
        <w:jc w:val="right"/>
        <w:rPr>
          <w:b/>
          <w:smallCaps/>
          <w:color w:val="000000" w:themeColor="text1"/>
          <w:sz w:val="51"/>
          <w:szCs w:val="51"/>
        </w:rPr>
      </w:pPr>
      <w:r w:rsidRPr="008269B3">
        <w:rPr>
          <w:b/>
          <w:smallCaps/>
          <w:color w:val="000000" w:themeColor="text1"/>
          <w:sz w:val="51"/>
          <w:szCs w:val="51"/>
        </w:rPr>
        <w:t>Suchdol nad Odrou, příspěvková organizace</w:t>
      </w:r>
    </w:p>
    <w:p w:rsidR="0034560B" w:rsidRPr="008269B3" w:rsidRDefault="00605594" w:rsidP="0034560B">
      <w:pPr>
        <w:jc w:val="right"/>
        <w:rPr>
          <w:color w:val="000000" w:themeColor="text1"/>
          <w:sz w:val="28"/>
          <w:szCs w:val="28"/>
        </w:rPr>
      </w:pPr>
      <w:r w:rsidRPr="008269B3">
        <w:rPr>
          <w:rFonts w:ascii="Calibri" w:hAnsi="Calibri"/>
          <w:noProof/>
          <w:color w:val="000000" w:themeColor="text1"/>
          <w:lang w:eastAsia="cs-CZ"/>
        </w:rPr>
        <w:drawing>
          <wp:anchor distT="0" distB="0" distL="114300" distR="114300" simplePos="0" relativeHeight="251681792" behindDoc="0" locked="0" layoutInCell="1" allowOverlap="1" wp14:anchorId="17C69A2B" wp14:editId="391523FC">
            <wp:simplePos x="0" y="0"/>
            <wp:positionH relativeFrom="margin">
              <wp:posOffset>85</wp:posOffset>
            </wp:positionH>
            <wp:positionV relativeFrom="paragraph">
              <wp:posOffset>153035</wp:posOffset>
            </wp:positionV>
            <wp:extent cx="1114425" cy="1412348"/>
            <wp:effectExtent l="0" t="0" r="0" b="0"/>
            <wp:wrapNone/>
            <wp:docPr id="2" name="obrázek 12" descr="C:\Users\tomas.vindis.KOMENDA\Documents\AAA\6-ped-proces\logo\zasilka-Jerabkova-logo\02_BW_logo-ZSMS_vel.S_o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as.vindis.KOMENDA\Documents\AAA\6-ped-proces\logo\zasilka-Jerabkova-logo\02_BW_logo-ZSMS_vel.S_ob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412348"/>
                    </a:xfrm>
                    <a:prstGeom prst="rect">
                      <a:avLst/>
                    </a:prstGeom>
                    <a:noFill/>
                    <a:ln>
                      <a:noFill/>
                    </a:ln>
                  </pic:spPr>
                </pic:pic>
              </a:graphicData>
            </a:graphic>
            <wp14:sizeRelH relativeFrom="page">
              <wp14:pctWidth>0</wp14:pctWidth>
            </wp14:sizeRelH>
            <wp14:sizeRelV relativeFrom="page">
              <wp14:pctHeight>0</wp14:pctHeight>
            </wp14:sizeRelV>
          </wp:anchor>
        </w:drawing>
      </w:r>
      <w:r w:rsidR="0034560B" w:rsidRPr="008269B3">
        <w:rPr>
          <w:color w:val="000000" w:themeColor="text1"/>
          <w:sz w:val="28"/>
          <w:szCs w:val="28"/>
        </w:rPr>
        <w:t>Komenského 323, 742 01 Suchdol nad Odrou, IČ: 75027712</w:t>
      </w:r>
    </w:p>
    <w:p w:rsidR="0034560B" w:rsidRPr="008269B3" w:rsidRDefault="0034560B" w:rsidP="0034560B">
      <w:pPr>
        <w:jc w:val="right"/>
        <w:rPr>
          <w:color w:val="000000" w:themeColor="text1"/>
          <w:sz w:val="28"/>
          <w:szCs w:val="28"/>
        </w:rPr>
      </w:pPr>
      <w:r w:rsidRPr="008269B3">
        <w:rPr>
          <w:color w:val="000000" w:themeColor="text1"/>
          <w:sz w:val="28"/>
          <w:szCs w:val="28"/>
        </w:rPr>
        <w:t>e-mail: zakladni@skolasuchdol.cz, www.</w:t>
      </w:r>
      <w:r w:rsidR="00FB5896" w:rsidRPr="008269B3">
        <w:rPr>
          <w:color w:val="000000" w:themeColor="text1"/>
          <w:sz w:val="28"/>
          <w:szCs w:val="28"/>
        </w:rPr>
        <w:t>skolasuchdol</w:t>
      </w:r>
      <w:r w:rsidRPr="008269B3">
        <w:rPr>
          <w:color w:val="000000" w:themeColor="text1"/>
          <w:sz w:val="28"/>
          <w:szCs w:val="28"/>
        </w:rPr>
        <w:t xml:space="preserve">.cz </w:t>
      </w:r>
    </w:p>
    <w:p w:rsidR="0034560B" w:rsidRPr="008269B3" w:rsidRDefault="0034560B" w:rsidP="0034560B">
      <w:pPr>
        <w:jc w:val="right"/>
        <w:rPr>
          <w:color w:val="000000" w:themeColor="text1"/>
          <w:sz w:val="28"/>
          <w:szCs w:val="28"/>
        </w:rPr>
      </w:pPr>
      <w:r w:rsidRPr="008269B3">
        <w:rPr>
          <w:color w:val="000000" w:themeColor="text1"/>
          <w:sz w:val="28"/>
          <w:szCs w:val="28"/>
        </w:rPr>
        <w:t xml:space="preserve">tel.: +420 556 736 336 </w:t>
      </w:r>
    </w:p>
    <w:p w:rsidR="00254F0B" w:rsidRPr="008269B3" w:rsidRDefault="004035F6" w:rsidP="00254F0B">
      <w:pPr>
        <w:jc w:val="right"/>
        <w:rPr>
          <w:b/>
          <w:color w:val="000000" w:themeColor="text1"/>
          <w:sz w:val="96"/>
          <w:szCs w:val="96"/>
        </w:rPr>
      </w:pPr>
      <w:r w:rsidRPr="008269B3">
        <w:rPr>
          <w:b/>
          <w:color w:val="000000" w:themeColor="text1"/>
          <w:sz w:val="96"/>
          <w:szCs w:val="96"/>
        </w:rPr>
        <w:t>Výroční zpráva</w:t>
      </w:r>
      <w:r w:rsidR="005C67AF" w:rsidRPr="008269B3">
        <w:rPr>
          <w:b/>
          <w:color w:val="000000" w:themeColor="text1"/>
          <w:sz w:val="96"/>
          <w:szCs w:val="96"/>
        </w:rPr>
        <w:t xml:space="preserve"> </w:t>
      </w:r>
    </w:p>
    <w:p w:rsidR="00BB708F" w:rsidRDefault="005C67AF" w:rsidP="00254F0B">
      <w:pPr>
        <w:jc w:val="right"/>
        <w:rPr>
          <w:b/>
          <w:color w:val="000000" w:themeColor="text1"/>
          <w:sz w:val="91"/>
          <w:szCs w:val="91"/>
        </w:rPr>
      </w:pPr>
      <w:r w:rsidRPr="008269B3">
        <w:rPr>
          <w:b/>
          <w:color w:val="000000" w:themeColor="text1"/>
          <w:sz w:val="91"/>
          <w:szCs w:val="91"/>
        </w:rPr>
        <w:t>za školní rok 20</w:t>
      </w:r>
      <w:r w:rsidR="00A53339" w:rsidRPr="008269B3">
        <w:rPr>
          <w:b/>
          <w:color w:val="000000" w:themeColor="text1"/>
          <w:sz w:val="91"/>
          <w:szCs w:val="91"/>
        </w:rPr>
        <w:t>2</w:t>
      </w:r>
      <w:r w:rsidR="00411CC8" w:rsidRPr="008269B3">
        <w:rPr>
          <w:b/>
          <w:color w:val="000000" w:themeColor="text1"/>
          <w:sz w:val="91"/>
          <w:szCs w:val="91"/>
        </w:rPr>
        <w:t>2</w:t>
      </w:r>
      <w:r w:rsidRPr="008269B3">
        <w:rPr>
          <w:b/>
          <w:color w:val="000000" w:themeColor="text1"/>
          <w:sz w:val="91"/>
          <w:szCs w:val="91"/>
        </w:rPr>
        <w:t>/202</w:t>
      </w:r>
      <w:r w:rsidR="00411CC8" w:rsidRPr="008269B3">
        <w:rPr>
          <w:b/>
          <w:color w:val="000000" w:themeColor="text1"/>
          <w:sz w:val="91"/>
          <w:szCs w:val="91"/>
        </w:rPr>
        <w:t>3</w:t>
      </w:r>
    </w:p>
    <w:p w:rsidR="00605594" w:rsidRDefault="00605594" w:rsidP="00254F0B">
      <w:pPr>
        <w:jc w:val="right"/>
        <w:rPr>
          <w:b/>
          <w:color w:val="000000" w:themeColor="text1"/>
          <w:sz w:val="18"/>
          <w:szCs w:val="18"/>
        </w:rPr>
      </w:pPr>
    </w:p>
    <w:p w:rsidR="00605594" w:rsidRPr="00605594" w:rsidRDefault="00605594" w:rsidP="00254F0B">
      <w:pPr>
        <w:jc w:val="right"/>
        <w:rPr>
          <w:b/>
          <w:color w:val="000000" w:themeColor="text1"/>
          <w:sz w:val="18"/>
          <w:szCs w:val="18"/>
        </w:rPr>
      </w:pPr>
      <w:r w:rsidRPr="008269B3">
        <w:rPr>
          <w:noProof/>
          <w:color w:val="000000" w:themeColor="text1"/>
          <w:lang w:eastAsia="cs-CZ"/>
        </w:rPr>
        <w:drawing>
          <wp:anchor distT="0" distB="0" distL="114300" distR="114300" simplePos="0" relativeHeight="251688960" behindDoc="1" locked="0" layoutInCell="1" allowOverlap="1" wp14:anchorId="7275F7AC" wp14:editId="32AB79D2">
            <wp:simplePos x="0" y="0"/>
            <wp:positionH relativeFrom="column">
              <wp:posOffset>794385</wp:posOffset>
            </wp:positionH>
            <wp:positionV relativeFrom="paragraph">
              <wp:posOffset>16510</wp:posOffset>
            </wp:positionV>
            <wp:extent cx="5234478" cy="3905152"/>
            <wp:effectExtent l="0" t="0" r="4445" b="63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4478" cy="3905152"/>
                    </a:xfrm>
                    <a:prstGeom prst="rect">
                      <a:avLst/>
                    </a:prstGeom>
                  </pic:spPr>
                </pic:pic>
              </a:graphicData>
            </a:graphic>
            <wp14:sizeRelH relativeFrom="margin">
              <wp14:pctWidth>0</wp14:pctWidth>
            </wp14:sizeRelH>
            <wp14:sizeRelV relativeFrom="margin">
              <wp14:pctHeight>0</wp14:pctHeight>
            </wp14:sizeRelV>
          </wp:anchor>
        </w:drawing>
      </w: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254F0B" w:rsidRPr="008269B3" w:rsidRDefault="00254F0B">
      <w:pPr>
        <w:rPr>
          <w:color w:val="000000" w:themeColor="text1"/>
        </w:rPr>
      </w:pPr>
    </w:p>
    <w:p w:rsidR="004035F6" w:rsidRPr="008269B3" w:rsidRDefault="004035F6">
      <w:pPr>
        <w:rPr>
          <w:color w:val="000000" w:themeColor="text1"/>
        </w:rPr>
      </w:pPr>
    </w:p>
    <w:p w:rsidR="00254F0B" w:rsidRPr="008269B3" w:rsidRDefault="00254F0B">
      <w:pPr>
        <w:rPr>
          <w:noProof/>
          <w:color w:val="000000" w:themeColor="text1"/>
          <w:lang w:eastAsia="cs-CZ"/>
        </w:rPr>
      </w:pPr>
    </w:p>
    <w:p w:rsidR="002C6F25" w:rsidRPr="008269B3" w:rsidRDefault="002C6F25">
      <w:pPr>
        <w:rPr>
          <w:color w:val="000000" w:themeColor="text1"/>
        </w:rPr>
      </w:pPr>
    </w:p>
    <w:p w:rsidR="002C6F25" w:rsidRPr="008269B3" w:rsidRDefault="00605594">
      <w:pPr>
        <w:rPr>
          <w:color w:val="000000" w:themeColor="text1"/>
        </w:rPr>
      </w:pPr>
      <w:r w:rsidRPr="00605594">
        <w:rPr>
          <w:noProof/>
          <w:color w:val="000000" w:themeColor="text1"/>
          <w:sz w:val="19"/>
          <w:szCs w:val="19"/>
          <w:lang w:eastAsia="cs-CZ"/>
        </w:rPr>
        <w:drawing>
          <wp:anchor distT="0" distB="0" distL="114300" distR="114300" simplePos="0" relativeHeight="251680767" behindDoc="0" locked="0" layoutInCell="1" allowOverlap="1" wp14:anchorId="7ACD2229">
            <wp:simplePos x="0" y="0"/>
            <wp:positionH relativeFrom="column">
              <wp:posOffset>453517</wp:posOffset>
            </wp:positionH>
            <wp:positionV relativeFrom="paragraph">
              <wp:posOffset>178435</wp:posOffset>
            </wp:positionV>
            <wp:extent cx="3295650" cy="1910522"/>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95650" cy="1910522"/>
                    </a:xfrm>
                    <a:prstGeom prst="rect">
                      <a:avLst/>
                    </a:prstGeom>
                  </pic:spPr>
                </pic:pic>
              </a:graphicData>
            </a:graphic>
            <wp14:sizeRelH relativeFrom="margin">
              <wp14:pctWidth>0</wp14:pctWidth>
            </wp14:sizeRelH>
            <wp14:sizeRelV relativeFrom="margin">
              <wp14:pctHeight>0</wp14:pctHeight>
            </wp14:sizeRelV>
          </wp:anchor>
        </w:drawing>
      </w:r>
    </w:p>
    <w:p w:rsidR="00254F0B" w:rsidRPr="008269B3" w:rsidRDefault="00605594" w:rsidP="00636C6B">
      <w:pPr>
        <w:jc w:val="center"/>
        <w:rPr>
          <w:noProof/>
          <w:color w:val="000000" w:themeColor="text1"/>
          <w:lang w:eastAsia="cs-CZ"/>
        </w:rPr>
      </w:pPr>
      <w:r>
        <w:rPr>
          <w:noProof/>
          <w:lang w:eastAsia="cs-CZ"/>
        </w:rPr>
        <w:drawing>
          <wp:anchor distT="0" distB="0" distL="114300" distR="114300" simplePos="0" relativeHeight="251716608" behindDoc="0" locked="0" layoutInCell="1" allowOverlap="1" wp14:anchorId="763AB28E">
            <wp:simplePos x="0" y="0"/>
            <wp:positionH relativeFrom="column">
              <wp:posOffset>-223520</wp:posOffset>
            </wp:positionH>
            <wp:positionV relativeFrom="paragraph">
              <wp:posOffset>156845</wp:posOffset>
            </wp:positionV>
            <wp:extent cx="3819525" cy="2957830"/>
            <wp:effectExtent l="0" t="0" r="9525"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558" t="26804" r="24248" b="8977"/>
                    <a:stretch/>
                  </pic:blipFill>
                  <pic:spPr bwMode="auto">
                    <a:xfrm>
                      <a:off x="0" y="0"/>
                      <a:ext cx="3819525" cy="295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CBE" w:rsidRPr="008269B3" w:rsidRDefault="00577CBE" w:rsidP="00636C6B">
      <w:pPr>
        <w:jc w:val="center"/>
        <w:rPr>
          <w:b/>
          <w:color w:val="000000" w:themeColor="text1"/>
          <w:sz w:val="28"/>
          <w:szCs w:val="28"/>
        </w:rPr>
      </w:pPr>
    </w:p>
    <w:p w:rsidR="0037630B" w:rsidRPr="008269B3" w:rsidRDefault="0037630B" w:rsidP="00C56218">
      <w:pPr>
        <w:rPr>
          <w:color w:val="000000" w:themeColor="text1"/>
        </w:rPr>
      </w:pPr>
    </w:p>
    <w:p w:rsidR="0037630B" w:rsidRPr="008269B3" w:rsidRDefault="0037630B" w:rsidP="00C56218">
      <w:pPr>
        <w:rPr>
          <w:color w:val="000000" w:themeColor="text1"/>
        </w:rPr>
      </w:pPr>
    </w:p>
    <w:p w:rsidR="003A7FD7" w:rsidRDefault="003A7FD7" w:rsidP="00C56218">
      <w:pPr>
        <w:rPr>
          <w:noProof/>
        </w:rPr>
      </w:pPr>
    </w:p>
    <w:p w:rsidR="0037630B" w:rsidRPr="008269B3" w:rsidRDefault="0037630B" w:rsidP="00C56218">
      <w:pPr>
        <w:rPr>
          <w:color w:val="000000" w:themeColor="text1"/>
        </w:rPr>
      </w:pPr>
    </w:p>
    <w:p w:rsidR="0037630B" w:rsidRPr="008269B3" w:rsidRDefault="0037630B" w:rsidP="00C56218">
      <w:pPr>
        <w:rPr>
          <w:color w:val="000000" w:themeColor="text1"/>
        </w:rPr>
      </w:pPr>
    </w:p>
    <w:p w:rsidR="0037630B" w:rsidRPr="008269B3" w:rsidRDefault="0037630B" w:rsidP="00C56218">
      <w:pPr>
        <w:rPr>
          <w:color w:val="000000" w:themeColor="text1"/>
        </w:rPr>
      </w:pPr>
    </w:p>
    <w:p w:rsidR="00254F0B" w:rsidRPr="008269B3" w:rsidRDefault="00605594" w:rsidP="002A1B46">
      <w:pPr>
        <w:jc w:val="right"/>
        <w:rPr>
          <w:color w:val="000000" w:themeColor="text1"/>
        </w:rPr>
      </w:pPr>
      <w:r w:rsidRPr="008269B3">
        <w:rPr>
          <w:noProof/>
          <w:color w:val="000000" w:themeColor="text1"/>
          <w:lang w:eastAsia="cs-CZ"/>
        </w:rPr>
        <w:drawing>
          <wp:anchor distT="0" distB="0" distL="114300" distR="114300" simplePos="0" relativeHeight="251691008" behindDoc="0" locked="0" layoutInCell="1" allowOverlap="1" wp14:anchorId="1E5E946C" wp14:editId="2D70A79C">
            <wp:simplePos x="0" y="0"/>
            <wp:positionH relativeFrom="column">
              <wp:posOffset>3748405</wp:posOffset>
            </wp:positionH>
            <wp:positionV relativeFrom="paragraph">
              <wp:posOffset>135890</wp:posOffset>
            </wp:positionV>
            <wp:extent cx="2281555" cy="1147229"/>
            <wp:effectExtent l="0" t="0" r="444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555" cy="1147229"/>
                    </a:xfrm>
                    <a:prstGeom prst="rect">
                      <a:avLst/>
                    </a:prstGeom>
                  </pic:spPr>
                </pic:pic>
              </a:graphicData>
            </a:graphic>
            <wp14:sizeRelH relativeFrom="margin">
              <wp14:pctWidth>0</wp14:pctWidth>
            </wp14:sizeRelH>
            <wp14:sizeRelV relativeFrom="margin">
              <wp14:pctHeight>0</wp14:pctHeight>
            </wp14:sizeRelV>
          </wp:anchor>
        </w:drawing>
      </w: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p>
    <w:p w:rsidR="00254F0B" w:rsidRPr="008269B3" w:rsidRDefault="00254F0B" w:rsidP="002A1B46">
      <w:pPr>
        <w:jc w:val="right"/>
        <w:rPr>
          <w:color w:val="000000" w:themeColor="text1"/>
        </w:rPr>
      </w:pPr>
      <w:r w:rsidRPr="008269B3">
        <w:rPr>
          <w:color w:val="000000" w:themeColor="text1"/>
        </w:rPr>
        <w:t>Su</w:t>
      </w:r>
      <w:r w:rsidR="0037630B" w:rsidRPr="008269B3">
        <w:rPr>
          <w:color w:val="000000" w:themeColor="text1"/>
        </w:rPr>
        <w:t>chdol nad Odrou</w:t>
      </w:r>
    </w:p>
    <w:p w:rsidR="0034560B" w:rsidRPr="008269B3" w:rsidRDefault="007B6D51" w:rsidP="002A1B46">
      <w:pPr>
        <w:jc w:val="right"/>
        <w:rPr>
          <w:color w:val="000000" w:themeColor="text1"/>
        </w:rPr>
      </w:pPr>
      <w:r>
        <w:rPr>
          <w:color w:val="000000" w:themeColor="text1"/>
        </w:rPr>
        <w:t>12</w:t>
      </w:r>
      <w:r w:rsidR="00E843F1" w:rsidRPr="008269B3">
        <w:rPr>
          <w:color w:val="000000" w:themeColor="text1"/>
        </w:rPr>
        <w:t>.</w:t>
      </w:r>
      <w:r w:rsidR="00F20D07" w:rsidRPr="008269B3">
        <w:rPr>
          <w:color w:val="000000" w:themeColor="text1"/>
        </w:rPr>
        <w:t xml:space="preserve"> </w:t>
      </w:r>
      <w:r w:rsidR="00E8092B">
        <w:rPr>
          <w:color w:val="000000" w:themeColor="text1"/>
        </w:rPr>
        <w:t>10</w:t>
      </w:r>
      <w:r w:rsidR="00475F6B" w:rsidRPr="008269B3">
        <w:rPr>
          <w:color w:val="000000" w:themeColor="text1"/>
        </w:rPr>
        <w:t xml:space="preserve">. </w:t>
      </w:r>
      <w:r w:rsidR="00052C57" w:rsidRPr="008269B3">
        <w:rPr>
          <w:color w:val="000000" w:themeColor="text1"/>
        </w:rPr>
        <w:t>20</w:t>
      </w:r>
      <w:r w:rsidR="00E843F1" w:rsidRPr="008269B3">
        <w:rPr>
          <w:color w:val="000000" w:themeColor="text1"/>
        </w:rPr>
        <w:t>2</w:t>
      </w:r>
      <w:r w:rsidR="00443685" w:rsidRPr="008269B3">
        <w:rPr>
          <w:color w:val="000000" w:themeColor="text1"/>
        </w:rPr>
        <w:t>3</w:t>
      </w:r>
    </w:p>
    <w:p w:rsidR="002A1B46" w:rsidRPr="008269B3" w:rsidRDefault="0037630B" w:rsidP="002A1B46">
      <w:pPr>
        <w:jc w:val="right"/>
        <w:rPr>
          <w:color w:val="000000" w:themeColor="text1"/>
        </w:rPr>
      </w:pPr>
      <w:r w:rsidRPr="008269B3">
        <w:rPr>
          <w:color w:val="000000" w:themeColor="text1"/>
        </w:rPr>
        <w:t>Mgr. Tomáš Vindiš, ředitel</w:t>
      </w:r>
    </w:p>
    <w:p w:rsidR="00C56218" w:rsidRPr="008269B3" w:rsidRDefault="0034560B" w:rsidP="00C56218">
      <w:pPr>
        <w:rPr>
          <w:b/>
          <w:color w:val="000000" w:themeColor="text1"/>
        </w:rPr>
      </w:pPr>
      <w:bookmarkStart w:id="1" w:name="_Hlk148526136"/>
      <w:bookmarkEnd w:id="1"/>
      <w:r w:rsidRPr="008269B3">
        <w:rPr>
          <w:b/>
          <w:color w:val="000000" w:themeColor="text1"/>
        </w:rPr>
        <w:lastRenderedPageBreak/>
        <w:t>O</w:t>
      </w:r>
      <w:r w:rsidR="00C56218" w:rsidRPr="008269B3">
        <w:rPr>
          <w:b/>
          <w:color w:val="000000" w:themeColor="text1"/>
        </w:rPr>
        <w:t>BSAH:</w:t>
      </w:r>
    </w:p>
    <w:p w:rsidR="00C56218" w:rsidRPr="008269B3" w:rsidRDefault="00807C37" w:rsidP="00C56218">
      <w:pPr>
        <w:rPr>
          <w:color w:val="000000" w:themeColor="text1"/>
          <w:sz w:val="4"/>
          <w:szCs w:val="4"/>
        </w:rPr>
      </w:pPr>
      <w:r w:rsidRPr="008269B3">
        <w:rPr>
          <w:color w:val="000000" w:themeColor="text1"/>
          <w:sz w:val="19"/>
          <w:szCs w:val="19"/>
        </w:rPr>
        <w:t>Úvod</w:t>
      </w:r>
      <w:r w:rsidR="00B94F51" w:rsidRPr="008269B3">
        <w:rPr>
          <w:color w:val="000000" w:themeColor="text1"/>
          <w:sz w:val="19"/>
          <w:szCs w:val="19"/>
        </w:rPr>
        <w:t xml:space="preserve"> </w:t>
      </w:r>
    </w:p>
    <w:p w:rsidR="00C56218" w:rsidRPr="008269B3" w:rsidRDefault="00C56218" w:rsidP="00C56218">
      <w:pPr>
        <w:rPr>
          <w:color w:val="000000" w:themeColor="text1"/>
          <w:sz w:val="19"/>
          <w:szCs w:val="19"/>
        </w:rPr>
      </w:pPr>
      <w:r w:rsidRPr="008269B3">
        <w:rPr>
          <w:color w:val="000000" w:themeColor="text1"/>
          <w:sz w:val="19"/>
          <w:szCs w:val="19"/>
        </w:rPr>
        <w:t>Část 1. Základní údaje o škole</w:t>
      </w:r>
    </w:p>
    <w:p w:rsidR="00C56218" w:rsidRPr="008269B3" w:rsidRDefault="00C56218" w:rsidP="00C56218">
      <w:pPr>
        <w:ind w:firstLine="708"/>
        <w:rPr>
          <w:color w:val="000000" w:themeColor="text1"/>
          <w:sz w:val="19"/>
          <w:szCs w:val="19"/>
        </w:rPr>
      </w:pPr>
      <w:r w:rsidRPr="008269B3">
        <w:rPr>
          <w:color w:val="000000" w:themeColor="text1"/>
          <w:sz w:val="19"/>
          <w:szCs w:val="19"/>
        </w:rPr>
        <w:t>1.1</w:t>
      </w:r>
      <w:r w:rsidR="00727C6B" w:rsidRPr="008269B3">
        <w:rPr>
          <w:color w:val="000000" w:themeColor="text1"/>
          <w:sz w:val="19"/>
          <w:szCs w:val="19"/>
        </w:rPr>
        <w:t>.</w:t>
      </w:r>
      <w:r w:rsidRPr="008269B3">
        <w:rPr>
          <w:color w:val="000000" w:themeColor="text1"/>
          <w:sz w:val="19"/>
          <w:szCs w:val="19"/>
        </w:rPr>
        <w:t xml:space="preserve"> Základní údaje</w:t>
      </w:r>
      <w:r w:rsidR="002465B5" w:rsidRPr="008269B3">
        <w:rPr>
          <w:color w:val="000000" w:themeColor="text1"/>
          <w:sz w:val="19"/>
          <w:szCs w:val="19"/>
        </w:rPr>
        <w:t>, vedení školy</w:t>
      </w:r>
    </w:p>
    <w:p w:rsidR="00C56218" w:rsidRPr="008269B3" w:rsidRDefault="00C56218" w:rsidP="00C56218">
      <w:pPr>
        <w:tabs>
          <w:tab w:val="left" w:pos="540"/>
        </w:tabs>
        <w:rPr>
          <w:color w:val="000000" w:themeColor="text1"/>
          <w:sz w:val="19"/>
          <w:szCs w:val="19"/>
        </w:rPr>
      </w:pPr>
      <w:r w:rsidRPr="008269B3">
        <w:rPr>
          <w:color w:val="000000" w:themeColor="text1"/>
          <w:sz w:val="19"/>
          <w:szCs w:val="19"/>
        </w:rPr>
        <w:tab/>
      </w:r>
      <w:r w:rsidRPr="008269B3">
        <w:rPr>
          <w:color w:val="000000" w:themeColor="text1"/>
          <w:sz w:val="19"/>
          <w:szCs w:val="19"/>
        </w:rPr>
        <w:tab/>
        <w:t>1.2</w:t>
      </w:r>
      <w:r w:rsidR="00727C6B" w:rsidRPr="008269B3">
        <w:rPr>
          <w:color w:val="000000" w:themeColor="text1"/>
          <w:sz w:val="19"/>
          <w:szCs w:val="19"/>
        </w:rPr>
        <w:t>.</w:t>
      </w:r>
      <w:r w:rsidRPr="008269B3">
        <w:rPr>
          <w:color w:val="000000" w:themeColor="text1"/>
          <w:sz w:val="19"/>
          <w:szCs w:val="19"/>
        </w:rPr>
        <w:t xml:space="preserve"> Součásti organizace, lokalizace pracovišť</w:t>
      </w:r>
    </w:p>
    <w:p w:rsidR="00C56218" w:rsidRPr="008269B3" w:rsidRDefault="00C56218" w:rsidP="00C56218">
      <w:pPr>
        <w:ind w:firstLine="708"/>
        <w:rPr>
          <w:color w:val="000000" w:themeColor="text1"/>
          <w:sz w:val="19"/>
          <w:szCs w:val="19"/>
        </w:rPr>
      </w:pPr>
      <w:r w:rsidRPr="008269B3">
        <w:rPr>
          <w:color w:val="000000" w:themeColor="text1"/>
          <w:sz w:val="19"/>
          <w:szCs w:val="19"/>
        </w:rPr>
        <w:t>1.3</w:t>
      </w:r>
      <w:r w:rsidR="00727C6B" w:rsidRPr="008269B3">
        <w:rPr>
          <w:color w:val="000000" w:themeColor="text1"/>
          <w:sz w:val="19"/>
          <w:szCs w:val="19"/>
        </w:rPr>
        <w:t>.</w:t>
      </w:r>
      <w:r w:rsidRPr="008269B3">
        <w:rPr>
          <w:color w:val="000000" w:themeColor="text1"/>
          <w:sz w:val="19"/>
          <w:szCs w:val="19"/>
        </w:rPr>
        <w:t xml:space="preserve"> Základní informace k zařazení organizace a jejich součástí do sítě škol</w:t>
      </w:r>
    </w:p>
    <w:p w:rsidR="00C56218" w:rsidRPr="008269B3" w:rsidRDefault="00C56218" w:rsidP="00C56218">
      <w:pPr>
        <w:ind w:firstLine="708"/>
        <w:outlineLvl w:val="0"/>
        <w:rPr>
          <w:color w:val="000000" w:themeColor="text1"/>
          <w:sz w:val="19"/>
          <w:szCs w:val="19"/>
        </w:rPr>
      </w:pPr>
      <w:r w:rsidRPr="008269B3">
        <w:rPr>
          <w:color w:val="000000" w:themeColor="text1"/>
          <w:sz w:val="19"/>
          <w:szCs w:val="19"/>
        </w:rPr>
        <w:t>1.</w:t>
      </w:r>
      <w:r w:rsidR="002465B5" w:rsidRPr="008269B3">
        <w:rPr>
          <w:color w:val="000000" w:themeColor="text1"/>
          <w:sz w:val="19"/>
          <w:szCs w:val="19"/>
        </w:rPr>
        <w:t>4</w:t>
      </w:r>
      <w:r w:rsidR="00727C6B" w:rsidRPr="008269B3">
        <w:rPr>
          <w:color w:val="000000" w:themeColor="text1"/>
          <w:sz w:val="19"/>
          <w:szCs w:val="19"/>
        </w:rPr>
        <w:t>.</w:t>
      </w:r>
      <w:r w:rsidRPr="008269B3">
        <w:rPr>
          <w:color w:val="000000" w:themeColor="text1"/>
          <w:sz w:val="19"/>
          <w:szCs w:val="19"/>
        </w:rPr>
        <w:t xml:space="preserve"> Stručné základní údaje o součástech školy </w:t>
      </w:r>
    </w:p>
    <w:p w:rsidR="00C56218" w:rsidRPr="008269B3" w:rsidRDefault="00C56218" w:rsidP="00C56218">
      <w:pPr>
        <w:rPr>
          <w:color w:val="000000" w:themeColor="text1"/>
          <w:sz w:val="19"/>
          <w:szCs w:val="19"/>
        </w:rPr>
      </w:pPr>
      <w:r w:rsidRPr="008269B3">
        <w:rPr>
          <w:color w:val="000000" w:themeColor="text1"/>
          <w:sz w:val="19"/>
          <w:szCs w:val="19"/>
        </w:rPr>
        <w:t>Část 2. Přehled oborů vzdělávání</w:t>
      </w:r>
    </w:p>
    <w:p w:rsidR="00C56218" w:rsidRPr="008269B3" w:rsidRDefault="00C56218" w:rsidP="00C56218">
      <w:pPr>
        <w:rPr>
          <w:color w:val="000000" w:themeColor="text1"/>
          <w:sz w:val="19"/>
          <w:szCs w:val="19"/>
        </w:rPr>
      </w:pPr>
      <w:r w:rsidRPr="008269B3">
        <w:rPr>
          <w:color w:val="000000" w:themeColor="text1"/>
          <w:sz w:val="19"/>
          <w:szCs w:val="19"/>
        </w:rPr>
        <w:t>Část 3. Personální zabezpečení</w:t>
      </w:r>
    </w:p>
    <w:p w:rsidR="00C56218" w:rsidRPr="008269B3" w:rsidRDefault="00C56218" w:rsidP="00C56218">
      <w:pPr>
        <w:ind w:firstLine="708"/>
        <w:outlineLvl w:val="0"/>
        <w:rPr>
          <w:color w:val="000000" w:themeColor="text1"/>
          <w:sz w:val="19"/>
          <w:szCs w:val="19"/>
        </w:rPr>
      </w:pPr>
      <w:r w:rsidRPr="008269B3">
        <w:rPr>
          <w:color w:val="000000" w:themeColor="text1"/>
          <w:sz w:val="19"/>
          <w:szCs w:val="19"/>
        </w:rPr>
        <w:t>3.1</w:t>
      </w:r>
      <w:r w:rsidR="00727C6B" w:rsidRPr="008269B3">
        <w:rPr>
          <w:color w:val="000000" w:themeColor="text1"/>
          <w:sz w:val="19"/>
          <w:szCs w:val="19"/>
        </w:rPr>
        <w:t>.</w:t>
      </w:r>
      <w:r w:rsidRPr="008269B3">
        <w:rPr>
          <w:color w:val="000000" w:themeColor="text1"/>
          <w:sz w:val="19"/>
          <w:szCs w:val="19"/>
        </w:rPr>
        <w:t xml:space="preserve"> Základní údaje o pracovnících organizace</w:t>
      </w:r>
    </w:p>
    <w:p w:rsidR="00C56218" w:rsidRPr="008269B3" w:rsidRDefault="00C56218" w:rsidP="00C56218">
      <w:pPr>
        <w:ind w:firstLine="708"/>
        <w:outlineLvl w:val="0"/>
        <w:rPr>
          <w:color w:val="000000" w:themeColor="text1"/>
          <w:sz w:val="19"/>
          <w:szCs w:val="19"/>
        </w:rPr>
      </w:pPr>
      <w:r w:rsidRPr="008269B3">
        <w:rPr>
          <w:color w:val="000000" w:themeColor="text1"/>
          <w:sz w:val="19"/>
          <w:szCs w:val="19"/>
        </w:rPr>
        <w:t>3.2</w:t>
      </w:r>
      <w:r w:rsidR="00727C6B" w:rsidRPr="008269B3">
        <w:rPr>
          <w:color w:val="000000" w:themeColor="text1"/>
          <w:sz w:val="19"/>
          <w:szCs w:val="19"/>
        </w:rPr>
        <w:t>.</w:t>
      </w:r>
      <w:r w:rsidRPr="008269B3">
        <w:rPr>
          <w:color w:val="000000" w:themeColor="text1"/>
          <w:sz w:val="19"/>
          <w:szCs w:val="19"/>
        </w:rPr>
        <w:t xml:space="preserve"> Personální zabezpečení činnosti </w:t>
      </w:r>
      <w:r w:rsidR="00EA2FD9" w:rsidRPr="008269B3">
        <w:rPr>
          <w:color w:val="000000" w:themeColor="text1"/>
          <w:sz w:val="19"/>
          <w:szCs w:val="19"/>
        </w:rPr>
        <w:t xml:space="preserve">základní </w:t>
      </w:r>
      <w:r w:rsidRPr="008269B3">
        <w:rPr>
          <w:color w:val="000000" w:themeColor="text1"/>
          <w:sz w:val="19"/>
          <w:szCs w:val="19"/>
        </w:rPr>
        <w:t>školy</w:t>
      </w:r>
    </w:p>
    <w:p w:rsidR="00C56218" w:rsidRPr="008269B3" w:rsidRDefault="00C56218" w:rsidP="00C56218">
      <w:pPr>
        <w:rPr>
          <w:color w:val="000000" w:themeColor="text1"/>
          <w:sz w:val="19"/>
          <w:szCs w:val="19"/>
        </w:rPr>
      </w:pPr>
      <w:r w:rsidRPr="008269B3">
        <w:rPr>
          <w:color w:val="000000" w:themeColor="text1"/>
          <w:sz w:val="19"/>
          <w:szCs w:val="19"/>
        </w:rPr>
        <w:t>Část 4. Materiální zabezpečení</w:t>
      </w:r>
    </w:p>
    <w:p w:rsidR="00C56218" w:rsidRPr="008269B3" w:rsidRDefault="00C56218" w:rsidP="00C56218">
      <w:pPr>
        <w:ind w:firstLine="708"/>
        <w:outlineLvl w:val="0"/>
        <w:rPr>
          <w:color w:val="000000" w:themeColor="text1"/>
          <w:sz w:val="19"/>
          <w:szCs w:val="19"/>
        </w:rPr>
      </w:pPr>
      <w:r w:rsidRPr="008269B3">
        <w:rPr>
          <w:color w:val="000000" w:themeColor="text1"/>
          <w:sz w:val="19"/>
          <w:szCs w:val="19"/>
        </w:rPr>
        <w:t>4.1</w:t>
      </w:r>
      <w:r w:rsidR="00727C6B" w:rsidRPr="008269B3">
        <w:rPr>
          <w:color w:val="000000" w:themeColor="text1"/>
          <w:sz w:val="19"/>
          <w:szCs w:val="19"/>
        </w:rPr>
        <w:t>.</w:t>
      </w:r>
      <w:r w:rsidRPr="008269B3">
        <w:rPr>
          <w:color w:val="000000" w:themeColor="text1"/>
          <w:sz w:val="19"/>
          <w:szCs w:val="19"/>
        </w:rPr>
        <w:t xml:space="preserve"> Aktuální stav materiálního zabezpečení školy</w:t>
      </w:r>
    </w:p>
    <w:p w:rsidR="00C56218" w:rsidRPr="008269B3" w:rsidRDefault="00C56218" w:rsidP="00C56218">
      <w:pPr>
        <w:ind w:firstLine="708"/>
        <w:outlineLvl w:val="0"/>
        <w:rPr>
          <w:color w:val="000000" w:themeColor="text1"/>
          <w:sz w:val="19"/>
          <w:szCs w:val="19"/>
        </w:rPr>
      </w:pPr>
      <w:r w:rsidRPr="008269B3">
        <w:rPr>
          <w:color w:val="000000" w:themeColor="text1"/>
          <w:sz w:val="19"/>
          <w:szCs w:val="19"/>
        </w:rPr>
        <w:t>4.2</w:t>
      </w:r>
      <w:r w:rsidR="00727C6B" w:rsidRPr="008269B3">
        <w:rPr>
          <w:color w:val="000000" w:themeColor="text1"/>
          <w:sz w:val="19"/>
          <w:szCs w:val="19"/>
        </w:rPr>
        <w:t>.</w:t>
      </w:r>
      <w:r w:rsidRPr="008269B3">
        <w:rPr>
          <w:color w:val="000000" w:themeColor="text1"/>
          <w:sz w:val="19"/>
          <w:szCs w:val="19"/>
        </w:rPr>
        <w:t xml:space="preserve"> Změny v materiálním zabezpečení v</w:t>
      </w:r>
      <w:r w:rsidR="00E83970" w:rsidRPr="008269B3">
        <w:rPr>
          <w:color w:val="000000" w:themeColor="text1"/>
          <w:sz w:val="19"/>
          <w:szCs w:val="19"/>
        </w:rPr>
        <w:t> aktuálním ško</w:t>
      </w:r>
      <w:r w:rsidRPr="008269B3">
        <w:rPr>
          <w:color w:val="000000" w:themeColor="text1"/>
          <w:sz w:val="19"/>
          <w:szCs w:val="19"/>
        </w:rPr>
        <w:t xml:space="preserve">lním roce </w:t>
      </w:r>
    </w:p>
    <w:p w:rsidR="00C56218" w:rsidRPr="008269B3" w:rsidRDefault="00C56218" w:rsidP="00C56218">
      <w:pPr>
        <w:rPr>
          <w:color w:val="000000" w:themeColor="text1"/>
          <w:sz w:val="19"/>
          <w:szCs w:val="19"/>
        </w:rPr>
      </w:pPr>
      <w:r w:rsidRPr="008269B3">
        <w:rPr>
          <w:color w:val="000000" w:themeColor="text1"/>
          <w:sz w:val="19"/>
          <w:szCs w:val="19"/>
        </w:rPr>
        <w:t>Část 5. Zápis k povinné školní docházce</w:t>
      </w:r>
    </w:p>
    <w:p w:rsidR="00C56218" w:rsidRPr="008269B3" w:rsidRDefault="00C56218" w:rsidP="00C56218">
      <w:pPr>
        <w:rPr>
          <w:color w:val="000000" w:themeColor="text1"/>
          <w:sz w:val="19"/>
          <w:szCs w:val="19"/>
        </w:rPr>
      </w:pPr>
      <w:r w:rsidRPr="008269B3">
        <w:rPr>
          <w:color w:val="000000" w:themeColor="text1"/>
          <w:sz w:val="19"/>
          <w:szCs w:val="19"/>
        </w:rPr>
        <w:t>Část 6. Charakteristika výchovně vzdělávacího procesu</w:t>
      </w:r>
      <w:r w:rsidR="00B9669B" w:rsidRPr="008269B3">
        <w:rPr>
          <w:color w:val="000000" w:themeColor="text1"/>
          <w:sz w:val="19"/>
          <w:szCs w:val="19"/>
        </w:rPr>
        <w:t xml:space="preserve"> základní školy</w:t>
      </w:r>
      <w:r w:rsidR="00401B52" w:rsidRPr="008269B3">
        <w:rPr>
          <w:color w:val="000000" w:themeColor="text1"/>
          <w:sz w:val="19"/>
          <w:szCs w:val="19"/>
        </w:rPr>
        <w:t>, vyhodnocení naplňování cílů ŠVP</w:t>
      </w:r>
    </w:p>
    <w:p w:rsidR="00B9669B" w:rsidRPr="008269B3" w:rsidRDefault="00C5621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1</w:t>
      </w:r>
      <w:r w:rsidR="00727C6B" w:rsidRPr="008269B3">
        <w:rPr>
          <w:color w:val="000000" w:themeColor="text1"/>
          <w:sz w:val="19"/>
          <w:szCs w:val="19"/>
        </w:rPr>
        <w:t>.</w:t>
      </w:r>
      <w:r w:rsidRPr="008269B3">
        <w:rPr>
          <w:color w:val="000000" w:themeColor="text1"/>
          <w:sz w:val="19"/>
          <w:szCs w:val="19"/>
        </w:rPr>
        <w:t xml:space="preserve"> </w:t>
      </w:r>
      <w:r w:rsidR="00B9669B" w:rsidRPr="008269B3">
        <w:rPr>
          <w:color w:val="000000" w:themeColor="text1"/>
          <w:sz w:val="19"/>
          <w:szCs w:val="19"/>
        </w:rPr>
        <w:t>Průběh školního roku</w:t>
      </w:r>
    </w:p>
    <w:p w:rsidR="00C56218" w:rsidRPr="008269B3" w:rsidRDefault="00B9669B"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2</w:t>
      </w:r>
      <w:r w:rsidRPr="008269B3">
        <w:rPr>
          <w:color w:val="000000" w:themeColor="text1"/>
          <w:sz w:val="19"/>
          <w:szCs w:val="19"/>
        </w:rPr>
        <w:t xml:space="preserve">. </w:t>
      </w:r>
      <w:r w:rsidR="00C56218" w:rsidRPr="008269B3">
        <w:rPr>
          <w:color w:val="000000" w:themeColor="text1"/>
          <w:sz w:val="19"/>
          <w:szCs w:val="19"/>
        </w:rPr>
        <w:t>Počty žáků, výsledky vzdělávání</w:t>
      </w:r>
    </w:p>
    <w:p w:rsidR="00C56218" w:rsidRPr="008269B3" w:rsidRDefault="00C5621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3</w:t>
      </w:r>
      <w:r w:rsidR="00727C6B" w:rsidRPr="008269B3">
        <w:rPr>
          <w:color w:val="000000" w:themeColor="text1"/>
          <w:sz w:val="19"/>
          <w:szCs w:val="19"/>
        </w:rPr>
        <w:t>.</w:t>
      </w:r>
      <w:r w:rsidRPr="008269B3">
        <w:rPr>
          <w:color w:val="000000" w:themeColor="text1"/>
          <w:sz w:val="19"/>
          <w:szCs w:val="19"/>
        </w:rPr>
        <w:t xml:space="preserve"> Hodnocení chování</w:t>
      </w:r>
    </w:p>
    <w:p w:rsidR="00C56218" w:rsidRPr="008269B3" w:rsidRDefault="007E15A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4</w:t>
      </w:r>
      <w:r w:rsidR="00727C6B" w:rsidRPr="008269B3">
        <w:rPr>
          <w:color w:val="000000" w:themeColor="text1"/>
          <w:sz w:val="19"/>
          <w:szCs w:val="19"/>
        </w:rPr>
        <w:t>.</w:t>
      </w:r>
      <w:r w:rsidR="00C56218" w:rsidRPr="008269B3">
        <w:rPr>
          <w:color w:val="000000" w:themeColor="text1"/>
          <w:sz w:val="19"/>
          <w:szCs w:val="19"/>
        </w:rPr>
        <w:t xml:space="preserve"> Údaje z</w:t>
      </w:r>
      <w:r w:rsidR="0035628D" w:rsidRPr="008269B3">
        <w:rPr>
          <w:color w:val="000000" w:themeColor="text1"/>
          <w:sz w:val="19"/>
          <w:szCs w:val="19"/>
        </w:rPr>
        <w:t> </w:t>
      </w:r>
      <w:r w:rsidR="00C56218" w:rsidRPr="008269B3">
        <w:rPr>
          <w:color w:val="000000" w:themeColor="text1"/>
          <w:sz w:val="19"/>
          <w:szCs w:val="19"/>
        </w:rPr>
        <w:t>test</w:t>
      </w:r>
      <w:r w:rsidR="0035628D" w:rsidRPr="008269B3">
        <w:rPr>
          <w:color w:val="000000" w:themeColor="text1"/>
          <w:sz w:val="19"/>
          <w:szCs w:val="19"/>
        </w:rPr>
        <w:t>ování žáků</w:t>
      </w:r>
      <w:r w:rsidR="00C56218" w:rsidRPr="008269B3">
        <w:rPr>
          <w:color w:val="000000" w:themeColor="text1"/>
          <w:sz w:val="19"/>
          <w:szCs w:val="19"/>
        </w:rPr>
        <w:t xml:space="preserve"> </w:t>
      </w:r>
    </w:p>
    <w:p w:rsidR="00C56218" w:rsidRPr="008269B3" w:rsidRDefault="007E15A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5</w:t>
      </w:r>
      <w:r w:rsidR="00727C6B" w:rsidRPr="008269B3">
        <w:rPr>
          <w:color w:val="000000" w:themeColor="text1"/>
          <w:sz w:val="19"/>
          <w:szCs w:val="19"/>
        </w:rPr>
        <w:t>.</w:t>
      </w:r>
      <w:r w:rsidR="00C56218" w:rsidRPr="008269B3">
        <w:rPr>
          <w:color w:val="000000" w:themeColor="text1"/>
          <w:sz w:val="19"/>
          <w:szCs w:val="19"/>
        </w:rPr>
        <w:t xml:space="preserve"> Klima školy – průzkum mezi žáky</w:t>
      </w:r>
    </w:p>
    <w:p w:rsidR="00C56218" w:rsidRPr="008269B3" w:rsidRDefault="007E15A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6</w:t>
      </w:r>
      <w:r w:rsidR="00727C6B" w:rsidRPr="008269B3">
        <w:rPr>
          <w:color w:val="000000" w:themeColor="text1"/>
          <w:sz w:val="19"/>
          <w:szCs w:val="19"/>
        </w:rPr>
        <w:t>.</w:t>
      </w:r>
      <w:r w:rsidR="00C56218" w:rsidRPr="008269B3">
        <w:rPr>
          <w:color w:val="000000" w:themeColor="text1"/>
          <w:sz w:val="19"/>
          <w:szCs w:val="19"/>
        </w:rPr>
        <w:t xml:space="preserve"> Klima školy – průzkum mezi rodiči</w:t>
      </w:r>
    </w:p>
    <w:p w:rsidR="00130357" w:rsidRPr="008269B3" w:rsidRDefault="007E15A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7</w:t>
      </w:r>
      <w:r w:rsidR="00727C6B" w:rsidRPr="008269B3">
        <w:rPr>
          <w:color w:val="000000" w:themeColor="text1"/>
          <w:sz w:val="19"/>
          <w:szCs w:val="19"/>
        </w:rPr>
        <w:t>.</w:t>
      </w:r>
      <w:r w:rsidR="00130357" w:rsidRPr="008269B3">
        <w:rPr>
          <w:color w:val="000000" w:themeColor="text1"/>
          <w:sz w:val="19"/>
          <w:szCs w:val="19"/>
        </w:rPr>
        <w:t xml:space="preserve"> Klima školy – průzkum mezi učiteli</w:t>
      </w:r>
    </w:p>
    <w:p w:rsidR="00C56218" w:rsidRPr="008269B3" w:rsidRDefault="00C5621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8</w:t>
      </w:r>
      <w:r w:rsidR="00727C6B" w:rsidRPr="008269B3">
        <w:rPr>
          <w:color w:val="000000" w:themeColor="text1"/>
          <w:sz w:val="19"/>
          <w:szCs w:val="19"/>
        </w:rPr>
        <w:t>.</w:t>
      </w:r>
      <w:r w:rsidRPr="008269B3">
        <w:rPr>
          <w:color w:val="000000" w:themeColor="text1"/>
          <w:sz w:val="19"/>
          <w:szCs w:val="19"/>
        </w:rPr>
        <w:t xml:space="preserve"> </w:t>
      </w:r>
      <w:r w:rsidR="000F653A" w:rsidRPr="008269B3">
        <w:rPr>
          <w:color w:val="000000" w:themeColor="text1"/>
          <w:sz w:val="19"/>
          <w:szCs w:val="19"/>
        </w:rPr>
        <w:t>Kontrolní a h</w:t>
      </w:r>
      <w:r w:rsidRPr="008269B3">
        <w:rPr>
          <w:color w:val="000000" w:themeColor="text1"/>
          <w:sz w:val="19"/>
          <w:szCs w:val="19"/>
        </w:rPr>
        <w:t xml:space="preserve">ospitační činnost </w:t>
      </w:r>
    </w:p>
    <w:p w:rsidR="00C56218" w:rsidRPr="008269B3" w:rsidRDefault="00C5621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9</w:t>
      </w:r>
      <w:r w:rsidR="00727C6B" w:rsidRPr="008269B3">
        <w:rPr>
          <w:color w:val="000000" w:themeColor="text1"/>
          <w:sz w:val="19"/>
          <w:szCs w:val="19"/>
        </w:rPr>
        <w:t>.</w:t>
      </w:r>
      <w:r w:rsidRPr="008269B3">
        <w:rPr>
          <w:color w:val="000000" w:themeColor="text1"/>
          <w:sz w:val="19"/>
          <w:szCs w:val="19"/>
        </w:rPr>
        <w:t xml:space="preserve"> Účast a výsledky v předmětových, sportovních a ostatních soutěžích</w:t>
      </w:r>
    </w:p>
    <w:p w:rsidR="00C56218" w:rsidRPr="008269B3" w:rsidRDefault="00C56218" w:rsidP="00C56218">
      <w:pPr>
        <w:ind w:firstLine="708"/>
        <w:rPr>
          <w:color w:val="000000" w:themeColor="text1"/>
          <w:sz w:val="19"/>
          <w:szCs w:val="19"/>
        </w:rPr>
      </w:pPr>
      <w:r w:rsidRPr="008269B3">
        <w:rPr>
          <w:color w:val="000000" w:themeColor="text1"/>
          <w:sz w:val="19"/>
          <w:szCs w:val="19"/>
        </w:rPr>
        <w:t>6.</w:t>
      </w:r>
      <w:r w:rsidR="00F20D07" w:rsidRPr="008269B3">
        <w:rPr>
          <w:color w:val="000000" w:themeColor="text1"/>
          <w:sz w:val="19"/>
          <w:szCs w:val="19"/>
        </w:rPr>
        <w:t>10</w:t>
      </w:r>
      <w:r w:rsidR="00727C6B" w:rsidRPr="008269B3">
        <w:rPr>
          <w:color w:val="000000" w:themeColor="text1"/>
          <w:sz w:val="19"/>
          <w:szCs w:val="19"/>
        </w:rPr>
        <w:t>.</w:t>
      </w:r>
      <w:r w:rsidRPr="008269B3">
        <w:rPr>
          <w:color w:val="000000" w:themeColor="text1"/>
          <w:sz w:val="19"/>
          <w:szCs w:val="19"/>
        </w:rPr>
        <w:t xml:space="preserve"> Akce školy</w:t>
      </w:r>
    </w:p>
    <w:p w:rsidR="008F7BC6" w:rsidRPr="008269B3" w:rsidRDefault="008F7BC6" w:rsidP="00C56218">
      <w:pPr>
        <w:ind w:firstLine="708"/>
        <w:rPr>
          <w:color w:val="000000" w:themeColor="text1"/>
          <w:sz w:val="19"/>
          <w:szCs w:val="19"/>
        </w:rPr>
      </w:pPr>
      <w:r w:rsidRPr="008269B3">
        <w:rPr>
          <w:color w:val="000000" w:themeColor="text1"/>
          <w:sz w:val="19"/>
          <w:szCs w:val="19"/>
        </w:rPr>
        <w:t>6.1</w:t>
      </w:r>
      <w:r w:rsidR="00F20D07" w:rsidRPr="008269B3">
        <w:rPr>
          <w:color w:val="000000" w:themeColor="text1"/>
          <w:sz w:val="19"/>
          <w:szCs w:val="19"/>
        </w:rPr>
        <w:t>1</w:t>
      </w:r>
      <w:r w:rsidR="00727C6B" w:rsidRPr="008269B3">
        <w:rPr>
          <w:color w:val="000000" w:themeColor="text1"/>
          <w:sz w:val="19"/>
          <w:szCs w:val="19"/>
        </w:rPr>
        <w:t>.</w:t>
      </w:r>
      <w:r w:rsidRPr="008269B3">
        <w:rPr>
          <w:color w:val="000000" w:themeColor="text1"/>
          <w:sz w:val="19"/>
          <w:szCs w:val="19"/>
        </w:rPr>
        <w:t xml:space="preserve"> Žákovská samospráva</w:t>
      </w:r>
    </w:p>
    <w:p w:rsidR="00C56218" w:rsidRPr="008269B3" w:rsidRDefault="00C56218" w:rsidP="00C56218">
      <w:pPr>
        <w:rPr>
          <w:color w:val="000000" w:themeColor="text1"/>
          <w:sz w:val="19"/>
          <w:szCs w:val="19"/>
        </w:rPr>
      </w:pPr>
      <w:r w:rsidRPr="008269B3">
        <w:rPr>
          <w:color w:val="000000" w:themeColor="text1"/>
          <w:sz w:val="19"/>
          <w:szCs w:val="19"/>
        </w:rPr>
        <w:t xml:space="preserve">Část 7. Oblast </w:t>
      </w:r>
      <w:r w:rsidR="002C5F44" w:rsidRPr="008269B3">
        <w:rPr>
          <w:color w:val="000000" w:themeColor="text1"/>
          <w:sz w:val="19"/>
          <w:szCs w:val="19"/>
        </w:rPr>
        <w:t>práce školního poradenského pracoviště</w:t>
      </w:r>
    </w:p>
    <w:p w:rsidR="00C56218" w:rsidRPr="008269B3" w:rsidRDefault="00C56218" w:rsidP="00C56218">
      <w:pPr>
        <w:ind w:firstLine="708"/>
        <w:rPr>
          <w:color w:val="000000" w:themeColor="text1"/>
          <w:sz w:val="19"/>
          <w:szCs w:val="19"/>
        </w:rPr>
      </w:pPr>
      <w:r w:rsidRPr="008269B3">
        <w:rPr>
          <w:color w:val="000000" w:themeColor="text1"/>
          <w:sz w:val="19"/>
          <w:szCs w:val="19"/>
        </w:rPr>
        <w:t>7.1</w:t>
      </w:r>
      <w:r w:rsidR="00727C6B" w:rsidRPr="008269B3">
        <w:rPr>
          <w:color w:val="000000" w:themeColor="text1"/>
          <w:sz w:val="19"/>
          <w:szCs w:val="19"/>
        </w:rPr>
        <w:t>.</w:t>
      </w:r>
      <w:r w:rsidRPr="008269B3">
        <w:rPr>
          <w:color w:val="000000" w:themeColor="text1"/>
          <w:sz w:val="19"/>
          <w:szCs w:val="19"/>
        </w:rPr>
        <w:t xml:space="preserve"> </w:t>
      </w:r>
      <w:r w:rsidR="002C5F44" w:rsidRPr="008269B3">
        <w:rPr>
          <w:color w:val="000000" w:themeColor="text1"/>
          <w:sz w:val="19"/>
          <w:szCs w:val="19"/>
        </w:rPr>
        <w:t>Výchova a vzdělávání žáků se speciálními vzdělávacími potřebami</w:t>
      </w:r>
    </w:p>
    <w:p w:rsidR="00C56218" w:rsidRPr="008269B3" w:rsidRDefault="00C56218" w:rsidP="00C56218">
      <w:pPr>
        <w:ind w:firstLine="708"/>
        <w:rPr>
          <w:color w:val="000000" w:themeColor="text1"/>
          <w:sz w:val="19"/>
          <w:szCs w:val="19"/>
        </w:rPr>
      </w:pPr>
      <w:r w:rsidRPr="008269B3">
        <w:rPr>
          <w:color w:val="000000" w:themeColor="text1"/>
          <w:sz w:val="19"/>
          <w:szCs w:val="19"/>
        </w:rPr>
        <w:t>7.2</w:t>
      </w:r>
      <w:r w:rsidR="00727C6B" w:rsidRPr="008269B3">
        <w:rPr>
          <w:color w:val="000000" w:themeColor="text1"/>
          <w:sz w:val="19"/>
          <w:szCs w:val="19"/>
        </w:rPr>
        <w:t>.</w:t>
      </w:r>
      <w:r w:rsidRPr="008269B3">
        <w:rPr>
          <w:color w:val="000000" w:themeColor="text1"/>
          <w:sz w:val="19"/>
          <w:szCs w:val="19"/>
        </w:rPr>
        <w:t xml:space="preserve"> Péče o žáky </w:t>
      </w:r>
      <w:r w:rsidR="002C5F44" w:rsidRPr="008269B3">
        <w:rPr>
          <w:color w:val="000000" w:themeColor="text1"/>
          <w:sz w:val="19"/>
          <w:szCs w:val="19"/>
        </w:rPr>
        <w:t>nadané, mimořádně nadané a žáky s neprospěchem</w:t>
      </w:r>
    </w:p>
    <w:p w:rsidR="002C5F44" w:rsidRPr="008269B3" w:rsidRDefault="00C56218" w:rsidP="00C56218">
      <w:pPr>
        <w:ind w:firstLine="708"/>
        <w:rPr>
          <w:color w:val="000000" w:themeColor="text1"/>
          <w:sz w:val="19"/>
          <w:szCs w:val="19"/>
        </w:rPr>
      </w:pPr>
      <w:r w:rsidRPr="008269B3">
        <w:rPr>
          <w:color w:val="000000" w:themeColor="text1"/>
          <w:sz w:val="19"/>
          <w:szCs w:val="19"/>
        </w:rPr>
        <w:t>7.3</w:t>
      </w:r>
      <w:r w:rsidR="00727C6B" w:rsidRPr="008269B3">
        <w:rPr>
          <w:color w:val="000000" w:themeColor="text1"/>
          <w:sz w:val="19"/>
          <w:szCs w:val="19"/>
        </w:rPr>
        <w:t>.</w:t>
      </w:r>
      <w:r w:rsidRPr="008269B3">
        <w:rPr>
          <w:color w:val="000000" w:themeColor="text1"/>
          <w:sz w:val="19"/>
          <w:szCs w:val="19"/>
        </w:rPr>
        <w:t xml:space="preserve"> </w:t>
      </w:r>
      <w:r w:rsidR="002C5F44" w:rsidRPr="008269B3">
        <w:rPr>
          <w:color w:val="000000" w:themeColor="text1"/>
          <w:sz w:val="19"/>
          <w:szCs w:val="19"/>
        </w:rPr>
        <w:t xml:space="preserve">Školní docházka – omluvená a </w:t>
      </w:r>
      <w:r w:rsidR="006972D5">
        <w:rPr>
          <w:color w:val="000000" w:themeColor="text1"/>
          <w:sz w:val="19"/>
          <w:szCs w:val="19"/>
        </w:rPr>
        <w:t>neomluvená</w:t>
      </w:r>
      <w:r w:rsidR="002C5F44" w:rsidRPr="008269B3">
        <w:rPr>
          <w:color w:val="000000" w:themeColor="text1"/>
          <w:sz w:val="19"/>
          <w:szCs w:val="19"/>
        </w:rPr>
        <w:t xml:space="preserve"> absence</w:t>
      </w:r>
    </w:p>
    <w:p w:rsidR="00C56218" w:rsidRPr="008269B3" w:rsidRDefault="002C5F44" w:rsidP="00C56218">
      <w:pPr>
        <w:ind w:firstLine="708"/>
        <w:rPr>
          <w:color w:val="000000" w:themeColor="text1"/>
          <w:sz w:val="19"/>
          <w:szCs w:val="19"/>
        </w:rPr>
      </w:pPr>
      <w:r w:rsidRPr="008269B3">
        <w:rPr>
          <w:color w:val="000000" w:themeColor="text1"/>
          <w:sz w:val="19"/>
          <w:szCs w:val="19"/>
        </w:rPr>
        <w:t>7.4.</w:t>
      </w:r>
      <w:r w:rsidR="001C3D33" w:rsidRPr="008269B3">
        <w:rPr>
          <w:color w:val="000000" w:themeColor="text1"/>
          <w:sz w:val="19"/>
          <w:szCs w:val="19"/>
        </w:rPr>
        <w:t xml:space="preserve"> </w:t>
      </w:r>
      <w:r w:rsidRPr="008269B3">
        <w:rPr>
          <w:color w:val="000000" w:themeColor="text1"/>
          <w:sz w:val="19"/>
          <w:szCs w:val="19"/>
        </w:rPr>
        <w:t>Kariérové poradenství – profesní orientace žáků</w:t>
      </w:r>
      <w:r w:rsidR="00C56218" w:rsidRPr="008269B3">
        <w:rPr>
          <w:color w:val="000000" w:themeColor="text1"/>
          <w:sz w:val="19"/>
          <w:szCs w:val="19"/>
        </w:rPr>
        <w:t xml:space="preserve"> </w:t>
      </w:r>
    </w:p>
    <w:p w:rsidR="001C3D33" w:rsidRPr="008269B3" w:rsidRDefault="001C3D33" w:rsidP="00C56218">
      <w:pPr>
        <w:ind w:firstLine="708"/>
        <w:rPr>
          <w:color w:val="000000" w:themeColor="text1"/>
          <w:sz w:val="19"/>
          <w:szCs w:val="19"/>
        </w:rPr>
      </w:pPr>
      <w:r w:rsidRPr="008269B3">
        <w:rPr>
          <w:color w:val="000000" w:themeColor="text1"/>
          <w:sz w:val="19"/>
          <w:szCs w:val="19"/>
        </w:rPr>
        <w:t>7.5. Prevence rizikového chování</w:t>
      </w:r>
    </w:p>
    <w:p w:rsidR="00C56218" w:rsidRPr="008269B3" w:rsidRDefault="00C56218" w:rsidP="00C56218">
      <w:pPr>
        <w:rPr>
          <w:color w:val="000000" w:themeColor="text1"/>
          <w:sz w:val="19"/>
          <w:szCs w:val="19"/>
        </w:rPr>
      </w:pPr>
      <w:r w:rsidRPr="008269B3">
        <w:rPr>
          <w:color w:val="000000" w:themeColor="text1"/>
          <w:sz w:val="19"/>
          <w:szCs w:val="19"/>
        </w:rPr>
        <w:t>Část 8. Oblast environmentální výchovy</w:t>
      </w:r>
    </w:p>
    <w:p w:rsidR="00C56218" w:rsidRPr="008269B3" w:rsidRDefault="00C56218" w:rsidP="00C56218">
      <w:pPr>
        <w:rPr>
          <w:color w:val="000000" w:themeColor="text1"/>
          <w:sz w:val="19"/>
          <w:szCs w:val="19"/>
        </w:rPr>
      </w:pPr>
      <w:r w:rsidRPr="008269B3">
        <w:rPr>
          <w:color w:val="000000" w:themeColor="text1"/>
          <w:sz w:val="19"/>
          <w:szCs w:val="19"/>
        </w:rPr>
        <w:t>Část 9. Školní družina</w:t>
      </w:r>
    </w:p>
    <w:p w:rsidR="00C56218" w:rsidRPr="008269B3" w:rsidRDefault="00C56218" w:rsidP="00C56218">
      <w:pPr>
        <w:rPr>
          <w:color w:val="000000" w:themeColor="text1"/>
          <w:sz w:val="19"/>
          <w:szCs w:val="19"/>
        </w:rPr>
      </w:pPr>
      <w:r w:rsidRPr="008269B3">
        <w:rPr>
          <w:color w:val="000000" w:themeColor="text1"/>
          <w:sz w:val="19"/>
          <w:szCs w:val="19"/>
        </w:rPr>
        <w:t>Část 10. Školní klub</w:t>
      </w:r>
    </w:p>
    <w:p w:rsidR="00C56218" w:rsidRPr="008269B3" w:rsidRDefault="00C56218" w:rsidP="00C56218">
      <w:pPr>
        <w:rPr>
          <w:color w:val="000000" w:themeColor="text1"/>
          <w:sz w:val="19"/>
          <w:szCs w:val="19"/>
        </w:rPr>
      </w:pPr>
      <w:r w:rsidRPr="008269B3">
        <w:rPr>
          <w:color w:val="000000" w:themeColor="text1"/>
          <w:sz w:val="19"/>
          <w:szCs w:val="19"/>
        </w:rPr>
        <w:t>Část 11. Mateřská škola</w:t>
      </w:r>
    </w:p>
    <w:p w:rsidR="00C56218" w:rsidRPr="008269B3" w:rsidRDefault="00C56218" w:rsidP="00C56218">
      <w:pPr>
        <w:ind w:firstLine="708"/>
        <w:rPr>
          <w:color w:val="000000" w:themeColor="text1"/>
          <w:sz w:val="19"/>
          <w:szCs w:val="19"/>
        </w:rPr>
      </w:pPr>
      <w:r w:rsidRPr="008269B3">
        <w:rPr>
          <w:color w:val="000000" w:themeColor="text1"/>
          <w:sz w:val="19"/>
          <w:szCs w:val="19"/>
        </w:rPr>
        <w:t>11.1</w:t>
      </w:r>
      <w:r w:rsidR="00727C6B" w:rsidRPr="008269B3">
        <w:rPr>
          <w:color w:val="000000" w:themeColor="text1"/>
          <w:sz w:val="19"/>
          <w:szCs w:val="19"/>
        </w:rPr>
        <w:t>.</w:t>
      </w:r>
      <w:r w:rsidRPr="008269B3">
        <w:rPr>
          <w:color w:val="000000" w:themeColor="text1"/>
          <w:sz w:val="19"/>
          <w:szCs w:val="19"/>
        </w:rPr>
        <w:t xml:space="preserve"> Vzdělávací program školy</w:t>
      </w:r>
    </w:p>
    <w:p w:rsidR="00C56218" w:rsidRPr="008269B3" w:rsidRDefault="00C56218" w:rsidP="00C56218">
      <w:pPr>
        <w:ind w:firstLine="708"/>
        <w:rPr>
          <w:color w:val="000000" w:themeColor="text1"/>
          <w:sz w:val="19"/>
          <w:szCs w:val="19"/>
        </w:rPr>
      </w:pPr>
      <w:r w:rsidRPr="008269B3">
        <w:rPr>
          <w:color w:val="000000" w:themeColor="text1"/>
          <w:sz w:val="19"/>
          <w:szCs w:val="19"/>
        </w:rPr>
        <w:t>11.2</w:t>
      </w:r>
      <w:r w:rsidR="00727C6B" w:rsidRPr="008269B3">
        <w:rPr>
          <w:color w:val="000000" w:themeColor="text1"/>
          <w:sz w:val="19"/>
          <w:szCs w:val="19"/>
        </w:rPr>
        <w:t>.</w:t>
      </w:r>
      <w:r w:rsidRPr="008269B3">
        <w:rPr>
          <w:color w:val="000000" w:themeColor="text1"/>
          <w:sz w:val="19"/>
          <w:szCs w:val="19"/>
        </w:rPr>
        <w:t xml:space="preserve"> Počty dětí</w:t>
      </w:r>
    </w:p>
    <w:p w:rsidR="00C56218" w:rsidRPr="008269B3" w:rsidRDefault="00C56218" w:rsidP="00C56218">
      <w:pPr>
        <w:ind w:firstLine="708"/>
        <w:rPr>
          <w:color w:val="000000" w:themeColor="text1"/>
          <w:sz w:val="19"/>
          <w:szCs w:val="19"/>
        </w:rPr>
      </w:pPr>
      <w:r w:rsidRPr="008269B3">
        <w:rPr>
          <w:color w:val="000000" w:themeColor="text1"/>
          <w:sz w:val="19"/>
          <w:szCs w:val="19"/>
        </w:rPr>
        <w:t>11.3</w:t>
      </w:r>
      <w:r w:rsidR="00727C6B" w:rsidRPr="008269B3">
        <w:rPr>
          <w:color w:val="000000" w:themeColor="text1"/>
          <w:sz w:val="19"/>
          <w:szCs w:val="19"/>
        </w:rPr>
        <w:t>.</w:t>
      </w:r>
      <w:r w:rsidRPr="008269B3">
        <w:rPr>
          <w:color w:val="000000" w:themeColor="text1"/>
          <w:sz w:val="19"/>
          <w:szCs w:val="19"/>
        </w:rPr>
        <w:t xml:space="preserve"> Průběh a výsledky vzdělávání</w:t>
      </w:r>
    </w:p>
    <w:p w:rsidR="00C56218" w:rsidRPr="008269B3" w:rsidRDefault="00C56218" w:rsidP="00C56218">
      <w:pPr>
        <w:ind w:firstLine="708"/>
        <w:rPr>
          <w:color w:val="000000" w:themeColor="text1"/>
          <w:sz w:val="19"/>
          <w:szCs w:val="19"/>
        </w:rPr>
      </w:pPr>
      <w:r w:rsidRPr="008269B3">
        <w:rPr>
          <w:color w:val="000000" w:themeColor="text1"/>
          <w:sz w:val="19"/>
          <w:szCs w:val="19"/>
        </w:rPr>
        <w:t>11.4</w:t>
      </w:r>
      <w:r w:rsidR="00727C6B" w:rsidRPr="008269B3">
        <w:rPr>
          <w:color w:val="000000" w:themeColor="text1"/>
          <w:sz w:val="19"/>
          <w:szCs w:val="19"/>
        </w:rPr>
        <w:t>.</w:t>
      </w:r>
      <w:r w:rsidRPr="008269B3">
        <w:rPr>
          <w:color w:val="000000" w:themeColor="text1"/>
          <w:sz w:val="19"/>
          <w:szCs w:val="19"/>
        </w:rPr>
        <w:t xml:space="preserve"> </w:t>
      </w:r>
      <w:r w:rsidR="00EA2FD9" w:rsidRPr="008269B3">
        <w:rPr>
          <w:color w:val="000000" w:themeColor="text1"/>
          <w:sz w:val="19"/>
          <w:szCs w:val="19"/>
        </w:rPr>
        <w:t>Personální zabezpečení a d</w:t>
      </w:r>
      <w:r w:rsidRPr="008269B3">
        <w:rPr>
          <w:color w:val="000000" w:themeColor="text1"/>
          <w:sz w:val="19"/>
          <w:szCs w:val="19"/>
        </w:rPr>
        <w:t>alší vzdělávání pedagogických pracovníků</w:t>
      </w:r>
    </w:p>
    <w:p w:rsidR="00C56218" w:rsidRPr="008269B3" w:rsidRDefault="00C56218" w:rsidP="00C56218">
      <w:pPr>
        <w:ind w:firstLine="708"/>
        <w:rPr>
          <w:color w:val="000000" w:themeColor="text1"/>
          <w:sz w:val="19"/>
          <w:szCs w:val="19"/>
        </w:rPr>
      </w:pPr>
      <w:r w:rsidRPr="008269B3">
        <w:rPr>
          <w:color w:val="000000" w:themeColor="text1"/>
          <w:sz w:val="19"/>
          <w:szCs w:val="19"/>
        </w:rPr>
        <w:t>11.5</w:t>
      </w:r>
      <w:r w:rsidR="00727C6B" w:rsidRPr="008269B3">
        <w:rPr>
          <w:color w:val="000000" w:themeColor="text1"/>
          <w:sz w:val="19"/>
          <w:szCs w:val="19"/>
        </w:rPr>
        <w:t>.</w:t>
      </w:r>
      <w:r w:rsidRPr="008269B3">
        <w:rPr>
          <w:color w:val="000000" w:themeColor="text1"/>
          <w:sz w:val="19"/>
          <w:szCs w:val="19"/>
        </w:rPr>
        <w:t xml:space="preserve"> Zájmové aktivity nad rámec ŠVP PV</w:t>
      </w:r>
    </w:p>
    <w:p w:rsidR="00C56218" w:rsidRPr="008269B3" w:rsidRDefault="00C56218" w:rsidP="00C56218">
      <w:pPr>
        <w:ind w:firstLine="708"/>
        <w:rPr>
          <w:color w:val="000000" w:themeColor="text1"/>
          <w:sz w:val="19"/>
          <w:szCs w:val="19"/>
        </w:rPr>
      </w:pPr>
      <w:r w:rsidRPr="008269B3">
        <w:rPr>
          <w:color w:val="000000" w:themeColor="text1"/>
          <w:sz w:val="19"/>
          <w:szCs w:val="19"/>
        </w:rPr>
        <w:t>11.6</w:t>
      </w:r>
      <w:r w:rsidR="00727C6B" w:rsidRPr="008269B3">
        <w:rPr>
          <w:color w:val="000000" w:themeColor="text1"/>
          <w:sz w:val="19"/>
          <w:szCs w:val="19"/>
        </w:rPr>
        <w:t>.</w:t>
      </w:r>
      <w:r w:rsidRPr="008269B3">
        <w:rPr>
          <w:color w:val="000000" w:themeColor="text1"/>
          <w:sz w:val="19"/>
          <w:szCs w:val="19"/>
        </w:rPr>
        <w:t xml:space="preserve"> Děti se speciálními vzdělávacími potřebami a mimořádně nadaní žáci</w:t>
      </w:r>
    </w:p>
    <w:p w:rsidR="00C56218" w:rsidRPr="008269B3" w:rsidRDefault="00C56218" w:rsidP="00C56218">
      <w:pPr>
        <w:ind w:firstLine="708"/>
        <w:rPr>
          <w:color w:val="000000" w:themeColor="text1"/>
          <w:sz w:val="19"/>
          <w:szCs w:val="19"/>
        </w:rPr>
      </w:pPr>
      <w:r w:rsidRPr="008269B3">
        <w:rPr>
          <w:color w:val="000000" w:themeColor="text1"/>
          <w:sz w:val="19"/>
          <w:szCs w:val="19"/>
        </w:rPr>
        <w:t>11.7</w:t>
      </w:r>
      <w:r w:rsidR="00727C6B" w:rsidRPr="008269B3">
        <w:rPr>
          <w:color w:val="000000" w:themeColor="text1"/>
          <w:sz w:val="19"/>
          <w:szCs w:val="19"/>
        </w:rPr>
        <w:t>.</w:t>
      </w:r>
      <w:r w:rsidRPr="008269B3">
        <w:rPr>
          <w:color w:val="000000" w:themeColor="text1"/>
          <w:sz w:val="19"/>
          <w:szCs w:val="19"/>
        </w:rPr>
        <w:t xml:space="preserve"> Akce školy (výlety, koncerty, vystoupení, soutěže)</w:t>
      </w:r>
    </w:p>
    <w:p w:rsidR="00C56218" w:rsidRPr="008269B3" w:rsidRDefault="00C56218" w:rsidP="00C56218">
      <w:pPr>
        <w:ind w:firstLine="708"/>
        <w:rPr>
          <w:color w:val="000000" w:themeColor="text1"/>
          <w:sz w:val="19"/>
          <w:szCs w:val="19"/>
        </w:rPr>
      </w:pPr>
      <w:r w:rsidRPr="008269B3">
        <w:rPr>
          <w:color w:val="000000" w:themeColor="text1"/>
          <w:sz w:val="19"/>
          <w:szCs w:val="19"/>
        </w:rPr>
        <w:t>11.8</w:t>
      </w:r>
      <w:r w:rsidR="00727C6B" w:rsidRPr="008269B3">
        <w:rPr>
          <w:color w:val="000000" w:themeColor="text1"/>
          <w:sz w:val="19"/>
          <w:szCs w:val="19"/>
        </w:rPr>
        <w:t>.</w:t>
      </w:r>
      <w:r w:rsidRPr="008269B3">
        <w:rPr>
          <w:color w:val="000000" w:themeColor="text1"/>
          <w:sz w:val="19"/>
          <w:szCs w:val="19"/>
        </w:rPr>
        <w:t xml:space="preserve"> Prevence </w:t>
      </w:r>
      <w:r w:rsidR="007C46DA" w:rsidRPr="008269B3">
        <w:rPr>
          <w:color w:val="000000" w:themeColor="text1"/>
          <w:sz w:val="19"/>
          <w:szCs w:val="19"/>
        </w:rPr>
        <w:t>rizikového chování</w:t>
      </w:r>
    </w:p>
    <w:p w:rsidR="00C56218" w:rsidRPr="008269B3" w:rsidRDefault="00C56218" w:rsidP="00C56218">
      <w:pPr>
        <w:ind w:firstLine="708"/>
        <w:rPr>
          <w:color w:val="000000" w:themeColor="text1"/>
          <w:sz w:val="19"/>
          <w:szCs w:val="19"/>
        </w:rPr>
      </w:pPr>
      <w:r w:rsidRPr="008269B3">
        <w:rPr>
          <w:color w:val="000000" w:themeColor="text1"/>
          <w:sz w:val="19"/>
          <w:szCs w:val="19"/>
        </w:rPr>
        <w:t>11.9</w:t>
      </w:r>
      <w:r w:rsidR="00727C6B" w:rsidRPr="008269B3">
        <w:rPr>
          <w:color w:val="000000" w:themeColor="text1"/>
          <w:sz w:val="19"/>
          <w:szCs w:val="19"/>
        </w:rPr>
        <w:t>.</w:t>
      </w:r>
      <w:r w:rsidRPr="008269B3">
        <w:rPr>
          <w:color w:val="000000" w:themeColor="text1"/>
          <w:sz w:val="19"/>
          <w:szCs w:val="19"/>
        </w:rPr>
        <w:t xml:space="preserve"> Program environmentálního vzdělávání, výchovy a osvěty</w:t>
      </w:r>
    </w:p>
    <w:p w:rsidR="00C56218" w:rsidRPr="008269B3" w:rsidRDefault="00C56218" w:rsidP="00C56218">
      <w:pPr>
        <w:ind w:firstLine="708"/>
        <w:rPr>
          <w:color w:val="000000" w:themeColor="text1"/>
          <w:sz w:val="19"/>
          <w:szCs w:val="19"/>
        </w:rPr>
      </w:pPr>
      <w:r w:rsidRPr="008269B3">
        <w:rPr>
          <w:color w:val="000000" w:themeColor="text1"/>
          <w:sz w:val="19"/>
          <w:szCs w:val="19"/>
        </w:rPr>
        <w:t>11.10</w:t>
      </w:r>
      <w:r w:rsidR="00727C6B" w:rsidRPr="008269B3">
        <w:rPr>
          <w:color w:val="000000" w:themeColor="text1"/>
          <w:sz w:val="19"/>
          <w:szCs w:val="19"/>
        </w:rPr>
        <w:t>.</w:t>
      </w:r>
      <w:r w:rsidRPr="008269B3">
        <w:rPr>
          <w:color w:val="000000" w:themeColor="text1"/>
          <w:sz w:val="19"/>
          <w:szCs w:val="19"/>
        </w:rPr>
        <w:t xml:space="preserve"> Prevence rizik a školní úrazy</w:t>
      </w:r>
    </w:p>
    <w:p w:rsidR="00C56218" w:rsidRPr="008269B3" w:rsidRDefault="00C56218" w:rsidP="00C56218">
      <w:pPr>
        <w:ind w:firstLine="708"/>
        <w:rPr>
          <w:color w:val="000000" w:themeColor="text1"/>
          <w:sz w:val="19"/>
          <w:szCs w:val="19"/>
        </w:rPr>
      </w:pPr>
      <w:r w:rsidRPr="008269B3">
        <w:rPr>
          <w:color w:val="000000" w:themeColor="text1"/>
          <w:sz w:val="19"/>
          <w:szCs w:val="19"/>
        </w:rPr>
        <w:t>11.11</w:t>
      </w:r>
      <w:r w:rsidR="00727C6B" w:rsidRPr="008269B3">
        <w:rPr>
          <w:color w:val="000000" w:themeColor="text1"/>
          <w:sz w:val="19"/>
          <w:szCs w:val="19"/>
        </w:rPr>
        <w:t>.</w:t>
      </w:r>
      <w:r w:rsidRPr="008269B3">
        <w:rPr>
          <w:color w:val="000000" w:themeColor="text1"/>
          <w:sz w:val="19"/>
          <w:szCs w:val="19"/>
        </w:rPr>
        <w:t xml:space="preserve"> Spolupráce školy s rodiči</w:t>
      </w:r>
    </w:p>
    <w:p w:rsidR="00C56218" w:rsidRPr="008269B3" w:rsidRDefault="00C56218" w:rsidP="00C56218">
      <w:pPr>
        <w:rPr>
          <w:color w:val="000000" w:themeColor="text1"/>
          <w:sz w:val="19"/>
          <w:szCs w:val="19"/>
        </w:rPr>
      </w:pPr>
      <w:r w:rsidRPr="008269B3">
        <w:rPr>
          <w:color w:val="000000" w:themeColor="text1"/>
          <w:sz w:val="19"/>
          <w:szCs w:val="19"/>
        </w:rPr>
        <w:t>Část 12. Další vzdělávání pedagogických pracovníků</w:t>
      </w:r>
      <w:r w:rsidR="004462B6" w:rsidRPr="008269B3">
        <w:rPr>
          <w:color w:val="000000" w:themeColor="text1"/>
          <w:sz w:val="19"/>
          <w:szCs w:val="19"/>
        </w:rPr>
        <w:t xml:space="preserve">, odborný rozvoj nepedagogických pracovníků </w:t>
      </w:r>
    </w:p>
    <w:p w:rsidR="0028185D" w:rsidRPr="008269B3" w:rsidRDefault="0028185D" w:rsidP="0028185D">
      <w:pPr>
        <w:rPr>
          <w:color w:val="000000" w:themeColor="text1"/>
          <w:sz w:val="19"/>
          <w:szCs w:val="19"/>
        </w:rPr>
      </w:pPr>
      <w:r w:rsidRPr="008269B3">
        <w:rPr>
          <w:color w:val="000000" w:themeColor="text1"/>
          <w:sz w:val="19"/>
          <w:szCs w:val="19"/>
        </w:rPr>
        <w:t>Část 13. Aktivity a prezentace školy na veřejnosti</w:t>
      </w:r>
    </w:p>
    <w:p w:rsidR="00C56218" w:rsidRPr="008269B3" w:rsidRDefault="00C56218" w:rsidP="00C56218">
      <w:pPr>
        <w:rPr>
          <w:color w:val="000000" w:themeColor="text1"/>
          <w:sz w:val="19"/>
          <w:szCs w:val="19"/>
        </w:rPr>
      </w:pPr>
      <w:r w:rsidRPr="008269B3">
        <w:rPr>
          <w:color w:val="000000" w:themeColor="text1"/>
          <w:sz w:val="19"/>
          <w:szCs w:val="19"/>
        </w:rPr>
        <w:t>Část 1</w:t>
      </w:r>
      <w:r w:rsidR="0028185D" w:rsidRPr="008269B3">
        <w:rPr>
          <w:color w:val="000000" w:themeColor="text1"/>
          <w:sz w:val="19"/>
          <w:szCs w:val="19"/>
        </w:rPr>
        <w:t>4</w:t>
      </w:r>
      <w:r w:rsidRPr="008269B3">
        <w:rPr>
          <w:color w:val="000000" w:themeColor="text1"/>
          <w:sz w:val="19"/>
          <w:szCs w:val="19"/>
        </w:rPr>
        <w:t>. Inspekční a kontrolní činnost</w:t>
      </w:r>
    </w:p>
    <w:p w:rsidR="00C56218" w:rsidRPr="008269B3" w:rsidRDefault="00C56218" w:rsidP="00C56218">
      <w:pPr>
        <w:rPr>
          <w:color w:val="000000" w:themeColor="text1"/>
          <w:sz w:val="19"/>
          <w:szCs w:val="19"/>
        </w:rPr>
      </w:pPr>
      <w:r w:rsidRPr="008269B3">
        <w:rPr>
          <w:color w:val="000000" w:themeColor="text1"/>
          <w:sz w:val="19"/>
          <w:szCs w:val="19"/>
        </w:rPr>
        <w:t>Část 1</w:t>
      </w:r>
      <w:r w:rsidR="0028185D" w:rsidRPr="008269B3">
        <w:rPr>
          <w:color w:val="000000" w:themeColor="text1"/>
          <w:sz w:val="19"/>
          <w:szCs w:val="19"/>
        </w:rPr>
        <w:t>5</w:t>
      </w:r>
      <w:r w:rsidRPr="008269B3">
        <w:rPr>
          <w:color w:val="000000" w:themeColor="text1"/>
          <w:sz w:val="19"/>
          <w:szCs w:val="19"/>
        </w:rPr>
        <w:t>. Spolupráce s orgány, subjekty a organizacemi</w:t>
      </w:r>
    </w:p>
    <w:p w:rsidR="00C56218" w:rsidRPr="008269B3" w:rsidRDefault="00C56218" w:rsidP="00C56218">
      <w:pPr>
        <w:ind w:firstLine="708"/>
        <w:rPr>
          <w:color w:val="000000" w:themeColor="text1"/>
          <w:sz w:val="19"/>
          <w:szCs w:val="19"/>
        </w:rPr>
      </w:pPr>
      <w:r w:rsidRPr="008269B3">
        <w:rPr>
          <w:color w:val="000000" w:themeColor="text1"/>
          <w:sz w:val="19"/>
          <w:szCs w:val="19"/>
        </w:rPr>
        <w:t>1</w:t>
      </w:r>
      <w:r w:rsidR="0028185D" w:rsidRPr="008269B3">
        <w:rPr>
          <w:color w:val="000000" w:themeColor="text1"/>
          <w:sz w:val="19"/>
          <w:szCs w:val="19"/>
        </w:rPr>
        <w:t>5</w:t>
      </w:r>
      <w:r w:rsidRPr="008269B3">
        <w:rPr>
          <w:color w:val="000000" w:themeColor="text1"/>
          <w:sz w:val="19"/>
          <w:szCs w:val="19"/>
        </w:rPr>
        <w:t>.1</w:t>
      </w:r>
      <w:r w:rsidR="00727C6B" w:rsidRPr="008269B3">
        <w:rPr>
          <w:color w:val="000000" w:themeColor="text1"/>
          <w:sz w:val="19"/>
          <w:szCs w:val="19"/>
        </w:rPr>
        <w:t>.</w:t>
      </w:r>
      <w:r w:rsidRPr="008269B3">
        <w:rPr>
          <w:color w:val="000000" w:themeColor="text1"/>
          <w:sz w:val="19"/>
          <w:szCs w:val="19"/>
        </w:rPr>
        <w:t xml:space="preserve"> Školská rada</w:t>
      </w:r>
    </w:p>
    <w:p w:rsidR="00C56218" w:rsidRPr="008269B3" w:rsidRDefault="00C56218" w:rsidP="00C56218">
      <w:pPr>
        <w:ind w:firstLine="708"/>
        <w:rPr>
          <w:color w:val="000000" w:themeColor="text1"/>
          <w:sz w:val="19"/>
          <w:szCs w:val="19"/>
        </w:rPr>
      </w:pPr>
      <w:r w:rsidRPr="008269B3">
        <w:rPr>
          <w:color w:val="000000" w:themeColor="text1"/>
          <w:sz w:val="19"/>
          <w:szCs w:val="19"/>
        </w:rPr>
        <w:t>1</w:t>
      </w:r>
      <w:r w:rsidR="0028185D" w:rsidRPr="008269B3">
        <w:rPr>
          <w:color w:val="000000" w:themeColor="text1"/>
          <w:sz w:val="19"/>
          <w:szCs w:val="19"/>
        </w:rPr>
        <w:t>5</w:t>
      </w:r>
      <w:r w:rsidRPr="008269B3">
        <w:rPr>
          <w:color w:val="000000" w:themeColor="text1"/>
          <w:sz w:val="19"/>
          <w:szCs w:val="19"/>
        </w:rPr>
        <w:t>.2</w:t>
      </w:r>
      <w:r w:rsidR="00727C6B" w:rsidRPr="008269B3">
        <w:rPr>
          <w:color w:val="000000" w:themeColor="text1"/>
          <w:sz w:val="19"/>
          <w:szCs w:val="19"/>
        </w:rPr>
        <w:t>.</w:t>
      </w:r>
      <w:r w:rsidRPr="008269B3">
        <w:rPr>
          <w:color w:val="000000" w:themeColor="text1"/>
          <w:sz w:val="19"/>
          <w:szCs w:val="19"/>
        </w:rPr>
        <w:t xml:space="preserve"> Sdružení rodičů a přátel školy</w:t>
      </w:r>
    </w:p>
    <w:p w:rsidR="00C56218" w:rsidRPr="008269B3" w:rsidRDefault="00C56218" w:rsidP="00C56218">
      <w:pPr>
        <w:ind w:firstLine="708"/>
        <w:rPr>
          <w:color w:val="000000" w:themeColor="text1"/>
          <w:sz w:val="19"/>
          <w:szCs w:val="19"/>
        </w:rPr>
      </w:pPr>
      <w:r w:rsidRPr="008269B3">
        <w:rPr>
          <w:color w:val="000000" w:themeColor="text1"/>
          <w:sz w:val="19"/>
          <w:szCs w:val="19"/>
        </w:rPr>
        <w:t>1</w:t>
      </w:r>
      <w:r w:rsidR="0028185D" w:rsidRPr="008269B3">
        <w:rPr>
          <w:color w:val="000000" w:themeColor="text1"/>
          <w:sz w:val="19"/>
          <w:szCs w:val="19"/>
        </w:rPr>
        <w:t>5</w:t>
      </w:r>
      <w:r w:rsidRPr="008269B3">
        <w:rPr>
          <w:color w:val="000000" w:themeColor="text1"/>
          <w:sz w:val="19"/>
          <w:szCs w:val="19"/>
        </w:rPr>
        <w:t>.3</w:t>
      </w:r>
      <w:r w:rsidR="00727C6B" w:rsidRPr="008269B3">
        <w:rPr>
          <w:color w:val="000000" w:themeColor="text1"/>
          <w:sz w:val="19"/>
          <w:szCs w:val="19"/>
        </w:rPr>
        <w:t>.</w:t>
      </w:r>
      <w:r w:rsidRPr="008269B3">
        <w:rPr>
          <w:color w:val="000000" w:themeColor="text1"/>
          <w:sz w:val="19"/>
          <w:szCs w:val="19"/>
        </w:rPr>
        <w:t xml:space="preserve"> Odborová organizace</w:t>
      </w:r>
    </w:p>
    <w:p w:rsidR="00C56218" w:rsidRPr="008269B3" w:rsidRDefault="00C56218" w:rsidP="00C56218">
      <w:pPr>
        <w:rPr>
          <w:color w:val="000000" w:themeColor="text1"/>
          <w:sz w:val="19"/>
          <w:szCs w:val="19"/>
        </w:rPr>
      </w:pPr>
      <w:r w:rsidRPr="008269B3">
        <w:rPr>
          <w:color w:val="000000" w:themeColor="text1"/>
          <w:sz w:val="19"/>
          <w:szCs w:val="19"/>
        </w:rPr>
        <w:t>Část 1</w:t>
      </w:r>
      <w:r w:rsidR="0028185D" w:rsidRPr="008269B3">
        <w:rPr>
          <w:color w:val="000000" w:themeColor="text1"/>
          <w:sz w:val="19"/>
          <w:szCs w:val="19"/>
        </w:rPr>
        <w:t>6</w:t>
      </w:r>
      <w:r w:rsidRPr="008269B3">
        <w:rPr>
          <w:color w:val="000000" w:themeColor="text1"/>
          <w:sz w:val="19"/>
          <w:szCs w:val="19"/>
        </w:rPr>
        <w:t xml:space="preserve">. Hospodaření školy </w:t>
      </w:r>
    </w:p>
    <w:p w:rsidR="00727C6B" w:rsidRPr="008269B3" w:rsidRDefault="00C56218" w:rsidP="00727C6B">
      <w:pPr>
        <w:ind w:firstLine="708"/>
        <w:rPr>
          <w:color w:val="000000" w:themeColor="text1"/>
          <w:sz w:val="19"/>
          <w:szCs w:val="19"/>
        </w:rPr>
      </w:pPr>
      <w:r w:rsidRPr="008269B3">
        <w:rPr>
          <w:color w:val="000000" w:themeColor="text1"/>
          <w:sz w:val="19"/>
          <w:szCs w:val="19"/>
        </w:rPr>
        <w:t>1</w:t>
      </w:r>
      <w:r w:rsidR="0028185D" w:rsidRPr="008269B3">
        <w:rPr>
          <w:color w:val="000000" w:themeColor="text1"/>
          <w:sz w:val="19"/>
          <w:szCs w:val="19"/>
        </w:rPr>
        <w:t>6</w:t>
      </w:r>
      <w:r w:rsidRPr="008269B3">
        <w:rPr>
          <w:color w:val="000000" w:themeColor="text1"/>
          <w:sz w:val="19"/>
          <w:szCs w:val="19"/>
        </w:rPr>
        <w:t>.1</w:t>
      </w:r>
      <w:r w:rsidR="00727C6B" w:rsidRPr="008269B3">
        <w:rPr>
          <w:color w:val="000000" w:themeColor="text1"/>
          <w:sz w:val="19"/>
          <w:szCs w:val="19"/>
        </w:rPr>
        <w:t>.</w:t>
      </w:r>
      <w:r w:rsidRPr="008269B3">
        <w:rPr>
          <w:color w:val="000000" w:themeColor="text1"/>
          <w:sz w:val="19"/>
          <w:szCs w:val="19"/>
        </w:rPr>
        <w:t xml:space="preserve"> </w:t>
      </w:r>
      <w:r w:rsidR="00727C6B" w:rsidRPr="008269B3">
        <w:rPr>
          <w:color w:val="000000" w:themeColor="text1"/>
          <w:sz w:val="19"/>
          <w:szCs w:val="19"/>
        </w:rPr>
        <w:t xml:space="preserve">Provozní prostředky z příspěvku zřizovatele na hlavní činnost a prostředky z vlastních zdrojů </w:t>
      </w:r>
    </w:p>
    <w:p w:rsidR="00727C6B" w:rsidRPr="008269B3" w:rsidRDefault="00C56218" w:rsidP="00727C6B">
      <w:pPr>
        <w:ind w:firstLine="708"/>
        <w:rPr>
          <w:color w:val="000000" w:themeColor="text1"/>
          <w:sz w:val="19"/>
          <w:szCs w:val="19"/>
        </w:rPr>
      </w:pPr>
      <w:r w:rsidRPr="008269B3">
        <w:rPr>
          <w:color w:val="000000" w:themeColor="text1"/>
          <w:sz w:val="19"/>
          <w:szCs w:val="19"/>
        </w:rPr>
        <w:t>1</w:t>
      </w:r>
      <w:r w:rsidR="0028185D" w:rsidRPr="008269B3">
        <w:rPr>
          <w:color w:val="000000" w:themeColor="text1"/>
          <w:sz w:val="19"/>
          <w:szCs w:val="19"/>
        </w:rPr>
        <w:t>6</w:t>
      </w:r>
      <w:r w:rsidRPr="008269B3">
        <w:rPr>
          <w:color w:val="000000" w:themeColor="text1"/>
          <w:sz w:val="19"/>
          <w:szCs w:val="19"/>
        </w:rPr>
        <w:t>.2</w:t>
      </w:r>
      <w:r w:rsidR="00727C6B" w:rsidRPr="008269B3">
        <w:rPr>
          <w:color w:val="000000" w:themeColor="text1"/>
          <w:sz w:val="19"/>
          <w:szCs w:val="19"/>
        </w:rPr>
        <w:t>.</w:t>
      </w:r>
      <w:r w:rsidRPr="008269B3">
        <w:rPr>
          <w:color w:val="000000" w:themeColor="text1"/>
          <w:sz w:val="19"/>
          <w:szCs w:val="19"/>
        </w:rPr>
        <w:t xml:space="preserve"> </w:t>
      </w:r>
      <w:r w:rsidR="00727C6B" w:rsidRPr="008269B3">
        <w:rPr>
          <w:color w:val="000000" w:themeColor="text1"/>
          <w:sz w:val="19"/>
          <w:szCs w:val="19"/>
        </w:rPr>
        <w:t>Prostředky poskytnuté státem</w:t>
      </w:r>
    </w:p>
    <w:p w:rsidR="00C56218" w:rsidRPr="008269B3" w:rsidRDefault="00C56218" w:rsidP="00C56218">
      <w:pPr>
        <w:rPr>
          <w:color w:val="000000" w:themeColor="text1"/>
          <w:sz w:val="19"/>
          <w:szCs w:val="19"/>
        </w:rPr>
      </w:pPr>
      <w:r w:rsidRPr="008269B3">
        <w:rPr>
          <w:color w:val="000000" w:themeColor="text1"/>
          <w:sz w:val="19"/>
          <w:szCs w:val="19"/>
        </w:rPr>
        <w:t>Část 1</w:t>
      </w:r>
      <w:r w:rsidR="0028185D" w:rsidRPr="008269B3">
        <w:rPr>
          <w:color w:val="000000" w:themeColor="text1"/>
          <w:sz w:val="19"/>
          <w:szCs w:val="19"/>
        </w:rPr>
        <w:t>7</w:t>
      </w:r>
      <w:r w:rsidRPr="008269B3">
        <w:rPr>
          <w:color w:val="000000" w:themeColor="text1"/>
          <w:sz w:val="19"/>
          <w:szCs w:val="19"/>
        </w:rPr>
        <w:t>. Projekty financované z jiných zdrojů</w:t>
      </w:r>
    </w:p>
    <w:p w:rsidR="007E15A8" w:rsidRPr="008269B3" w:rsidRDefault="00C56218" w:rsidP="00C56218">
      <w:pPr>
        <w:rPr>
          <w:color w:val="000000" w:themeColor="text1"/>
          <w:sz w:val="19"/>
          <w:szCs w:val="19"/>
        </w:rPr>
      </w:pPr>
      <w:r w:rsidRPr="008269B3">
        <w:rPr>
          <w:color w:val="000000" w:themeColor="text1"/>
          <w:sz w:val="19"/>
          <w:szCs w:val="19"/>
        </w:rPr>
        <w:t>Část 18. Závěr</w:t>
      </w:r>
    </w:p>
    <w:p w:rsidR="00F20D07" w:rsidRPr="008269B3" w:rsidRDefault="002405A7" w:rsidP="00F20D07">
      <w:pPr>
        <w:jc w:val="center"/>
        <w:rPr>
          <w:b/>
          <w:color w:val="000000" w:themeColor="text1"/>
          <w:sz w:val="28"/>
          <w:szCs w:val="28"/>
        </w:rPr>
      </w:pPr>
      <w:r w:rsidRPr="008269B3">
        <w:rPr>
          <w:b/>
          <w:color w:val="000000" w:themeColor="text1"/>
          <w:sz w:val="28"/>
          <w:szCs w:val="28"/>
        </w:rPr>
        <w:lastRenderedPageBreak/>
        <w:t xml:space="preserve">Úvod </w:t>
      </w:r>
    </w:p>
    <w:p w:rsidR="004A6F84" w:rsidRPr="008269B3" w:rsidRDefault="004A6F84" w:rsidP="004A6F84">
      <w:pPr>
        <w:rPr>
          <w:color w:val="000000" w:themeColor="text1"/>
        </w:rPr>
      </w:pPr>
    </w:p>
    <w:p w:rsidR="00BC142D" w:rsidRDefault="00BC142D" w:rsidP="00ED0DD7">
      <w:pPr>
        <w:jc w:val="both"/>
        <w:rPr>
          <w:color w:val="000000" w:themeColor="text1"/>
        </w:rPr>
      </w:pPr>
      <w:r>
        <w:rPr>
          <w:color w:val="000000" w:themeColor="text1"/>
        </w:rPr>
        <w:t>Předcházející š</w:t>
      </w:r>
      <w:r w:rsidR="00443685" w:rsidRPr="008269B3">
        <w:rPr>
          <w:color w:val="000000" w:themeColor="text1"/>
        </w:rPr>
        <w:t>kolní rok 2021/2022 byl vý</w:t>
      </w:r>
      <w:r>
        <w:rPr>
          <w:color w:val="000000" w:themeColor="text1"/>
        </w:rPr>
        <w:t>razně</w:t>
      </w:r>
      <w:r w:rsidR="00443685" w:rsidRPr="008269B3">
        <w:rPr>
          <w:color w:val="000000" w:themeColor="text1"/>
        </w:rPr>
        <w:t xml:space="preserve"> ovlivněn koronavirovou pandemií a </w:t>
      </w:r>
      <w:r w:rsidR="002A1104" w:rsidRPr="008269B3">
        <w:rPr>
          <w:color w:val="000000" w:themeColor="text1"/>
        </w:rPr>
        <w:t>válkou na Ukrajině</w:t>
      </w:r>
      <w:r>
        <w:rPr>
          <w:color w:val="000000" w:themeColor="text1"/>
        </w:rPr>
        <w:t>. H</w:t>
      </w:r>
      <w:r w:rsidR="002A1104" w:rsidRPr="008269B3">
        <w:rPr>
          <w:color w:val="000000" w:themeColor="text1"/>
        </w:rPr>
        <w:t xml:space="preserve">ygienická opatření a noví ukrajinští žáci </w:t>
      </w:r>
      <w:r>
        <w:rPr>
          <w:color w:val="000000" w:themeColor="text1"/>
        </w:rPr>
        <w:t>viditelně ovlivnili</w:t>
      </w:r>
      <w:r w:rsidR="002A1104" w:rsidRPr="008269B3">
        <w:rPr>
          <w:color w:val="000000" w:themeColor="text1"/>
        </w:rPr>
        <w:t xml:space="preserve"> organizaci i průběh vzdělávání v základní i mateřské škole. </w:t>
      </w:r>
    </w:p>
    <w:p w:rsidR="00CF3F18" w:rsidRPr="008269B3" w:rsidRDefault="002A1104" w:rsidP="00ED0DD7">
      <w:pPr>
        <w:jc w:val="both"/>
        <w:rPr>
          <w:color w:val="000000" w:themeColor="text1"/>
        </w:rPr>
      </w:pPr>
      <w:r w:rsidRPr="008269B3">
        <w:rPr>
          <w:color w:val="000000" w:themeColor="text1"/>
        </w:rPr>
        <w:t xml:space="preserve">Pro školní rok 2022/2023 zůstala významným </w:t>
      </w:r>
      <w:r w:rsidR="009E2FDE" w:rsidRPr="008269B3">
        <w:rPr>
          <w:color w:val="000000" w:themeColor="text1"/>
        </w:rPr>
        <w:t xml:space="preserve">vnější </w:t>
      </w:r>
      <w:r w:rsidRPr="008269B3">
        <w:rPr>
          <w:color w:val="000000" w:themeColor="text1"/>
        </w:rPr>
        <w:t xml:space="preserve">faktorem už jen přítomnost ukrajinských žáků. </w:t>
      </w:r>
      <w:r w:rsidR="009E2FDE" w:rsidRPr="008269B3">
        <w:rPr>
          <w:color w:val="000000" w:themeColor="text1"/>
        </w:rPr>
        <w:t xml:space="preserve">Tento faktor však neměl zásadní dopad na vzdělávání ostatních žáků a dá se radostně konstatovat, že máme za </w:t>
      </w:r>
      <w:r w:rsidR="00D66327" w:rsidRPr="008269B3">
        <w:rPr>
          <w:color w:val="000000" w:themeColor="text1"/>
        </w:rPr>
        <w:t xml:space="preserve">sebou </w:t>
      </w:r>
      <w:r w:rsidR="009E2FDE" w:rsidRPr="008269B3">
        <w:rPr>
          <w:color w:val="000000" w:themeColor="text1"/>
        </w:rPr>
        <w:t>více méně standardní školní rok, kdy jsme</w:t>
      </w:r>
      <w:r w:rsidR="00ED0DD7" w:rsidRPr="008269B3">
        <w:rPr>
          <w:color w:val="000000" w:themeColor="text1"/>
        </w:rPr>
        <w:t xml:space="preserve"> se učili ve škole, nemuseli využívat metody distančního vzdělávání a vzdělávací proces </w:t>
      </w:r>
      <w:r w:rsidR="009E2FDE" w:rsidRPr="008269B3">
        <w:rPr>
          <w:color w:val="000000" w:themeColor="text1"/>
        </w:rPr>
        <w:t xml:space="preserve">byl </w:t>
      </w:r>
      <w:r w:rsidR="00ED0DD7" w:rsidRPr="008269B3">
        <w:rPr>
          <w:color w:val="000000" w:themeColor="text1"/>
        </w:rPr>
        <w:t xml:space="preserve">po téměř dvou letech </w:t>
      </w:r>
      <w:r w:rsidR="009E2FDE" w:rsidRPr="008269B3">
        <w:rPr>
          <w:color w:val="000000" w:themeColor="text1"/>
        </w:rPr>
        <w:t xml:space="preserve">opět doprovázen soutěžemi, exkurzemi, kurzy a </w:t>
      </w:r>
      <w:r w:rsidR="00ED0DD7" w:rsidRPr="008269B3">
        <w:rPr>
          <w:color w:val="000000" w:themeColor="text1"/>
        </w:rPr>
        <w:t xml:space="preserve">mnoha </w:t>
      </w:r>
      <w:r w:rsidR="009E2FDE" w:rsidRPr="008269B3">
        <w:rPr>
          <w:color w:val="000000" w:themeColor="text1"/>
        </w:rPr>
        <w:t>dalšími akcemi.</w:t>
      </w:r>
      <w:r w:rsidR="00CF3F18" w:rsidRPr="008269B3">
        <w:rPr>
          <w:color w:val="000000" w:themeColor="text1"/>
        </w:rPr>
        <w:t xml:space="preserve"> </w:t>
      </w:r>
    </w:p>
    <w:p w:rsidR="00CF3F18" w:rsidRPr="008269B3" w:rsidRDefault="00CF3F18" w:rsidP="00432BCC">
      <w:pPr>
        <w:jc w:val="both"/>
      </w:pPr>
    </w:p>
    <w:p w:rsidR="00097AC5" w:rsidRPr="008269B3" w:rsidRDefault="00097AC5" w:rsidP="004D3BAA">
      <w:pPr>
        <w:jc w:val="center"/>
        <w:rPr>
          <w:b/>
          <w:color w:val="000000" w:themeColor="text1"/>
          <w:sz w:val="28"/>
          <w:szCs w:val="28"/>
        </w:rPr>
      </w:pPr>
      <w:r w:rsidRPr="008269B3">
        <w:rPr>
          <w:b/>
          <w:color w:val="000000" w:themeColor="text1"/>
          <w:sz w:val="28"/>
          <w:szCs w:val="28"/>
        </w:rPr>
        <w:t xml:space="preserve">Část </w:t>
      </w:r>
      <w:r w:rsidR="00C90945" w:rsidRPr="008269B3">
        <w:rPr>
          <w:b/>
          <w:color w:val="000000" w:themeColor="text1"/>
          <w:sz w:val="28"/>
          <w:szCs w:val="28"/>
        </w:rPr>
        <w:t>1.</w:t>
      </w:r>
    </w:p>
    <w:p w:rsidR="004035F6" w:rsidRPr="008269B3" w:rsidRDefault="00097AC5" w:rsidP="004D3BAA">
      <w:pPr>
        <w:jc w:val="center"/>
        <w:rPr>
          <w:b/>
          <w:color w:val="000000" w:themeColor="text1"/>
          <w:sz w:val="28"/>
          <w:szCs w:val="28"/>
        </w:rPr>
      </w:pPr>
      <w:r w:rsidRPr="008269B3">
        <w:rPr>
          <w:b/>
          <w:color w:val="000000" w:themeColor="text1"/>
          <w:sz w:val="28"/>
          <w:szCs w:val="28"/>
        </w:rPr>
        <w:t>Z</w:t>
      </w:r>
      <w:r w:rsidR="004035F6" w:rsidRPr="008269B3">
        <w:rPr>
          <w:b/>
          <w:color w:val="000000" w:themeColor="text1"/>
          <w:sz w:val="28"/>
          <w:szCs w:val="28"/>
        </w:rPr>
        <w:t>ákladní údaje</w:t>
      </w:r>
      <w:r w:rsidR="00656807" w:rsidRPr="008269B3">
        <w:rPr>
          <w:b/>
          <w:color w:val="000000" w:themeColor="text1"/>
          <w:sz w:val="28"/>
          <w:szCs w:val="28"/>
        </w:rPr>
        <w:t xml:space="preserve"> o škole</w:t>
      </w:r>
    </w:p>
    <w:p w:rsidR="00097AC5" w:rsidRPr="008269B3" w:rsidRDefault="00097AC5" w:rsidP="009E7C8B">
      <w:pPr>
        <w:jc w:val="both"/>
        <w:rPr>
          <w:color w:val="000000" w:themeColor="text1"/>
        </w:rPr>
      </w:pPr>
    </w:p>
    <w:p w:rsidR="00C90945" w:rsidRPr="008269B3" w:rsidRDefault="00C90945" w:rsidP="009E7C8B">
      <w:pPr>
        <w:jc w:val="both"/>
        <w:rPr>
          <w:b/>
          <w:color w:val="000000" w:themeColor="text1"/>
          <w:sz w:val="28"/>
          <w:szCs w:val="28"/>
        </w:rPr>
      </w:pPr>
      <w:r w:rsidRPr="008269B3">
        <w:rPr>
          <w:b/>
          <w:color w:val="000000" w:themeColor="text1"/>
          <w:sz w:val="28"/>
          <w:szCs w:val="28"/>
        </w:rPr>
        <w:t>1.1</w:t>
      </w:r>
      <w:r w:rsidR="00727C6B" w:rsidRPr="008269B3">
        <w:rPr>
          <w:b/>
          <w:color w:val="000000" w:themeColor="text1"/>
          <w:sz w:val="28"/>
          <w:szCs w:val="28"/>
        </w:rPr>
        <w:t>.</w:t>
      </w:r>
      <w:r w:rsidRPr="008269B3">
        <w:rPr>
          <w:b/>
          <w:color w:val="000000" w:themeColor="text1"/>
          <w:sz w:val="28"/>
          <w:szCs w:val="28"/>
        </w:rPr>
        <w:t xml:space="preserve"> Základní údaje</w:t>
      </w:r>
      <w:r w:rsidR="002465B5" w:rsidRPr="008269B3">
        <w:rPr>
          <w:b/>
          <w:color w:val="000000" w:themeColor="text1"/>
          <w:sz w:val="28"/>
          <w:szCs w:val="28"/>
        </w:rPr>
        <w:t>, vedení školy</w:t>
      </w:r>
    </w:p>
    <w:p w:rsidR="00577CBE" w:rsidRPr="008269B3" w:rsidRDefault="00577CBE" w:rsidP="009E7C8B">
      <w:pPr>
        <w:jc w:val="both"/>
        <w:rPr>
          <w:color w:val="000000" w:themeColor="text1"/>
        </w:rPr>
      </w:pPr>
    </w:p>
    <w:p w:rsidR="004035F6" w:rsidRPr="008269B3" w:rsidRDefault="004035F6" w:rsidP="009E7C8B">
      <w:pPr>
        <w:jc w:val="both"/>
        <w:rPr>
          <w:color w:val="000000" w:themeColor="text1"/>
        </w:rPr>
      </w:pPr>
      <w:r w:rsidRPr="008269B3">
        <w:rPr>
          <w:color w:val="000000" w:themeColor="text1"/>
        </w:rPr>
        <w:t>Název školy</w:t>
      </w:r>
      <w:r w:rsidR="00097AC5" w:rsidRPr="008269B3">
        <w:rPr>
          <w:color w:val="000000" w:themeColor="text1"/>
        </w:rPr>
        <w:t>:</w:t>
      </w:r>
      <w:r w:rsidR="00097AC5" w:rsidRPr="008269B3">
        <w:rPr>
          <w:color w:val="000000" w:themeColor="text1"/>
        </w:rPr>
        <w:tab/>
      </w:r>
      <w:r w:rsidR="00097AC5" w:rsidRPr="008269B3">
        <w:rPr>
          <w:color w:val="000000" w:themeColor="text1"/>
        </w:rPr>
        <w:tab/>
        <w:t>Základní škola a mateřská škola Suchdol nad Odrou, příspěvková organizace</w:t>
      </w:r>
    </w:p>
    <w:p w:rsidR="00097AC5" w:rsidRPr="008269B3" w:rsidRDefault="00097AC5" w:rsidP="009E7C8B">
      <w:pPr>
        <w:jc w:val="both"/>
        <w:rPr>
          <w:color w:val="000000" w:themeColor="text1"/>
        </w:rPr>
      </w:pPr>
      <w:r w:rsidRPr="008269B3">
        <w:rPr>
          <w:color w:val="000000" w:themeColor="text1"/>
        </w:rPr>
        <w:t>Adresa:</w:t>
      </w:r>
      <w:r w:rsidRPr="008269B3">
        <w:rPr>
          <w:color w:val="000000" w:themeColor="text1"/>
        </w:rPr>
        <w:tab/>
      </w:r>
      <w:r w:rsidRPr="008269B3">
        <w:rPr>
          <w:color w:val="000000" w:themeColor="text1"/>
        </w:rPr>
        <w:tab/>
      </w:r>
      <w:r w:rsidRPr="008269B3">
        <w:rPr>
          <w:color w:val="000000" w:themeColor="text1"/>
        </w:rPr>
        <w:tab/>
        <w:t>Komenského 323, 742 01 Suchdol nad Odrou</w:t>
      </w:r>
    </w:p>
    <w:p w:rsidR="00815E48" w:rsidRPr="008269B3" w:rsidRDefault="00815E48" w:rsidP="009E7C8B">
      <w:pPr>
        <w:jc w:val="both"/>
        <w:rPr>
          <w:color w:val="000000" w:themeColor="text1"/>
        </w:rPr>
      </w:pPr>
      <w:r w:rsidRPr="008269B3">
        <w:rPr>
          <w:color w:val="000000" w:themeColor="text1"/>
        </w:rPr>
        <w:t>IČ:</w:t>
      </w:r>
      <w:r w:rsidRPr="008269B3">
        <w:rPr>
          <w:color w:val="000000" w:themeColor="text1"/>
        </w:rPr>
        <w:tab/>
      </w:r>
      <w:r w:rsidRPr="008269B3">
        <w:rPr>
          <w:color w:val="000000" w:themeColor="text1"/>
        </w:rPr>
        <w:tab/>
      </w:r>
      <w:r w:rsidRPr="008269B3">
        <w:rPr>
          <w:color w:val="000000" w:themeColor="text1"/>
        </w:rPr>
        <w:tab/>
        <w:t>75027712</w:t>
      </w:r>
    </w:p>
    <w:p w:rsidR="00384419" w:rsidRPr="008269B3" w:rsidRDefault="00FB5896" w:rsidP="009E7C8B">
      <w:pPr>
        <w:jc w:val="both"/>
        <w:rPr>
          <w:color w:val="000000" w:themeColor="text1"/>
        </w:rPr>
      </w:pPr>
      <w:r w:rsidRPr="008269B3">
        <w:rPr>
          <w:color w:val="000000" w:themeColor="text1"/>
        </w:rPr>
        <w:t>DIČ:</w:t>
      </w:r>
      <w:r w:rsidRPr="008269B3">
        <w:rPr>
          <w:color w:val="000000" w:themeColor="text1"/>
        </w:rPr>
        <w:tab/>
      </w:r>
      <w:r w:rsidRPr="008269B3">
        <w:rPr>
          <w:color w:val="000000" w:themeColor="text1"/>
        </w:rPr>
        <w:tab/>
      </w:r>
      <w:r w:rsidRPr="008269B3">
        <w:rPr>
          <w:color w:val="000000" w:themeColor="text1"/>
        </w:rPr>
        <w:tab/>
        <w:t>CZ75027712</w:t>
      </w:r>
    </w:p>
    <w:p w:rsidR="00815E48" w:rsidRPr="008269B3" w:rsidRDefault="00815E48" w:rsidP="009E7C8B">
      <w:pPr>
        <w:jc w:val="both"/>
        <w:rPr>
          <w:color w:val="000000" w:themeColor="text1"/>
        </w:rPr>
      </w:pPr>
      <w:r w:rsidRPr="008269B3">
        <w:rPr>
          <w:color w:val="000000" w:themeColor="text1"/>
        </w:rPr>
        <w:t>Ředitel:</w:t>
      </w:r>
      <w:r w:rsidRPr="008269B3">
        <w:rPr>
          <w:color w:val="000000" w:themeColor="text1"/>
        </w:rPr>
        <w:tab/>
      </w:r>
      <w:r w:rsidRPr="008269B3">
        <w:rPr>
          <w:color w:val="000000" w:themeColor="text1"/>
        </w:rPr>
        <w:tab/>
      </w:r>
      <w:r w:rsidRPr="008269B3">
        <w:rPr>
          <w:color w:val="000000" w:themeColor="text1"/>
        </w:rPr>
        <w:tab/>
      </w:r>
      <w:r w:rsidR="00087ABC" w:rsidRPr="008269B3">
        <w:rPr>
          <w:color w:val="000000" w:themeColor="text1"/>
        </w:rPr>
        <w:t>Mgr. Tomáš</w:t>
      </w:r>
      <w:r w:rsidRPr="008269B3">
        <w:rPr>
          <w:color w:val="000000" w:themeColor="text1"/>
        </w:rPr>
        <w:t xml:space="preserve"> Vindiš</w:t>
      </w:r>
    </w:p>
    <w:p w:rsidR="00097AC5" w:rsidRPr="008269B3" w:rsidRDefault="00097AC5" w:rsidP="009E7C8B">
      <w:pPr>
        <w:jc w:val="both"/>
        <w:rPr>
          <w:color w:val="000000" w:themeColor="text1"/>
        </w:rPr>
      </w:pPr>
      <w:r w:rsidRPr="008269B3">
        <w:rPr>
          <w:color w:val="000000" w:themeColor="text1"/>
        </w:rPr>
        <w:t>Právní forma:</w:t>
      </w:r>
      <w:r w:rsidRPr="008269B3">
        <w:rPr>
          <w:color w:val="000000" w:themeColor="text1"/>
        </w:rPr>
        <w:tab/>
      </w:r>
      <w:r w:rsidRPr="008269B3">
        <w:rPr>
          <w:color w:val="000000" w:themeColor="text1"/>
        </w:rPr>
        <w:tab/>
        <w:t>příspěvková organizace</w:t>
      </w:r>
    </w:p>
    <w:p w:rsidR="00097AC5" w:rsidRPr="008269B3" w:rsidRDefault="00097AC5" w:rsidP="009E7C8B">
      <w:pPr>
        <w:jc w:val="both"/>
        <w:rPr>
          <w:color w:val="000000" w:themeColor="text1"/>
        </w:rPr>
      </w:pPr>
      <w:r w:rsidRPr="008269B3">
        <w:rPr>
          <w:color w:val="000000" w:themeColor="text1"/>
        </w:rPr>
        <w:t>Zřizovatel:</w:t>
      </w:r>
      <w:r w:rsidRPr="008269B3">
        <w:rPr>
          <w:color w:val="000000" w:themeColor="text1"/>
        </w:rPr>
        <w:tab/>
      </w:r>
      <w:r w:rsidRPr="008269B3">
        <w:rPr>
          <w:color w:val="000000" w:themeColor="text1"/>
        </w:rPr>
        <w:tab/>
      </w:r>
      <w:r w:rsidR="00037E92" w:rsidRPr="008269B3">
        <w:rPr>
          <w:color w:val="000000" w:themeColor="text1"/>
        </w:rPr>
        <w:t>M</w:t>
      </w:r>
      <w:r w:rsidRPr="008269B3">
        <w:rPr>
          <w:color w:val="000000" w:themeColor="text1"/>
        </w:rPr>
        <w:t xml:space="preserve">ěstys Suchdol nad Odrou, </w:t>
      </w:r>
      <w:r w:rsidR="00815E48" w:rsidRPr="008269B3">
        <w:rPr>
          <w:color w:val="000000" w:themeColor="text1"/>
        </w:rPr>
        <w:t>Komenského 318, 742 01 Suchdol nad Odrou,</w:t>
      </w:r>
      <w:r w:rsidR="00815E48" w:rsidRPr="008269B3">
        <w:rPr>
          <w:color w:val="000000" w:themeColor="text1"/>
        </w:rPr>
        <w:tab/>
      </w:r>
      <w:r w:rsidR="00815E48" w:rsidRPr="008269B3">
        <w:rPr>
          <w:color w:val="000000" w:themeColor="text1"/>
        </w:rPr>
        <w:tab/>
      </w:r>
      <w:r w:rsidR="00815E48" w:rsidRPr="008269B3">
        <w:rPr>
          <w:color w:val="000000" w:themeColor="text1"/>
        </w:rPr>
        <w:tab/>
        <w:t>IČ: 00298450</w:t>
      </w:r>
    </w:p>
    <w:p w:rsidR="008C345A" w:rsidRPr="008269B3" w:rsidRDefault="008C345A" w:rsidP="009E7C8B">
      <w:pPr>
        <w:jc w:val="both"/>
        <w:rPr>
          <w:color w:val="000000" w:themeColor="text1"/>
        </w:rPr>
      </w:pPr>
      <w:r w:rsidRPr="008269B3">
        <w:rPr>
          <w:color w:val="000000" w:themeColor="text1"/>
        </w:rPr>
        <w:t>Datová schránka:</w:t>
      </w:r>
      <w:r w:rsidRPr="008269B3">
        <w:rPr>
          <w:color w:val="000000" w:themeColor="text1"/>
        </w:rPr>
        <w:tab/>
        <w:t>k6ymhy7</w:t>
      </w:r>
    </w:p>
    <w:p w:rsidR="008C345A" w:rsidRPr="008269B3" w:rsidRDefault="008C345A" w:rsidP="009E7C8B">
      <w:pPr>
        <w:jc w:val="both"/>
        <w:rPr>
          <w:color w:val="000000" w:themeColor="text1"/>
        </w:rPr>
      </w:pPr>
      <w:r w:rsidRPr="008269B3">
        <w:rPr>
          <w:color w:val="000000" w:themeColor="text1"/>
        </w:rPr>
        <w:t>E-mail, web:</w:t>
      </w:r>
      <w:r w:rsidRPr="008269B3">
        <w:rPr>
          <w:color w:val="000000" w:themeColor="text1"/>
        </w:rPr>
        <w:tab/>
      </w:r>
      <w:r w:rsidRPr="008269B3">
        <w:rPr>
          <w:color w:val="000000" w:themeColor="text1"/>
        </w:rPr>
        <w:tab/>
      </w:r>
      <w:hyperlink r:id="rId13" w:history="1">
        <w:r w:rsidRPr="008269B3">
          <w:rPr>
            <w:rStyle w:val="Hypertextovodkaz"/>
            <w:color w:val="000000" w:themeColor="text1"/>
          </w:rPr>
          <w:t>zakladni@skolasuchdol.cz</w:t>
        </w:r>
      </w:hyperlink>
      <w:r w:rsidRPr="008269B3">
        <w:rPr>
          <w:color w:val="000000" w:themeColor="text1"/>
        </w:rPr>
        <w:t xml:space="preserve">, </w:t>
      </w:r>
      <w:hyperlink r:id="rId14" w:history="1">
        <w:r w:rsidRPr="008269B3">
          <w:rPr>
            <w:rStyle w:val="Hypertextovodkaz"/>
            <w:color w:val="000000" w:themeColor="text1"/>
          </w:rPr>
          <w:t>materska@skolasuchdol.cz</w:t>
        </w:r>
      </w:hyperlink>
      <w:r w:rsidRPr="008269B3">
        <w:rPr>
          <w:color w:val="000000" w:themeColor="text1"/>
        </w:rPr>
        <w:t>, www.skolasuchdol.cz</w:t>
      </w:r>
    </w:p>
    <w:p w:rsidR="00ED0DD7" w:rsidRPr="008269B3" w:rsidRDefault="00ED0DD7" w:rsidP="009E7C8B">
      <w:pPr>
        <w:tabs>
          <w:tab w:val="left" w:pos="540"/>
        </w:tabs>
        <w:jc w:val="both"/>
        <w:rPr>
          <w:color w:val="000000" w:themeColor="text1"/>
        </w:rPr>
      </w:pPr>
    </w:p>
    <w:p w:rsidR="005622AB" w:rsidRPr="008269B3" w:rsidRDefault="0068175A" w:rsidP="009E7C8B">
      <w:pPr>
        <w:tabs>
          <w:tab w:val="left" w:pos="540"/>
        </w:tabs>
        <w:jc w:val="both"/>
        <w:rPr>
          <w:color w:val="000000" w:themeColor="text1"/>
        </w:rPr>
      </w:pPr>
      <w:r w:rsidRPr="008269B3">
        <w:rPr>
          <w:color w:val="000000" w:themeColor="text1"/>
        </w:rPr>
        <w:t>Organizace</w:t>
      </w:r>
      <w:r w:rsidR="005622AB" w:rsidRPr="008269B3">
        <w:rPr>
          <w:color w:val="000000" w:themeColor="text1"/>
        </w:rPr>
        <w:t xml:space="preserve"> byla zřízena jako příspěvková organizace zřizovací listinou ze dne 0</w:t>
      </w:r>
      <w:r w:rsidR="005622AB" w:rsidRPr="008269B3">
        <w:rPr>
          <w:rFonts w:ascii="Calibri" w:eastAsia="Calibri" w:hAnsi="Calibri" w:cs="Calibri"/>
          <w:color w:val="000000" w:themeColor="text1"/>
        </w:rPr>
        <w:t>9.</w:t>
      </w:r>
      <w:r w:rsidR="005622AB" w:rsidRPr="008269B3">
        <w:rPr>
          <w:color w:val="000000" w:themeColor="text1"/>
        </w:rPr>
        <w:t xml:space="preserve"> 0</w:t>
      </w:r>
      <w:r w:rsidR="005622AB" w:rsidRPr="008269B3">
        <w:rPr>
          <w:rFonts w:ascii="Calibri" w:eastAsia="Calibri" w:hAnsi="Calibri" w:cs="Calibri"/>
          <w:color w:val="000000" w:themeColor="text1"/>
        </w:rPr>
        <w:t>9.</w:t>
      </w:r>
      <w:r w:rsidR="005622AB" w:rsidRPr="008269B3">
        <w:rPr>
          <w:color w:val="000000" w:themeColor="text1"/>
        </w:rPr>
        <w:t xml:space="preserve"> </w:t>
      </w:r>
      <w:r w:rsidR="005622AB" w:rsidRPr="008269B3">
        <w:rPr>
          <w:rFonts w:ascii="Calibri" w:eastAsia="Calibri" w:hAnsi="Calibri" w:cs="Calibri"/>
          <w:color w:val="000000" w:themeColor="text1"/>
        </w:rPr>
        <w:t>2002</w:t>
      </w:r>
      <w:r w:rsidR="005622AB" w:rsidRPr="008269B3">
        <w:rPr>
          <w:color w:val="000000" w:themeColor="text1"/>
        </w:rPr>
        <w:t xml:space="preserve">. K dnešnímu dni zřizovatel ke zřizovací listině přijal </w:t>
      </w:r>
      <w:r w:rsidR="00104BBC" w:rsidRPr="008269B3">
        <w:rPr>
          <w:color w:val="000000" w:themeColor="text1"/>
        </w:rPr>
        <w:t xml:space="preserve">následující </w:t>
      </w:r>
      <w:r w:rsidR="005622AB" w:rsidRPr="008269B3">
        <w:rPr>
          <w:color w:val="000000" w:themeColor="text1"/>
        </w:rPr>
        <w:t>dodatky</w:t>
      </w:r>
      <w:r w:rsidR="00636C6B" w:rsidRPr="008269B3">
        <w:rPr>
          <w:color w:val="000000" w:themeColor="text1"/>
        </w:rPr>
        <w:t>:</w:t>
      </w:r>
      <w:r w:rsidR="005622AB" w:rsidRPr="008269B3">
        <w:rPr>
          <w:color w:val="000000" w:themeColor="text1"/>
        </w:rPr>
        <w:t xml:space="preserve"> </w:t>
      </w:r>
    </w:p>
    <w:p w:rsidR="005622AB" w:rsidRPr="008269B3" w:rsidRDefault="005622AB" w:rsidP="00D34D63">
      <w:pPr>
        <w:pStyle w:val="Odstavecseseznamem"/>
        <w:numPr>
          <w:ilvl w:val="0"/>
          <w:numId w:val="1"/>
        </w:numPr>
        <w:jc w:val="both"/>
        <w:rPr>
          <w:color w:val="000000" w:themeColor="text1"/>
        </w:rPr>
      </w:pPr>
      <w:r w:rsidRPr="008269B3">
        <w:rPr>
          <w:color w:val="000000" w:themeColor="text1"/>
        </w:rPr>
        <w:t xml:space="preserve">č. 1 z 28. 02. 2005, </w:t>
      </w:r>
    </w:p>
    <w:p w:rsidR="005622AB" w:rsidRPr="008269B3" w:rsidRDefault="005622AB" w:rsidP="00D34D63">
      <w:pPr>
        <w:pStyle w:val="Odstavecseseznamem"/>
        <w:numPr>
          <w:ilvl w:val="0"/>
          <w:numId w:val="1"/>
        </w:numPr>
        <w:jc w:val="both"/>
        <w:rPr>
          <w:color w:val="000000" w:themeColor="text1"/>
        </w:rPr>
      </w:pPr>
      <w:r w:rsidRPr="008269B3">
        <w:rPr>
          <w:color w:val="000000" w:themeColor="text1"/>
        </w:rPr>
        <w:t xml:space="preserve">č. 2 z 19. 04. 2005, </w:t>
      </w:r>
    </w:p>
    <w:p w:rsidR="005622AB" w:rsidRPr="008269B3" w:rsidRDefault="005622AB" w:rsidP="00D34D63">
      <w:pPr>
        <w:pStyle w:val="Odstavecseseznamem"/>
        <w:numPr>
          <w:ilvl w:val="0"/>
          <w:numId w:val="1"/>
        </w:numPr>
        <w:jc w:val="both"/>
        <w:rPr>
          <w:color w:val="000000" w:themeColor="text1"/>
        </w:rPr>
      </w:pPr>
      <w:r w:rsidRPr="008269B3">
        <w:rPr>
          <w:color w:val="000000" w:themeColor="text1"/>
        </w:rPr>
        <w:t xml:space="preserve">č. 3 z 13. 09. 2005, </w:t>
      </w:r>
    </w:p>
    <w:p w:rsidR="005622AB" w:rsidRPr="008269B3" w:rsidRDefault="005622AB" w:rsidP="00D34D63">
      <w:pPr>
        <w:pStyle w:val="Odstavecseseznamem"/>
        <w:numPr>
          <w:ilvl w:val="0"/>
          <w:numId w:val="1"/>
        </w:numPr>
        <w:jc w:val="both"/>
        <w:rPr>
          <w:color w:val="000000" w:themeColor="text1"/>
        </w:rPr>
      </w:pPr>
      <w:r w:rsidRPr="008269B3">
        <w:rPr>
          <w:color w:val="000000" w:themeColor="text1"/>
        </w:rPr>
        <w:t xml:space="preserve">č. 4 z 24. 04. 2007, </w:t>
      </w:r>
    </w:p>
    <w:p w:rsidR="005622AB" w:rsidRPr="008269B3" w:rsidRDefault="005622AB" w:rsidP="00D34D63">
      <w:pPr>
        <w:pStyle w:val="Odstavecseseznamem"/>
        <w:numPr>
          <w:ilvl w:val="0"/>
          <w:numId w:val="1"/>
        </w:numPr>
        <w:jc w:val="both"/>
        <w:rPr>
          <w:color w:val="000000" w:themeColor="text1"/>
        </w:rPr>
      </w:pPr>
      <w:r w:rsidRPr="008269B3">
        <w:rPr>
          <w:color w:val="000000" w:themeColor="text1"/>
        </w:rPr>
        <w:t xml:space="preserve">č. 5 z 26. 10. 2009, </w:t>
      </w:r>
    </w:p>
    <w:p w:rsidR="005622AB" w:rsidRPr="008269B3" w:rsidRDefault="005622AB" w:rsidP="00D34D63">
      <w:pPr>
        <w:pStyle w:val="Odstavecseseznamem"/>
        <w:numPr>
          <w:ilvl w:val="0"/>
          <w:numId w:val="1"/>
        </w:numPr>
        <w:jc w:val="both"/>
        <w:rPr>
          <w:color w:val="000000" w:themeColor="text1"/>
        </w:rPr>
      </w:pPr>
      <w:r w:rsidRPr="008269B3">
        <w:rPr>
          <w:color w:val="000000" w:themeColor="text1"/>
        </w:rPr>
        <w:t>č. 6 z 12. 12. 2011.</w:t>
      </w:r>
    </w:p>
    <w:p w:rsidR="002465B5" w:rsidRPr="008269B3" w:rsidRDefault="002465B5" w:rsidP="002465B5">
      <w:pPr>
        <w:jc w:val="both"/>
        <w:rPr>
          <w:color w:val="000000" w:themeColor="text1"/>
        </w:rPr>
      </w:pPr>
    </w:p>
    <w:p w:rsidR="002465B5" w:rsidRPr="008269B3" w:rsidRDefault="002465B5" w:rsidP="002465B5">
      <w:pPr>
        <w:tabs>
          <w:tab w:val="left" w:pos="540"/>
        </w:tabs>
        <w:jc w:val="both"/>
        <w:rPr>
          <w:b/>
          <w:color w:val="000000" w:themeColor="text1"/>
        </w:rPr>
      </w:pPr>
      <w:r w:rsidRPr="008269B3">
        <w:rPr>
          <w:b/>
          <w:color w:val="000000" w:themeColor="text1"/>
        </w:rPr>
        <w:t>Vedení školy</w:t>
      </w:r>
    </w:p>
    <w:p w:rsidR="002465B5" w:rsidRPr="008269B3" w:rsidRDefault="002465B5" w:rsidP="002465B5">
      <w:pPr>
        <w:pStyle w:val="Odstavecseseznamem"/>
        <w:numPr>
          <w:ilvl w:val="0"/>
          <w:numId w:val="1"/>
        </w:numPr>
        <w:jc w:val="both"/>
        <w:rPr>
          <w:color w:val="000000" w:themeColor="text1"/>
        </w:rPr>
      </w:pPr>
      <w:r w:rsidRPr="008269B3">
        <w:rPr>
          <w:color w:val="000000" w:themeColor="text1"/>
        </w:rPr>
        <w:t>ředitel – Mgr. Tomáš Vindiš</w:t>
      </w:r>
    </w:p>
    <w:p w:rsidR="002465B5" w:rsidRPr="008269B3" w:rsidRDefault="002465B5" w:rsidP="002465B5">
      <w:pPr>
        <w:pStyle w:val="Odstavecseseznamem"/>
        <w:numPr>
          <w:ilvl w:val="0"/>
          <w:numId w:val="1"/>
        </w:numPr>
        <w:jc w:val="both"/>
        <w:rPr>
          <w:color w:val="000000" w:themeColor="text1"/>
        </w:rPr>
      </w:pPr>
      <w:r w:rsidRPr="008269B3">
        <w:rPr>
          <w:color w:val="000000" w:themeColor="text1"/>
        </w:rPr>
        <w:t>zástupce ředitele (statutární zástupce) – Mgr. Jana Bechná</w:t>
      </w:r>
    </w:p>
    <w:p w:rsidR="002465B5" w:rsidRPr="008269B3" w:rsidRDefault="002465B5" w:rsidP="002465B5">
      <w:pPr>
        <w:pStyle w:val="Odstavecseseznamem"/>
        <w:numPr>
          <w:ilvl w:val="0"/>
          <w:numId w:val="1"/>
        </w:numPr>
        <w:jc w:val="both"/>
        <w:rPr>
          <w:color w:val="000000" w:themeColor="text1"/>
        </w:rPr>
      </w:pPr>
      <w:r w:rsidRPr="008269B3">
        <w:rPr>
          <w:color w:val="000000" w:themeColor="text1"/>
        </w:rPr>
        <w:t>zástupce ředitele pro MŠ – Mgr. Ivana Kocmichová</w:t>
      </w:r>
    </w:p>
    <w:p w:rsidR="005622AB" w:rsidRPr="008269B3" w:rsidRDefault="005622AB" w:rsidP="009E7C8B">
      <w:pPr>
        <w:tabs>
          <w:tab w:val="left" w:pos="540"/>
        </w:tabs>
        <w:jc w:val="both"/>
        <w:rPr>
          <w:color w:val="000000" w:themeColor="text1"/>
        </w:rPr>
      </w:pPr>
    </w:p>
    <w:p w:rsidR="0068175A" w:rsidRPr="008269B3" w:rsidRDefault="0004070D" w:rsidP="009E7C8B">
      <w:pPr>
        <w:tabs>
          <w:tab w:val="left" w:pos="540"/>
        </w:tabs>
        <w:jc w:val="both"/>
        <w:rPr>
          <w:b/>
          <w:color w:val="000000" w:themeColor="text1"/>
          <w:sz w:val="28"/>
          <w:szCs w:val="28"/>
        </w:rPr>
      </w:pPr>
      <w:r w:rsidRPr="008269B3">
        <w:rPr>
          <w:b/>
          <w:color w:val="000000" w:themeColor="text1"/>
          <w:sz w:val="28"/>
          <w:szCs w:val="28"/>
        </w:rPr>
        <w:t>1.2</w:t>
      </w:r>
      <w:r w:rsidR="00727C6B" w:rsidRPr="008269B3">
        <w:rPr>
          <w:b/>
          <w:color w:val="000000" w:themeColor="text1"/>
          <w:sz w:val="28"/>
          <w:szCs w:val="28"/>
        </w:rPr>
        <w:t>.</w:t>
      </w:r>
      <w:r w:rsidRPr="008269B3">
        <w:rPr>
          <w:b/>
          <w:color w:val="000000" w:themeColor="text1"/>
          <w:sz w:val="28"/>
          <w:szCs w:val="28"/>
        </w:rPr>
        <w:t xml:space="preserve"> </w:t>
      </w:r>
      <w:r w:rsidR="0068175A" w:rsidRPr="008269B3">
        <w:rPr>
          <w:b/>
          <w:color w:val="000000" w:themeColor="text1"/>
          <w:sz w:val="28"/>
          <w:szCs w:val="28"/>
        </w:rPr>
        <w:t>Součásti organizace, lokalizace pracovišť</w:t>
      </w:r>
    </w:p>
    <w:p w:rsidR="00636C6B" w:rsidRPr="008269B3" w:rsidRDefault="0068175A" w:rsidP="00D34D63">
      <w:pPr>
        <w:pStyle w:val="Odstavecseseznamem"/>
        <w:numPr>
          <w:ilvl w:val="0"/>
          <w:numId w:val="1"/>
        </w:numPr>
        <w:jc w:val="both"/>
        <w:rPr>
          <w:color w:val="000000" w:themeColor="text1"/>
        </w:rPr>
      </w:pPr>
      <w:r w:rsidRPr="008269B3">
        <w:rPr>
          <w:color w:val="000000" w:themeColor="text1"/>
        </w:rPr>
        <w:t xml:space="preserve">pracoviště Komenského 323, </w:t>
      </w:r>
      <w:r w:rsidR="00636C6B" w:rsidRPr="008269B3">
        <w:rPr>
          <w:color w:val="000000" w:themeColor="text1"/>
        </w:rPr>
        <w:t xml:space="preserve">Suchdol nad Odrou, </w:t>
      </w:r>
      <w:r w:rsidRPr="008269B3">
        <w:rPr>
          <w:color w:val="000000" w:themeColor="text1"/>
        </w:rPr>
        <w:t>742 01</w:t>
      </w:r>
    </w:p>
    <w:p w:rsidR="00ED0DD7" w:rsidRPr="008269B3" w:rsidRDefault="00ED0DD7" w:rsidP="00D34D63">
      <w:pPr>
        <w:pStyle w:val="Odstavecseseznamem"/>
        <w:numPr>
          <w:ilvl w:val="1"/>
          <w:numId w:val="1"/>
        </w:numPr>
        <w:jc w:val="both"/>
        <w:rPr>
          <w:color w:val="000000" w:themeColor="text1"/>
        </w:rPr>
      </w:pPr>
      <w:r w:rsidRPr="008269B3">
        <w:rPr>
          <w:color w:val="000000" w:themeColor="text1"/>
        </w:rPr>
        <w:t>mateřská škola (jedna třída),</w:t>
      </w:r>
    </w:p>
    <w:p w:rsidR="00636C6B" w:rsidRPr="008269B3" w:rsidRDefault="00636C6B" w:rsidP="00D34D63">
      <w:pPr>
        <w:pStyle w:val="Odstavecseseznamem"/>
        <w:numPr>
          <w:ilvl w:val="1"/>
          <w:numId w:val="1"/>
        </w:numPr>
        <w:jc w:val="both"/>
        <w:rPr>
          <w:color w:val="000000" w:themeColor="text1"/>
        </w:rPr>
      </w:pPr>
      <w:r w:rsidRPr="008269B3">
        <w:rPr>
          <w:color w:val="000000" w:themeColor="text1"/>
        </w:rPr>
        <w:t>zák</w:t>
      </w:r>
      <w:r w:rsidR="0068175A" w:rsidRPr="008269B3">
        <w:rPr>
          <w:color w:val="000000" w:themeColor="text1"/>
        </w:rPr>
        <w:t>ladní škola</w:t>
      </w:r>
      <w:r w:rsidRPr="008269B3">
        <w:rPr>
          <w:color w:val="000000" w:themeColor="text1"/>
        </w:rPr>
        <w:t>,</w:t>
      </w:r>
    </w:p>
    <w:p w:rsidR="00636C6B" w:rsidRPr="008269B3" w:rsidRDefault="00636C6B" w:rsidP="00D34D63">
      <w:pPr>
        <w:pStyle w:val="Odstavecseseznamem"/>
        <w:numPr>
          <w:ilvl w:val="1"/>
          <w:numId w:val="1"/>
        </w:numPr>
        <w:jc w:val="both"/>
        <w:rPr>
          <w:color w:val="000000" w:themeColor="text1"/>
        </w:rPr>
      </w:pPr>
      <w:r w:rsidRPr="008269B3">
        <w:rPr>
          <w:color w:val="000000" w:themeColor="text1"/>
        </w:rPr>
        <w:t>školní družina,</w:t>
      </w:r>
    </w:p>
    <w:p w:rsidR="00636C6B" w:rsidRPr="008269B3" w:rsidRDefault="00636C6B" w:rsidP="00D34D63">
      <w:pPr>
        <w:pStyle w:val="Odstavecseseznamem"/>
        <w:numPr>
          <w:ilvl w:val="1"/>
          <w:numId w:val="1"/>
        </w:numPr>
        <w:jc w:val="both"/>
        <w:rPr>
          <w:color w:val="000000" w:themeColor="text1"/>
        </w:rPr>
      </w:pPr>
      <w:r w:rsidRPr="008269B3">
        <w:rPr>
          <w:color w:val="000000" w:themeColor="text1"/>
        </w:rPr>
        <w:t>školní klub,</w:t>
      </w:r>
    </w:p>
    <w:p w:rsidR="00636C6B" w:rsidRDefault="00636C6B" w:rsidP="00D34D63">
      <w:pPr>
        <w:pStyle w:val="Odstavecseseznamem"/>
        <w:numPr>
          <w:ilvl w:val="1"/>
          <w:numId w:val="1"/>
        </w:numPr>
        <w:jc w:val="both"/>
        <w:rPr>
          <w:color w:val="000000" w:themeColor="text1"/>
        </w:rPr>
      </w:pPr>
      <w:r w:rsidRPr="008269B3">
        <w:rPr>
          <w:color w:val="000000" w:themeColor="text1"/>
        </w:rPr>
        <w:t>školní jídelna,</w:t>
      </w:r>
    </w:p>
    <w:p w:rsidR="00173A3F" w:rsidRDefault="00173A3F" w:rsidP="00173A3F">
      <w:pPr>
        <w:jc w:val="both"/>
        <w:rPr>
          <w:color w:val="000000" w:themeColor="text1"/>
        </w:rPr>
      </w:pPr>
    </w:p>
    <w:p w:rsidR="00173A3F" w:rsidRPr="00173A3F" w:rsidRDefault="00173A3F" w:rsidP="00173A3F">
      <w:pPr>
        <w:jc w:val="both"/>
        <w:rPr>
          <w:color w:val="000000" w:themeColor="text1"/>
        </w:rPr>
      </w:pPr>
    </w:p>
    <w:p w:rsidR="00636C6B" w:rsidRPr="008269B3" w:rsidRDefault="00636C6B" w:rsidP="00D34D63">
      <w:pPr>
        <w:pStyle w:val="Odstavecseseznamem"/>
        <w:numPr>
          <w:ilvl w:val="0"/>
          <w:numId w:val="1"/>
        </w:numPr>
        <w:jc w:val="both"/>
        <w:rPr>
          <w:color w:val="000000" w:themeColor="text1"/>
        </w:rPr>
      </w:pPr>
      <w:r w:rsidRPr="008269B3">
        <w:rPr>
          <w:color w:val="000000" w:themeColor="text1"/>
        </w:rPr>
        <w:lastRenderedPageBreak/>
        <w:t>pracoviště Záhumení 482, Suchdol nad Odrou, 742 01</w:t>
      </w:r>
    </w:p>
    <w:p w:rsidR="00636C6B" w:rsidRPr="008269B3" w:rsidRDefault="00636C6B" w:rsidP="00D34D63">
      <w:pPr>
        <w:pStyle w:val="Odstavecseseznamem"/>
        <w:numPr>
          <w:ilvl w:val="1"/>
          <w:numId w:val="1"/>
        </w:numPr>
        <w:jc w:val="both"/>
        <w:rPr>
          <w:color w:val="000000" w:themeColor="text1"/>
        </w:rPr>
      </w:pPr>
      <w:r w:rsidRPr="008269B3">
        <w:rPr>
          <w:color w:val="000000" w:themeColor="text1"/>
        </w:rPr>
        <w:t>mateřská škola</w:t>
      </w:r>
      <w:r w:rsidR="00ED0DD7" w:rsidRPr="008269B3">
        <w:rPr>
          <w:color w:val="000000" w:themeColor="text1"/>
        </w:rPr>
        <w:t xml:space="preserve"> (čtyři třídy),</w:t>
      </w:r>
    </w:p>
    <w:p w:rsidR="0068175A" w:rsidRPr="008269B3" w:rsidRDefault="00636C6B" w:rsidP="00D34D63">
      <w:pPr>
        <w:pStyle w:val="Odstavecseseznamem"/>
        <w:numPr>
          <w:ilvl w:val="1"/>
          <w:numId w:val="1"/>
        </w:numPr>
        <w:jc w:val="both"/>
        <w:rPr>
          <w:color w:val="000000" w:themeColor="text1"/>
        </w:rPr>
      </w:pPr>
      <w:r w:rsidRPr="008269B3">
        <w:rPr>
          <w:color w:val="000000" w:themeColor="text1"/>
        </w:rPr>
        <w:t xml:space="preserve">školní jídelna </w:t>
      </w:r>
      <w:r w:rsidR="00ED0DD7" w:rsidRPr="008269B3">
        <w:rPr>
          <w:color w:val="000000" w:themeColor="text1"/>
        </w:rPr>
        <w:t>–</w:t>
      </w:r>
      <w:r w:rsidRPr="008269B3">
        <w:rPr>
          <w:color w:val="000000" w:themeColor="text1"/>
        </w:rPr>
        <w:t xml:space="preserve"> výdejna</w:t>
      </w:r>
      <w:r w:rsidR="00ED0DD7" w:rsidRPr="008269B3">
        <w:rPr>
          <w:color w:val="000000" w:themeColor="text1"/>
        </w:rPr>
        <w:t>.</w:t>
      </w:r>
      <w:r w:rsidR="0068175A" w:rsidRPr="008269B3">
        <w:rPr>
          <w:color w:val="000000" w:themeColor="text1"/>
        </w:rPr>
        <w:t xml:space="preserve"> </w:t>
      </w:r>
    </w:p>
    <w:p w:rsidR="0068175A" w:rsidRPr="008269B3" w:rsidRDefault="0068175A" w:rsidP="009E7C8B">
      <w:pPr>
        <w:jc w:val="both"/>
        <w:rPr>
          <w:color w:val="000000" w:themeColor="text1"/>
        </w:rPr>
      </w:pPr>
    </w:p>
    <w:p w:rsidR="0068175A" w:rsidRPr="008269B3" w:rsidRDefault="00C90945" w:rsidP="009E7C8B">
      <w:pPr>
        <w:jc w:val="both"/>
        <w:rPr>
          <w:b/>
          <w:color w:val="000000" w:themeColor="text1"/>
          <w:sz w:val="28"/>
          <w:szCs w:val="28"/>
        </w:rPr>
      </w:pPr>
      <w:r w:rsidRPr="008269B3">
        <w:rPr>
          <w:b/>
          <w:color w:val="000000" w:themeColor="text1"/>
          <w:sz w:val="28"/>
          <w:szCs w:val="28"/>
        </w:rPr>
        <w:t>1.3</w:t>
      </w:r>
      <w:r w:rsidR="00727C6B" w:rsidRPr="008269B3">
        <w:rPr>
          <w:b/>
          <w:color w:val="000000" w:themeColor="text1"/>
          <w:sz w:val="28"/>
          <w:szCs w:val="28"/>
        </w:rPr>
        <w:t>.</w:t>
      </w:r>
      <w:r w:rsidRPr="008269B3">
        <w:rPr>
          <w:b/>
          <w:color w:val="000000" w:themeColor="text1"/>
          <w:sz w:val="28"/>
          <w:szCs w:val="28"/>
        </w:rPr>
        <w:t xml:space="preserve"> </w:t>
      </w:r>
      <w:r w:rsidR="0068175A" w:rsidRPr="008269B3">
        <w:rPr>
          <w:b/>
          <w:color w:val="000000" w:themeColor="text1"/>
          <w:sz w:val="28"/>
          <w:szCs w:val="28"/>
        </w:rPr>
        <w:t>Základní informace k zařazení organizace a jejich součástí do sítě škol</w:t>
      </w:r>
    </w:p>
    <w:p w:rsidR="0068175A" w:rsidRPr="008269B3" w:rsidRDefault="002465B5" w:rsidP="00D34D63">
      <w:pPr>
        <w:pStyle w:val="Odstavecseseznamem"/>
        <w:numPr>
          <w:ilvl w:val="0"/>
          <w:numId w:val="1"/>
        </w:numPr>
        <w:jc w:val="both"/>
        <w:rPr>
          <w:color w:val="000000" w:themeColor="text1"/>
        </w:rPr>
      </w:pPr>
      <w:r w:rsidRPr="008269B3">
        <w:rPr>
          <w:color w:val="000000" w:themeColor="text1"/>
        </w:rPr>
        <w:t xml:space="preserve">právnická osoba - </w:t>
      </w:r>
      <w:r w:rsidR="0068175A" w:rsidRPr="008269B3">
        <w:rPr>
          <w:color w:val="000000" w:themeColor="text1"/>
        </w:rPr>
        <w:t>Základní škola a mateřská škola Suchdol n</w:t>
      </w:r>
      <w:r w:rsidRPr="008269B3">
        <w:rPr>
          <w:color w:val="000000" w:themeColor="text1"/>
        </w:rPr>
        <w:t>ad Odrou, příspěvková organizace</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identifikátor právnické osoby: 600 138 208,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IČ: 75 027 712,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rozhodnutí MŠMT ze dne 07. 11. 2005,</w:t>
      </w:r>
    </w:p>
    <w:p w:rsidR="0068175A" w:rsidRPr="008269B3" w:rsidRDefault="0068175A" w:rsidP="00D34D63">
      <w:pPr>
        <w:pStyle w:val="Odstavecseseznamem"/>
        <w:numPr>
          <w:ilvl w:val="0"/>
          <w:numId w:val="1"/>
        </w:numPr>
        <w:jc w:val="both"/>
        <w:rPr>
          <w:color w:val="000000" w:themeColor="text1"/>
        </w:rPr>
      </w:pPr>
      <w:r w:rsidRPr="008269B3">
        <w:rPr>
          <w:color w:val="000000" w:themeColor="text1"/>
        </w:rPr>
        <w:t xml:space="preserve">Základní škola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IZO: 102 244 561,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79-01-C/01 Základní škola, studium denní, délka studia: 9 r. 0 měs</w:t>
      </w:r>
      <w:r w:rsidR="00C63EC0" w:rsidRPr="008269B3">
        <w:rPr>
          <w:color w:val="000000" w:themeColor="text1"/>
        </w:rPr>
        <w:t>íců</w:t>
      </w:r>
      <w:r w:rsidRPr="008269B3">
        <w:rPr>
          <w:color w:val="000000" w:themeColor="text1"/>
        </w:rPr>
        <w:t xml:space="preserve">,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nejvyšší povolený počet žáků v oboru: 318,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rozhodnutí KÚ MSK ze dne 24. 07. 2007,</w:t>
      </w:r>
    </w:p>
    <w:p w:rsidR="0068175A" w:rsidRPr="008269B3" w:rsidRDefault="0068175A" w:rsidP="00D34D63">
      <w:pPr>
        <w:pStyle w:val="Odstavecseseznamem"/>
        <w:numPr>
          <w:ilvl w:val="0"/>
          <w:numId w:val="1"/>
        </w:numPr>
        <w:jc w:val="both"/>
        <w:rPr>
          <w:color w:val="000000" w:themeColor="text1"/>
        </w:rPr>
      </w:pPr>
      <w:r w:rsidRPr="008269B3">
        <w:rPr>
          <w:color w:val="000000" w:themeColor="text1"/>
        </w:rPr>
        <w:t xml:space="preserve">Mateřská škola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IZO: 107 625 636,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nejvyšší povolený počet dětí: </w:t>
      </w:r>
      <w:r w:rsidR="00ED0DD7" w:rsidRPr="008269B3">
        <w:rPr>
          <w:color w:val="000000" w:themeColor="text1"/>
        </w:rPr>
        <w:t>140 (rozhodnutím zřizovatele však byly navýšeny maximální počty dětí ve třídách na 25</w:t>
      </w:r>
      <w:r w:rsidRPr="008269B3">
        <w:rPr>
          <w:color w:val="000000" w:themeColor="text1"/>
        </w:rPr>
        <w:t xml:space="preserve">, </w:t>
      </w:r>
      <w:r w:rsidR="00ED0DD7" w:rsidRPr="008269B3">
        <w:rPr>
          <w:color w:val="000000" w:themeColor="text1"/>
        </w:rPr>
        <w:t>takže bylo možné obsadit 125 míst),</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rozhodnutí KÚ MSK ze dne </w:t>
      </w:r>
      <w:r w:rsidR="00ED0DD7" w:rsidRPr="008269B3">
        <w:rPr>
          <w:color w:val="000000" w:themeColor="text1"/>
        </w:rPr>
        <w:t>19. 05. 2022</w:t>
      </w:r>
      <w:r w:rsidRPr="008269B3">
        <w:rPr>
          <w:color w:val="000000" w:themeColor="text1"/>
        </w:rPr>
        <w:t>,</w:t>
      </w:r>
    </w:p>
    <w:p w:rsidR="008F0587" w:rsidRPr="008269B3" w:rsidRDefault="008F0587" w:rsidP="008F0587">
      <w:pPr>
        <w:pStyle w:val="Odstavecseseznamem"/>
        <w:numPr>
          <w:ilvl w:val="0"/>
          <w:numId w:val="1"/>
        </w:numPr>
        <w:jc w:val="both"/>
        <w:rPr>
          <w:color w:val="000000" w:themeColor="text1"/>
        </w:rPr>
      </w:pPr>
      <w:r w:rsidRPr="008269B3">
        <w:rPr>
          <w:color w:val="000000" w:themeColor="text1"/>
        </w:rPr>
        <w:t xml:space="preserve">Školní družina </w:t>
      </w:r>
    </w:p>
    <w:p w:rsidR="008F0587" w:rsidRPr="008269B3" w:rsidRDefault="008F0587" w:rsidP="008F0587">
      <w:pPr>
        <w:pStyle w:val="Odstavecseseznamem"/>
        <w:numPr>
          <w:ilvl w:val="1"/>
          <w:numId w:val="1"/>
        </w:numPr>
        <w:jc w:val="both"/>
        <w:rPr>
          <w:color w:val="000000" w:themeColor="text1"/>
        </w:rPr>
      </w:pPr>
      <w:r w:rsidRPr="008269B3">
        <w:rPr>
          <w:color w:val="000000" w:themeColor="text1"/>
        </w:rPr>
        <w:t xml:space="preserve">IZO: 119 800 578, </w:t>
      </w:r>
    </w:p>
    <w:p w:rsidR="008F0587" w:rsidRPr="008269B3" w:rsidRDefault="008F0587" w:rsidP="008F0587">
      <w:pPr>
        <w:pStyle w:val="Odstavecseseznamem"/>
        <w:numPr>
          <w:ilvl w:val="1"/>
          <w:numId w:val="1"/>
        </w:numPr>
        <w:jc w:val="both"/>
        <w:rPr>
          <w:color w:val="000000" w:themeColor="text1"/>
        </w:rPr>
      </w:pPr>
      <w:r w:rsidRPr="008269B3">
        <w:rPr>
          <w:color w:val="000000" w:themeColor="text1"/>
        </w:rPr>
        <w:t xml:space="preserve">kapacita: </w:t>
      </w:r>
      <w:r w:rsidR="00763D87" w:rsidRPr="008269B3">
        <w:rPr>
          <w:color w:val="000000" w:themeColor="text1"/>
        </w:rPr>
        <w:t>110</w:t>
      </w:r>
      <w:r w:rsidRPr="008269B3">
        <w:rPr>
          <w:color w:val="000000" w:themeColor="text1"/>
        </w:rPr>
        <w:t xml:space="preserve"> žáků, </w:t>
      </w:r>
    </w:p>
    <w:p w:rsidR="008F0587" w:rsidRPr="008269B3" w:rsidRDefault="008F0587" w:rsidP="008F0587">
      <w:pPr>
        <w:pStyle w:val="Odstavecseseznamem"/>
        <w:numPr>
          <w:ilvl w:val="1"/>
          <w:numId w:val="1"/>
        </w:numPr>
        <w:jc w:val="both"/>
        <w:rPr>
          <w:color w:val="000000" w:themeColor="text1"/>
        </w:rPr>
      </w:pPr>
      <w:r w:rsidRPr="008269B3">
        <w:rPr>
          <w:color w:val="000000" w:themeColor="text1"/>
        </w:rPr>
        <w:t xml:space="preserve">rozhodnutí </w:t>
      </w:r>
      <w:r w:rsidR="009079CE" w:rsidRPr="008269B3">
        <w:rPr>
          <w:color w:val="000000" w:themeColor="text1"/>
        </w:rPr>
        <w:t>KÚ MSK</w:t>
      </w:r>
      <w:r w:rsidRPr="008269B3">
        <w:rPr>
          <w:color w:val="000000" w:themeColor="text1"/>
        </w:rPr>
        <w:t xml:space="preserve"> ze dne 15. 10. 2015,</w:t>
      </w:r>
      <w:r w:rsidR="009079CE" w:rsidRPr="008269B3">
        <w:rPr>
          <w:color w:val="000000" w:themeColor="text1"/>
        </w:rPr>
        <w:t xml:space="preserve"> účinnost od </w:t>
      </w:r>
      <w:r w:rsidR="00763D87" w:rsidRPr="008269B3">
        <w:rPr>
          <w:color w:val="000000" w:themeColor="text1"/>
        </w:rPr>
        <w:t>01. 06. 2022</w:t>
      </w:r>
      <w:r w:rsidR="009079CE" w:rsidRPr="008269B3">
        <w:rPr>
          <w:color w:val="000000" w:themeColor="text1"/>
        </w:rPr>
        <w:t>,</w:t>
      </w:r>
    </w:p>
    <w:p w:rsidR="0068175A" w:rsidRPr="008269B3" w:rsidRDefault="0068175A" w:rsidP="00D34D63">
      <w:pPr>
        <w:pStyle w:val="Odstavecseseznamem"/>
        <w:numPr>
          <w:ilvl w:val="0"/>
          <w:numId w:val="1"/>
        </w:numPr>
        <w:jc w:val="both"/>
        <w:rPr>
          <w:color w:val="000000" w:themeColor="text1"/>
        </w:rPr>
      </w:pPr>
      <w:r w:rsidRPr="008269B3">
        <w:rPr>
          <w:color w:val="000000" w:themeColor="text1"/>
        </w:rPr>
        <w:t xml:space="preserve">Školní klub </w:t>
      </w:r>
    </w:p>
    <w:p w:rsidR="0068175A" w:rsidRPr="008269B3" w:rsidRDefault="0068175A" w:rsidP="00EC67E2">
      <w:pPr>
        <w:pStyle w:val="Odstavecseseznamem"/>
        <w:numPr>
          <w:ilvl w:val="1"/>
          <w:numId w:val="1"/>
        </w:numPr>
        <w:jc w:val="both"/>
        <w:rPr>
          <w:color w:val="000000" w:themeColor="text1"/>
        </w:rPr>
      </w:pPr>
      <w:r w:rsidRPr="008269B3">
        <w:rPr>
          <w:color w:val="000000" w:themeColor="text1"/>
        </w:rPr>
        <w:t xml:space="preserve">IZO: 150 010 036, </w:t>
      </w:r>
    </w:p>
    <w:p w:rsidR="009079CE" w:rsidRPr="008269B3" w:rsidRDefault="0068175A" w:rsidP="009079CE">
      <w:pPr>
        <w:pStyle w:val="Odstavecseseznamem"/>
        <w:numPr>
          <w:ilvl w:val="1"/>
          <w:numId w:val="1"/>
        </w:numPr>
        <w:jc w:val="both"/>
        <w:rPr>
          <w:color w:val="000000" w:themeColor="text1"/>
        </w:rPr>
      </w:pPr>
      <w:r w:rsidRPr="008269B3">
        <w:rPr>
          <w:color w:val="000000" w:themeColor="text1"/>
        </w:rPr>
        <w:t xml:space="preserve">kapacita: </w:t>
      </w:r>
      <w:r w:rsidR="00763D87" w:rsidRPr="008269B3">
        <w:rPr>
          <w:color w:val="000000" w:themeColor="text1"/>
        </w:rPr>
        <w:t>80</w:t>
      </w:r>
      <w:r w:rsidRPr="008269B3">
        <w:rPr>
          <w:color w:val="000000" w:themeColor="text1"/>
        </w:rPr>
        <w:t xml:space="preserve"> žáků, </w:t>
      </w:r>
    </w:p>
    <w:p w:rsidR="0068175A" w:rsidRPr="008269B3" w:rsidRDefault="0068175A" w:rsidP="009079CE">
      <w:pPr>
        <w:pStyle w:val="Odstavecseseznamem"/>
        <w:numPr>
          <w:ilvl w:val="1"/>
          <w:numId w:val="1"/>
        </w:numPr>
        <w:jc w:val="both"/>
        <w:rPr>
          <w:color w:val="000000" w:themeColor="text1"/>
        </w:rPr>
      </w:pPr>
      <w:r w:rsidRPr="008269B3">
        <w:rPr>
          <w:color w:val="000000" w:themeColor="text1"/>
        </w:rPr>
        <w:t xml:space="preserve">rozhodnutí </w:t>
      </w:r>
      <w:r w:rsidR="009079CE" w:rsidRPr="008269B3">
        <w:rPr>
          <w:color w:val="000000" w:themeColor="text1"/>
        </w:rPr>
        <w:t>KÚ MSK</w:t>
      </w:r>
      <w:r w:rsidRPr="008269B3">
        <w:rPr>
          <w:color w:val="000000" w:themeColor="text1"/>
        </w:rPr>
        <w:t xml:space="preserve"> ze dne </w:t>
      </w:r>
      <w:r w:rsidR="00EC67E2" w:rsidRPr="008269B3">
        <w:rPr>
          <w:color w:val="000000" w:themeColor="text1"/>
        </w:rPr>
        <w:t>21</w:t>
      </w:r>
      <w:r w:rsidRPr="008269B3">
        <w:rPr>
          <w:color w:val="000000" w:themeColor="text1"/>
        </w:rPr>
        <w:t>. 0</w:t>
      </w:r>
      <w:r w:rsidR="00EC67E2" w:rsidRPr="008269B3">
        <w:rPr>
          <w:color w:val="000000" w:themeColor="text1"/>
        </w:rPr>
        <w:t>7</w:t>
      </w:r>
      <w:r w:rsidRPr="008269B3">
        <w:rPr>
          <w:color w:val="000000" w:themeColor="text1"/>
        </w:rPr>
        <w:t>. 20</w:t>
      </w:r>
      <w:r w:rsidR="00EC67E2" w:rsidRPr="008269B3">
        <w:rPr>
          <w:color w:val="000000" w:themeColor="text1"/>
        </w:rPr>
        <w:t>16</w:t>
      </w:r>
      <w:r w:rsidRPr="008269B3">
        <w:rPr>
          <w:color w:val="000000" w:themeColor="text1"/>
        </w:rPr>
        <w:t>,</w:t>
      </w:r>
      <w:r w:rsidR="009079CE" w:rsidRPr="008269B3">
        <w:rPr>
          <w:color w:val="000000" w:themeColor="text1"/>
        </w:rPr>
        <w:t xml:space="preserve"> účinnost od 01. 0</w:t>
      </w:r>
      <w:r w:rsidR="00763D87" w:rsidRPr="008269B3">
        <w:rPr>
          <w:color w:val="000000" w:themeColor="text1"/>
        </w:rPr>
        <w:t>6</w:t>
      </w:r>
      <w:r w:rsidR="009079CE" w:rsidRPr="008269B3">
        <w:rPr>
          <w:color w:val="000000" w:themeColor="text1"/>
        </w:rPr>
        <w:t>. 20</w:t>
      </w:r>
      <w:r w:rsidR="00763D87" w:rsidRPr="008269B3">
        <w:rPr>
          <w:color w:val="000000" w:themeColor="text1"/>
        </w:rPr>
        <w:t>22</w:t>
      </w:r>
      <w:r w:rsidR="009079CE" w:rsidRPr="008269B3">
        <w:rPr>
          <w:color w:val="000000" w:themeColor="text1"/>
        </w:rPr>
        <w:t>,</w:t>
      </w:r>
    </w:p>
    <w:p w:rsidR="0068175A" w:rsidRPr="008269B3" w:rsidRDefault="0068175A" w:rsidP="00D34D63">
      <w:pPr>
        <w:pStyle w:val="Odstavecseseznamem"/>
        <w:numPr>
          <w:ilvl w:val="0"/>
          <w:numId w:val="1"/>
        </w:numPr>
        <w:jc w:val="both"/>
        <w:rPr>
          <w:color w:val="000000" w:themeColor="text1"/>
        </w:rPr>
      </w:pPr>
      <w:r w:rsidRPr="008269B3">
        <w:rPr>
          <w:color w:val="000000" w:themeColor="text1"/>
        </w:rPr>
        <w:t>Školní jídelna</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IZO: 103 068 899,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nejvyšší počet stravovaných ve školském zařízení 410,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rozhodnutí KÚ MSK ze dne 04. 11. 2005,</w:t>
      </w:r>
    </w:p>
    <w:p w:rsidR="0068175A" w:rsidRPr="008269B3" w:rsidRDefault="0068175A" w:rsidP="00D34D63">
      <w:pPr>
        <w:pStyle w:val="Odstavecseseznamem"/>
        <w:numPr>
          <w:ilvl w:val="0"/>
          <w:numId w:val="1"/>
        </w:numPr>
        <w:jc w:val="both"/>
        <w:rPr>
          <w:color w:val="000000" w:themeColor="text1"/>
        </w:rPr>
      </w:pPr>
      <w:r w:rsidRPr="008269B3">
        <w:rPr>
          <w:color w:val="000000" w:themeColor="text1"/>
        </w:rPr>
        <w:t>Školní jídelna – výdejna</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IZO: 103 080 007,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 xml:space="preserve">nejvyšší povolený počet stravovaných ve školském zařízení: 112, </w:t>
      </w:r>
    </w:p>
    <w:p w:rsidR="0068175A" w:rsidRPr="008269B3" w:rsidRDefault="0068175A" w:rsidP="00D34D63">
      <w:pPr>
        <w:pStyle w:val="Odstavecseseznamem"/>
        <w:numPr>
          <w:ilvl w:val="1"/>
          <w:numId w:val="1"/>
        </w:numPr>
        <w:jc w:val="both"/>
        <w:rPr>
          <w:color w:val="000000" w:themeColor="text1"/>
        </w:rPr>
      </w:pPr>
      <w:r w:rsidRPr="008269B3">
        <w:rPr>
          <w:color w:val="000000" w:themeColor="text1"/>
        </w:rPr>
        <w:t>rozhodnutí KÚ MSK ze dne 26. 07. 2011.</w:t>
      </w:r>
    </w:p>
    <w:p w:rsidR="00C13C3B" w:rsidRPr="008269B3" w:rsidRDefault="00C13C3B" w:rsidP="00764A39">
      <w:pPr>
        <w:jc w:val="both"/>
        <w:outlineLvl w:val="0"/>
        <w:rPr>
          <w:color w:val="000000" w:themeColor="text1"/>
        </w:rPr>
      </w:pPr>
    </w:p>
    <w:tbl>
      <w:tblPr>
        <w:tblStyle w:val="Mkatabulky"/>
        <w:tblpPr w:leftFromText="141" w:rightFromText="141" w:vertAnchor="text" w:horzAnchor="margin" w:tblpY="61"/>
        <w:tblW w:w="0" w:type="auto"/>
        <w:tblLook w:val="01E0" w:firstRow="1" w:lastRow="1" w:firstColumn="1" w:lastColumn="1" w:noHBand="0" w:noVBand="0"/>
      </w:tblPr>
      <w:tblGrid>
        <w:gridCol w:w="3274"/>
        <w:gridCol w:w="3060"/>
        <w:gridCol w:w="2705"/>
      </w:tblGrid>
      <w:tr w:rsidR="00C13C3B" w:rsidRPr="008269B3" w:rsidTr="00733908">
        <w:tc>
          <w:tcPr>
            <w:tcW w:w="3274" w:type="dxa"/>
          </w:tcPr>
          <w:p w:rsidR="00C13C3B" w:rsidRPr="008269B3" w:rsidRDefault="00C13C3B" w:rsidP="00733908">
            <w:pPr>
              <w:tabs>
                <w:tab w:val="left" w:pos="1080"/>
              </w:tabs>
              <w:jc w:val="center"/>
              <w:rPr>
                <w:rFonts w:ascii="Calibri" w:hAnsi="Calibri" w:cs="Calibri"/>
                <w:b/>
                <w:i/>
                <w:color w:val="000000" w:themeColor="text1"/>
                <w:sz w:val="22"/>
                <w:szCs w:val="22"/>
              </w:rPr>
            </w:pPr>
          </w:p>
        </w:tc>
        <w:tc>
          <w:tcPr>
            <w:tcW w:w="3060" w:type="dxa"/>
          </w:tcPr>
          <w:p w:rsidR="00C13C3B" w:rsidRPr="008269B3" w:rsidRDefault="00C13C3B" w:rsidP="00733908">
            <w:pPr>
              <w:tabs>
                <w:tab w:val="left" w:pos="1080"/>
              </w:tabs>
              <w:jc w:val="center"/>
              <w:rPr>
                <w:rFonts w:ascii="Calibri" w:hAnsi="Calibri" w:cs="Calibri"/>
                <w:b/>
                <w:i/>
                <w:color w:val="000000" w:themeColor="text1"/>
                <w:sz w:val="22"/>
                <w:szCs w:val="22"/>
              </w:rPr>
            </w:pPr>
            <w:r w:rsidRPr="008269B3">
              <w:rPr>
                <w:rFonts w:ascii="Calibri" w:hAnsi="Calibri" w:cs="Calibri"/>
                <w:b/>
                <w:i/>
                <w:color w:val="000000" w:themeColor="text1"/>
                <w:sz w:val="22"/>
                <w:szCs w:val="22"/>
              </w:rPr>
              <w:t>počet tříd – oddělení</w:t>
            </w:r>
          </w:p>
        </w:tc>
        <w:tc>
          <w:tcPr>
            <w:tcW w:w="2705" w:type="dxa"/>
          </w:tcPr>
          <w:p w:rsidR="00C13C3B" w:rsidRPr="008269B3" w:rsidRDefault="00C13C3B" w:rsidP="00733908">
            <w:pPr>
              <w:tabs>
                <w:tab w:val="left" w:pos="1080"/>
              </w:tabs>
              <w:jc w:val="center"/>
              <w:rPr>
                <w:rFonts w:ascii="Calibri" w:hAnsi="Calibri" w:cs="Calibri"/>
                <w:b/>
                <w:i/>
                <w:color w:val="000000" w:themeColor="text1"/>
                <w:sz w:val="22"/>
                <w:szCs w:val="22"/>
              </w:rPr>
            </w:pPr>
            <w:r w:rsidRPr="008269B3">
              <w:rPr>
                <w:rFonts w:ascii="Calibri" w:hAnsi="Calibri" w:cs="Calibri"/>
                <w:b/>
                <w:i/>
                <w:color w:val="000000" w:themeColor="text1"/>
                <w:sz w:val="22"/>
                <w:szCs w:val="22"/>
              </w:rPr>
              <w:t>počet dětí, žáků, strávníků</w:t>
            </w:r>
          </w:p>
        </w:tc>
      </w:tr>
      <w:tr w:rsidR="00C13C3B" w:rsidRPr="008269B3" w:rsidTr="00733908">
        <w:tc>
          <w:tcPr>
            <w:tcW w:w="3274" w:type="dxa"/>
          </w:tcPr>
          <w:p w:rsidR="00C13C3B" w:rsidRPr="008269B3" w:rsidRDefault="00C13C3B" w:rsidP="00733908">
            <w:pPr>
              <w:tabs>
                <w:tab w:val="left" w:pos="1080"/>
              </w:tabs>
              <w:jc w:val="both"/>
              <w:rPr>
                <w:rFonts w:ascii="Calibri" w:hAnsi="Calibri" w:cs="Calibri"/>
                <w:color w:val="000000" w:themeColor="text1"/>
                <w:sz w:val="22"/>
                <w:szCs w:val="22"/>
              </w:rPr>
            </w:pPr>
            <w:r w:rsidRPr="008269B3">
              <w:rPr>
                <w:rFonts w:ascii="Calibri" w:hAnsi="Calibri" w:cs="Calibri"/>
                <w:color w:val="000000" w:themeColor="text1"/>
                <w:sz w:val="22"/>
                <w:szCs w:val="22"/>
              </w:rPr>
              <w:t>Základní škola</w:t>
            </w:r>
          </w:p>
        </w:tc>
        <w:tc>
          <w:tcPr>
            <w:tcW w:w="3060" w:type="dxa"/>
          </w:tcPr>
          <w:p w:rsidR="00C13C3B" w:rsidRPr="008269B3" w:rsidRDefault="00C13C3B"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14</w:t>
            </w:r>
          </w:p>
        </w:tc>
        <w:tc>
          <w:tcPr>
            <w:tcW w:w="2705" w:type="dxa"/>
          </w:tcPr>
          <w:p w:rsidR="00C13C3B" w:rsidRPr="008269B3" w:rsidRDefault="00C13C3B" w:rsidP="0075142C">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2</w:t>
            </w:r>
            <w:r w:rsidR="0075142C" w:rsidRPr="008269B3">
              <w:rPr>
                <w:rFonts w:ascii="Calibri" w:hAnsi="Calibri" w:cs="Calibri"/>
                <w:color w:val="000000" w:themeColor="text1"/>
                <w:sz w:val="22"/>
                <w:szCs w:val="22"/>
              </w:rPr>
              <w:t>8</w:t>
            </w:r>
            <w:r w:rsidRPr="008269B3">
              <w:rPr>
                <w:rFonts w:ascii="Calibri" w:hAnsi="Calibri" w:cs="Calibri"/>
                <w:color w:val="000000" w:themeColor="text1"/>
                <w:sz w:val="22"/>
                <w:szCs w:val="22"/>
              </w:rPr>
              <w:t xml:space="preserve">1 </w:t>
            </w:r>
          </w:p>
        </w:tc>
      </w:tr>
      <w:tr w:rsidR="00C13C3B" w:rsidRPr="008269B3" w:rsidTr="00733908">
        <w:tc>
          <w:tcPr>
            <w:tcW w:w="3274" w:type="dxa"/>
          </w:tcPr>
          <w:p w:rsidR="00C13C3B" w:rsidRPr="008269B3" w:rsidRDefault="00C13C3B" w:rsidP="00733908">
            <w:pPr>
              <w:tabs>
                <w:tab w:val="left" w:pos="1080"/>
              </w:tabs>
              <w:jc w:val="both"/>
              <w:rPr>
                <w:rFonts w:ascii="Calibri" w:hAnsi="Calibri" w:cs="Calibri"/>
                <w:color w:val="000000" w:themeColor="text1"/>
                <w:sz w:val="22"/>
                <w:szCs w:val="22"/>
              </w:rPr>
            </w:pPr>
            <w:r w:rsidRPr="008269B3">
              <w:rPr>
                <w:rFonts w:ascii="Calibri" w:hAnsi="Calibri" w:cs="Calibri"/>
                <w:color w:val="000000" w:themeColor="text1"/>
                <w:sz w:val="22"/>
                <w:szCs w:val="22"/>
              </w:rPr>
              <w:t>Školní družina</w:t>
            </w:r>
          </w:p>
        </w:tc>
        <w:tc>
          <w:tcPr>
            <w:tcW w:w="3060"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4</w:t>
            </w:r>
          </w:p>
        </w:tc>
        <w:tc>
          <w:tcPr>
            <w:tcW w:w="2705"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109</w:t>
            </w:r>
          </w:p>
        </w:tc>
      </w:tr>
      <w:tr w:rsidR="00C13C3B" w:rsidRPr="008269B3" w:rsidTr="00733908">
        <w:tc>
          <w:tcPr>
            <w:tcW w:w="3274" w:type="dxa"/>
          </w:tcPr>
          <w:p w:rsidR="00C13C3B" w:rsidRPr="008269B3" w:rsidRDefault="00C13C3B" w:rsidP="00733908">
            <w:pPr>
              <w:tabs>
                <w:tab w:val="left" w:pos="1080"/>
              </w:tabs>
              <w:jc w:val="both"/>
              <w:rPr>
                <w:rFonts w:ascii="Calibri" w:hAnsi="Calibri" w:cs="Calibri"/>
                <w:color w:val="000000" w:themeColor="text1"/>
                <w:sz w:val="22"/>
                <w:szCs w:val="22"/>
              </w:rPr>
            </w:pPr>
            <w:r w:rsidRPr="008269B3">
              <w:rPr>
                <w:rFonts w:ascii="Calibri" w:hAnsi="Calibri" w:cs="Calibri"/>
                <w:color w:val="000000" w:themeColor="text1"/>
                <w:sz w:val="22"/>
                <w:szCs w:val="22"/>
              </w:rPr>
              <w:t>Školní klub</w:t>
            </w:r>
          </w:p>
        </w:tc>
        <w:tc>
          <w:tcPr>
            <w:tcW w:w="3060" w:type="dxa"/>
          </w:tcPr>
          <w:p w:rsidR="00C13C3B" w:rsidRPr="008269B3" w:rsidRDefault="00C13C3B"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1</w:t>
            </w:r>
          </w:p>
        </w:tc>
        <w:tc>
          <w:tcPr>
            <w:tcW w:w="2705"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56</w:t>
            </w:r>
          </w:p>
        </w:tc>
      </w:tr>
      <w:tr w:rsidR="00C13C3B" w:rsidRPr="008269B3" w:rsidTr="00733908">
        <w:tc>
          <w:tcPr>
            <w:tcW w:w="3274" w:type="dxa"/>
          </w:tcPr>
          <w:p w:rsidR="00C13C3B" w:rsidRPr="008269B3" w:rsidRDefault="00C13C3B" w:rsidP="00733908">
            <w:pPr>
              <w:tabs>
                <w:tab w:val="left" w:pos="1080"/>
              </w:tabs>
              <w:jc w:val="both"/>
              <w:rPr>
                <w:rFonts w:ascii="Calibri" w:hAnsi="Calibri" w:cs="Calibri"/>
                <w:color w:val="000000" w:themeColor="text1"/>
                <w:sz w:val="22"/>
                <w:szCs w:val="22"/>
              </w:rPr>
            </w:pPr>
            <w:r w:rsidRPr="008269B3">
              <w:rPr>
                <w:rFonts w:ascii="Calibri" w:hAnsi="Calibri" w:cs="Calibri"/>
                <w:color w:val="000000" w:themeColor="text1"/>
                <w:sz w:val="22"/>
                <w:szCs w:val="22"/>
              </w:rPr>
              <w:t>Školní jídelna (ZŠ)</w:t>
            </w:r>
          </w:p>
        </w:tc>
        <w:tc>
          <w:tcPr>
            <w:tcW w:w="3060" w:type="dxa"/>
          </w:tcPr>
          <w:p w:rsidR="00C13C3B" w:rsidRPr="008269B3" w:rsidRDefault="00C13C3B"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1</w:t>
            </w:r>
          </w:p>
        </w:tc>
        <w:tc>
          <w:tcPr>
            <w:tcW w:w="2705"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263</w:t>
            </w:r>
          </w:p>
        </w:tc>
      </w:tr>
      <w:tr w:rsidR="00C13C3B" w:rsidRPr="008269B3" w:rsidTr="00733908">
        <w:tc>
          <w:tcPr>
            <w:tcW w:w="3274" w:type="dxa"/>
          </w:tcPr>
          <w:p w:rsidR="00C13C3B" w:rsidRPr="008269B3" w:rsidRDefault="00C13C3B" w:rsidP="00733908">
            <w:pPr>
              <w:tabs>
                <w:tab w:val="left" w:pos="1080"/>
              </w:tabs>
              <w:jc w:val="both"/>
              <w:rPr>
                <w:rFonts w:ascii="Calibri" w:hAnsi="Calibri" w:cs="Calibri"/>
                <w:color w:val="000000" w:themeColor="text1"/>
                <w:sz w:val="22"/>
                <w:szCs w:val="22"/>
              </w:rPr>
            </w:pPr>
            <w:r w:rsidRPr="008269B3">
              <w:rPr>
                <w:rFonts w:ascii="Calibri" w:hAnsi="Calibri" w:cs="Calibri"/>
                <w:color w:val="000000" w:themeColor="text1"/>
                <w:sz w:val="22"/>
                <w:szCs w:val="22"/>
              </w:rPr>
              <w:t>Mateřská škola</w:t>
            </w:r>
          </w:p>
        </w:tc>
        <w:tc>
          <w:tcPr>
            <w:tcW w:w="3060"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5</w:t>
            </w:r>
          </w:p>
        </w:tc>
        <w:tc>
          <w:tcPr>
            <w:tcW w:w="2705"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112</w:t>
            </w:r>
          </w:p>
        </w:tc>
      </w:tr>
      <w:tr w:rsidR="00C13C3B" w:rsidRPr="008269B3" w:rsidTr="00733908">
        <w:tc>
          <w:tcPr>
            <w:tcW w:w="3274" w:type="dxa"/>
          </w:tcPr>
          <w:p w:rsidR="00C13C3B" w:rsidRPr="008269B3" w:rsidRDefault="00C13C3B" w:rsidP="00733908">
            <w:pPr>
              <w:tabs>
                <w:tab w:val="left" w:pos="1080"/>
              </w:tabs>
              <w:jc w:val="both"/>
              <w:rPr>
                <w:rFonts w:ascii="Calibri" w:hAnsi="Calibri" w:cs="Calibri"/>
                <w:color w:val="000000" w:themeColor="text1"/>
                <w:sz w:val="22"/>
                <w:szCs w:val="22"/>
              </w:rPr>
            </w:pPr>
            <w:r w:rsidRPr="008269B3">
              <w:rPr>
                <w:rFonts w:ascii="Calibri" w:hAnsi="Calibri" w:cs="Calibri"/>
                <w:color w:val="000000" w:themeColor="text1"/>
                <w:sz w:val="22"/>
                <w:szCs w:val="22"/>
              </w:rPr>
              <w:t>Školní jídelna – výdejna (MŠ)</w:t>
            </w:r>
          </w:p>
        </w:tc>
        <w:tc>
          <w:tcPr>
            <w:tcW w:w="3060" w:type="dxa"/>
          </w:tcPr>
          <w:p w:rsidR="00C13C3B" w:rsidRPr="008269B3" w:rsidRDefault="00C13C3B"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1</w:t>
            </w:r>
          </w:p>
        </w:tc>
        <w:tc>
          <w:tcPr>
            <w:tcW w:w="2705" w:type="dxa"/>
          </w:tcPr>
          <w:p w:rsidR="00C13C3B" w:rsidRPr="008269B3" w:rsidRDefault="0075142C" w:rsidP="00733908">
            <w:pPr>
              <w:tabs>
                <w:tab w:val="left" w:pos="1080"/>
              </w:tabs>
              <w:jc w:val="center"/>
              <w:rPr>
                <w:rFonts w:ascii="Calibri" w:hAnsi="Calibri" w:cs="Calibri"/>
                <w:color w:val="000000" w:themeColor="text1"/>
                <w:sz w:val="22"/>
                <w:szCs w:val="22"/>
              </w:rPr>
            </w:pPr>
            <w:r w:rsidRPr="008269B3">
              <w:rPr>
                <w:rFonts w:ascii="Calibri" w:hAnsi="Calibri" w:cs="Calibri"/>
                <w:color w:val="000000" w:themeColor="text1"/>
                <w:sz w:val="22"/>
                <w:szCs w:val="22"/>
              </w:rPr>
              <w:t>89</w:t>
            </w:r>
          </w:p>
        </w:tc>
      </w:tr>
    </w:tbl>
    <w:p w:rsidR="00C13C3B" w:rsidRPr="008269B3" w:rsidRDefault="00C13C3B" w:rsidP="00C13C3B">
      <w:pPr>
        <w:jc w:val="both"/>
        <w:outlineLvl w:val="0"/>
        <w:rPr>
          <w:color w:val="000000" w:themeColor="text1"/>
        </w:rPr>
      </w:pPr>
      <w:r w:rsidRPr="008269B3">
        <w:rPr>
          <w:color w:val="000000" w:themeColor="text1"/>
        </w:rPr>
        <w:t>Údaje jsou převzaty ze statistických výkazů.</w:t>
      </w:r>
    </w:p>
    <w:p w:rsidR="00596364" w:rsidRPr="008269B3" w:rsidRDefault="00596364" w:rsidP="00884E3C">
      <w:pPr>
        <w:jc w:val="both"/>
        <w:outlineLvl w:val="0"/>
        <w:rPr>
          <w:b/>
        </w:rPr>
      </w:pPr>
    </w:p>
    <w:p w:rsidR="00C179E7" w:rsidRPr="008269B3" w:rsidRDefault="00C179E7" w:rsidP="00C179E7">
      <w:pPr>
        <w:tabs>
          <w:tab w:val="left" w:pos="720"/>
        </w:tabs>
        <w:jc w:val="both"/>
      </w:pPr>
      <w:r w:rsidRPr="008269B3">
        <w:t>Předškolní vzdělávání v</w:t>
      </w:r>
      <w:r w:rsidR="0075142C" w:rsidRPr="008269B3">
        <w:t xml:space="preserve"> pěti</w:t>
      </w:r>
      <w:r w:rsidRPr="008269B3">
        <w:t xml:space="preserve"> třídách mateřské školy probíhalo dle školního vzdělávacího programu „Cesta do života“, který byl schválen pedagogickou radou dne 28. 08. 2018 a je v platnosti od 01. 09. 2018. Program byl v průběhu jeho platnosti rozšířen o dva doplňky.</w:t>
      </w:r>
    </w:p>
    <w:p w:rsidR="00C179E7" w:rsidRPr="008269B3" w:rsidRDefault="00C179E7" w:rsidP="00B700C6">
      <w:pPr>
        <w:tabs>
          <w:tab w:val="left" w:pos="720"/>
        </w:tabs>
        <w:jc w:val="both"/>
      </w:pPr>
    </w:p>
    <w:p w:rsidR="00D21275" w:rsidRPr="008269B3" w:rsidRDefault="00D21275" w:rsidP="00D21275">
      <w:pPr>
        <w:jc w:val="both"/>
        <w:rPr>
          <w:color w:val="000000" w:themeColor="text1"/>
        </w:rPr>
      </w:pPr>
      <w:r w:rsidRPr="008269B3">
        <w:rPr>
          <w:color w:val="000000" w:themeColor="text1"/>
        </w:rPr>
        <w:lastRenderedPageBreak/>
        <w:t xml:space="preserve">Základní vzdělávání probíhá v základní škole. Bližší údaje o ŠVP a oborech vzdělávání jsou uvedeny v Části 2. </w:t>
      </w:r>
    </w:p>
    <w:p w:rsidR="000E0AEF" w:rsidRPr="008269B3" w:rsidRDefault="000E0AEF" w:rsidP="00D21275">
      <w:pPr>
        <w:jc w:val="both"/>
        <w:rPr>
          <w:color w:val="BFBFBF" w:themeColor="background1" w:themeShade="BF"/>
        </w:rPr>
      </w:pPr>
    </w:p>
    <w:p w:rsidR="009B5F7E" w:rsidRPr="008269B3" w:rsidRDefault="009B5F7E" w:rsidP="009B5F7E">
      <w:pPr>
        <w:jc w:val="both"/>
      </w:pPr>
      <w:r w:rsidRPr="008269B3">
        <w:rPr>
          <w:color w:val="000000" w:themeColor="text1"/>
        </w:rPr>
        <w:t xml:space="preserve">Do základní školy, kromě žáků ze Suchdolu nad Odrou, dojíždějí žáci z Kletného (část městyse) a obcí Jeseník nad Odrou, Hladké Životice a Mankovice. Počet dojíždějících s výjimkou Kletného je nevýznamný (okolo 10 žáků). </w:t>
      </w:r>
    </w:p>
    <w:p w:rsidR="009B5F7E" w:rsidRPr="008269B3" w:rsidRDefault="009B5F7E" w:rsidP="000E0AEF">
      <w:pPr>
        <w:jc w:val="both"/>
        <w:rPr>
          <w:color w:val="000000" w:themeColor="text1"/>
        </w:rPr>
      </w:pPr>
    </w:p>
    <w:p w:rsidR="00D21275" w:rsidRPr="008269B3" w:rsidRDefault="00D21275" w:rsidP="00D21275">
      <w:pPr>
        <w:jc w:val="both"/>
        <w:rPr>
          <w:color w:val="000000" w:themeColor="text1"/>
        </w:rPr>
      </w:pPr>
      <w:r w:rsidRPr="008269B3">
        <w:rPr>
          <w:color w:val="000000" w:themeColor="text1"/>
        </w:rPr>
        <w:t>Škola nemá žádné odborné zaměření, profiluje se však především do estetických, přírodovědných, technických a sportovních činností. To se projevuje v nabídce volitelných předmětů a širok</w:t>
      </w:r>
      <w:r w:rsidR="00E42047" w:rsidRPr="008269B3">
        <w:rPr>
          <w:color w:val="000000" w:themeColor="text1"/>
        </w:rPr>
        <w:t>ém spektru</w:t>
      </w:r>
      <w:r w:rsidRPr="008269B3">
        <w:rPr>
          <w:color w:val="000000" w:themeColor="text1"/>
        </w:rPr>
        <w:t xml:space="preserve"> zájmových kroužků. Důraz škola klade na proces adaptace nových žáků. Jedná se o prvňáčky a </w:t>
      </w:r>
      <w:r w:rsidR="00C13C3B" w:rsidRPr="008269B3">
        <w:rPr>
          <w:color w:val="000000" w:themeColor="text1"/>
        </w:rPr>
        <w:t xml:space="preserve">částečně (byť v menší míře) </w:t>
      </w:r>
      <w:r w:rsidR="00B94F51" w:rsidRPr="008269B3">
        <w:rPr>
          <w:color w:val="000000" w:themeColor="text1"/>
        </w:rPr>
        <w:t xml:space="preserve">též </w:t>
      </w:r>
      <w:r w:rsidRPr="008269B3">
        <w:rPr>
          <w:color w:val="000000" w:themeColor="text1"/>
        </w:rPr>
        <w:t>o nové žáky, přicházející do 6. ročníku z okolních škol, které mají jen 1. stupeň.</w:t>
      </w:r>
    </w:p>
    <w:p w:rsidR="00D21275" w:rsidRPr="008269B3" w:rsidRDefault="00D21275" w:rsidP="00D21275">
      <w:pPr>
        <w:tabs>
          <w:tab w:val="left" w:pos="1080"/>
        </w:tabs>
        <w:jc w:val="both"/>
        <w:rPr>
          <w:color w:val="000000" w:themeColor="text1"/>
        </w:rPr>
      </w:pPr>
    </w:p>
    <w:p w:rsidR="00D21275" w:rsidRPr="008269B3" w:rsidRDefault="00D21275" w:rsidP="00D21275">
      <w:pPr>
        <w:widowControl w:val="0"/>
        <w:tabs>
          <w:tab w:val="left" w:pos="1080"/>
        </w:tabs>
        <w:jc w:val="both"/>
        <w:rPr>
          <w:color w:val="000000" w:themeColor="text1"/>
        </w:rPr>
      </w:pPr>
      <w:r w:rsidRPr="008269B3">
        <w:rPr>
          <w:color w:val="000000" w:themeColor="text1"/>
        </w:rPr>
        <w:t xml:space="preserve">Školní družina a školní klub vhodně doplňují základní vzdělávání a vytvářejí podmínky pro kvalitní zájmové vzdělávání. </w:t>
      </w:r>
    </w:p>
    <w:p w:rsidR="00D21275" w:rsidRPr="008269B3" w:rsidRDefault="00D21275" w:rsidP="00821DEB">
      <w:pPr>
        <w:jc w:val="both"/>
        <w:rPr>
          <w:color w:val="000000" w:themeColor="text1"/>
        </w:rPr>
      </w:pPr>
    </w:p>
    <w:p w:rsidR="00884E3C" w:rsidRPr="008269B3" w:rsidRDefault="00884E3C" w:rsidP="00884E3C">
      <w:pPr>
        <w:widowControl w:val="0"/>
        <w:tabs>
          <w:tab w:val="left" w:pos="1080"/>
        </w:tabs>
        <w:jc w:val="both"/>
        <w:rPr>
          <w:color w:val="000000" w:themeColor="text1"/>
        </w:rPr>
      </w:pPr>
      <w:r w:rsidRPr="008269B3">
        <w:rPr>
          <w:color w:val="000000" w:themeColor="text1"/>
        </w:rPr>
        <w:t>Stravování dětí v MŠ se skládá z dopolední, odpolední svačinky a oběda. Stravování žáků v ZŠ vychází z denní nabídky 2 jídel. Školní jídelna koná i významnou doplňkovou činnost – stravování cizích strávníků.</w:t>
      </w:r>
    </w:p>
    <w:p w:rsidR="002465B5" w:rsidRPr="008269B3" w:rsidRDefault="002465B5" w:rsidP="00884E3C">
      <w:pPr>
        <w:widowControl w:val="0"/>
        <w:tabs>
          <w:tab w:val="left" w:pos="1080"/>
        </w:tabs>
        <w:jc w:val="both"/>
        <w:rPr>
          <w:color w:val="000000" w:themeColor="text1"/>
        </w:rPr>
      </w:pPr>
    </w:p>
    <w:p w:rsidR="00632277" w:rsidRPr="008269B3" w:rsidRDefault="00632277" w:rsidP="004D3BAA">
      <w:pPr>
        <w:jc w:val="center"/>
        <w:rPr>
          <w:b/>
          <w:color w:val="000000" w:themeColor="text1"/>
          <w:sz w:val="28"/>
          <w:szCs w:val="28"/>
        </w:rPr>
      </w:pPr>
      <w:r w:rsidRPr="008269B3">
        <w:rPr>
          <w:b/>
          <w:color w:val="000000" w:themeColor="text1"/>
          <w:sz w:val="28"/>
          <w:szCs w:val="28"/>
        </w:rPr>
        <w:t xml:space="preserve">Část </w:t>
      </w:r>
      <w:r w:rsidR="00C90945" w:rsidRPr="008269B3">
        <w:rPr>
          <w:b/>
          <w:color w:val="000000" w:themeColor="text1"/>
          <w:sz w:val="28"/>
          <w:szCs w:val="28"/>
        </w:rPr>
        <w:t>2</w:t>
      </w:r>
      <w:r w:rsidRPr="008269B3">
        <w:rPr>
          <w:b/>
          <w:color w:val="000000" w:themeColor="text1"/>
          <w:sz w:val="28"/>
          <w:szCs w:val="28"/>
        </w:rPr>
        <w:t>.</w:t>
      </w:r>
    </w:p>
    <w:p w:rsidR="00632277" w:rsidRPr="008269B3" w:rsidRDefault="00632277" w:rsidP="004D3BAA">
      <w:pPr>
        <w:jc w:val="center"/>
        <w:rPr>
          <w:b/>
          <w:color w:val="000000" w:themeColor="text1"/>
          <w:sz w:val="28"/>
          <w:szCs w:val="28"/>
        </w:rPr>
      </w:pPr>
      <w:r w:rsidRPr="008269B3">
        <w:rPr>
          <w:b/>
          <w:color w:val="000000" w:themeColor="text1"/>
          <w:sz w:val="28"/>
          <w:szCs w:val="28"/>
        </w:rPr>
        <w:t>Přehled oborů vzdělávání</w:t>
      </w:r>
    </w:p>
    <w:p w:rsidR="005622AB" w:rsidRPr="008269B3" w:rsidRDefault="005622AB" w:rsidP="009E7C8B">
      <w:pPr>
        <w:jc w:val="both"/>
        <w:rPr>
          <w:color w:val="BFBFBF" w:themeColor="background1" w:themeShade="BF"/>
        </w:rPr>
      </w:pPr>
    </w:p>
    <w:p w:rsidR="00B9669B" w:rsidRPr="008269B3" w:rsidRDefault="00B9669B" w:rsidP="00B9669B">
      <w:pPr>
        <w:tabs>
          <w:tab w:val="left" w:pos="1080"/>
        </w:tabs>
        <w:jc w:val="both"/>
        <w:rPr>
          <w:color w:val="000000" w:themeColor="text1"/>
          <w:szCs w:val="24"/>
        </w:rPr>
      </w:pPr>
      <w:r w:rsidRPr="008269B3">
        <w:rPr>
          <w:color w:val="000000" w:themeColor="text1"/>
          <w:szCs w:val="24"/>
        </w:rPr>
        <w:t xml:space="preserve">Obor základního vzdělávání: </w:t>
      </w:r>
    </w:p>
    <w:p w:rsidR="00B9669B" w:rsidRPr="008269B3" w:rsidRDefault="00B9669B" w:rsidP="00B9669B">
      <w:pPr>
        <w:pStyle w:val="Odstavecseseznamem"/>
        <w:numPr>
          <w:ilvl w:val="0"/>
          <w:numId w:val="1"/>
        </w:numPr>
        <w:jc w:val="both"/>
        <w:rPr>
          <w:color w:val="000000" w:themeColor="text1"/>
        </w:rPr>
      </w:pPr>
      <w:r w:rsidRPr="008269B3">
        <w:rPr>
          <w:color w:val="000000" w:themeColor="text1"/>
        </w:rPr>
        <w:t>79-01-C/01 Základní škola</w:t>
      </w:r>
      <w:r w:rsidRPr="008269B3">
        <w:rPr>
          <w:color w:val="000000" w:themeColor="text1"/>
        </w:rPr>
        <w:tab/>
        <w:t xml:space="preserve">           </w:t>
      </w:r>
      <w:r w:rsidRPr="008269B3">
        <w:rPr>
          <w:color w:val="000000" w:themeColor="text1"/>
        </w:rPr>
        <w:tab/>
        <w:t xml:space="preserve">studium denní </w:t>
      </w:r>
    </w:p>
    <w:p w:rsidR="00B9669B" w:rsidRPr="008269B3" w:rsidRDefault="00B9669B" w:rsidP="00B9669B">
      <w:pPr>
        <w:tabs>
          <w:tab w:val="left" w:pos="1080"/>
        </w:tabs>
        <w:jc w:val="both"/>
        <w:rPr>
          <w:color w:val="000000" w:themeColor="text1"/>
          <w:szCs w:val="24"/>
        </w:rPr>
      </w:pPr>
      <w:r w:rsidRPr="008269B3">
        <w:rPr>
          <w:color w:val="000000" w:themeColor="text1"/>
          <w:szCs w:val="24"/>
        </w:rPr>
        <w:t xml:space="preserve">Rozhodnutím MŠMT č. j.: 2958/2007 – 21 ze dne 07. 03. 2007 je zapsáno v rejstříku škol, jak je výše uvedeno. Denní studium je v délce 9 let 0 měsíců. </w:t>
      </w:r>
    </w:p>
    <w:p w:rsidR="00B9669B" w:rsidRPr="008269B3" w:rsidRDefault="00B9669B" w:rsidP="00B9669B">
      <w:pPr>
        <w:tabs>
          <w:tab w:val="left" w:pos="1080"/>
        </w:tabs>
        <w:jc w:val="both"/>
        <w:rPr>
          <w:color w:val="000000" w:themeColor="text1"/>
          <w:szCs w:val="24"/>
        </w:rPr>
      </w:pPr>
    </w:p>
    <w:p w:rsidR="00C13C3B" w:rsidRPr="008269B3" w:rsidRDefault="00B9669B" w:rsidP="00C13C3B">
      <w:pPr>
        <w:tabs>
          <w:tab w:val="left" w:pos="1080"/>
        </w:tabs>
        <w:jc w:val="both"/>
        <w:rPr>
          <w:color w:val="000000" w:themeColor="text1"/>
          <w:szCs w:val="24"/>
        </w:rPr>
      </w:pPr>
      <w:r w:rsidRPr="008269B3">
        <w:rPr>
          <w:color w:val="000000" w:themeColor="text1"/>
          <w:szCs w:val="24"/>
        </w:rPr>
        <w:t>Škola pracuje podle Školního vzdělávacího programu Tvořivá škola</w:t>
      </w:r>
      <w:r w:rsidR="00C13C3B" w:rsidRPr="008269B3">
        <w:rPr>
          <w:color w:val="000000" w:themeColor="text1"/>
          <w:szCs w:val="24"/>
        </w:rPr>
        <w:t xml:space="preserve"> 2022</w:t>
      </w:r>
      <w:r w:rsidRPr="008269B3">
        <w:rPr>
          <w:color w:val="000000" w:themeColor="text1"/>
          <w:szCs w:val="24"/>
        </w:rPr>
        <w:t>, který vychází z RVP ZV.</w:t>
      </w:r>
      <w:r w:rsidR="00C13C3B" w:rsidRPr="008269B3">
        <w:rPr>
          <w:color w:val="000000" w:themeColor="text1"/>
          <w:szCs w:val="24"/>
        </w:rPr>
        <w:t xml:space="preserve"> Ten</w:t>
      </w:r>
      <w:r w:rsidR="00733908" w:rsidRPr="008269B3">
        <w:rPr>
          <w:color w:val="000000" w:themeColor="text1"/>
          <w:szCs w:val="24"/>
        </w:rPr>
        <w:t>to je účinný od 01. 09. 2022 a</w:t>
      </w:r>
      <w:r w:rsidR="00C13C3B" w:rsidRPr="008269B3">
        <w:rPr>
          <w:color w:val="000000" w:themeColor="text1"/>
          <w:szCs w:val="24"/>
        </w:rPr>
        <w:t xml:space="preserve"> vznikl v průběhu školního roku 2021/2022 z důvodu změny Rámcov</w:t>
      </w:r>
      <w:r w:rsidR="00706E82">
        <w:rPr>
          <w:color w:val="000000" w:themeColor="text1"/>
          <w:szCs w:val="24"/>
        </w:rPr>
        <w:t>ého</w:t>
      </w:r>
      <w:r w:rsidR="00C13C3B" w:rsidRPr="008269B3">
        <w:rPr>
          <w:color w:val="000000" w:themeColor="text1"/>
          <w:szCs w:val="24"/>
        </w:rPr>
        <w:t xml:space="preserve"> vzdělávacího programu pro základní vzdělávání. Změn</w:t>
      </w:r>
      <w:r w:rsidR="00733908" w:rsidRPr="008269B3">
        <w:rPr>
          <w:color w:val="000000" w:themeColor="text1"/>
          <w:szCs w:val="24"/>
        </w:rPr>
        <w:t>y se týkaly zejména</w:t>
      </w:r>
      <w:r w:rsidR="00C13C3B" w:rsidRPr="008269B3">
        <w:rPr>
          <w:color w:val="000000" w:themeColor="text1"/>
          <w:szCs w:val="24"/>
        </w:rPr>
        <w:t xml:space="preserve"> nového pojetí informatiky a posunu výuky tohoto předmětu od 4. ročníku. </w:t>
      </w:r>
    </w:p>
    <w:p w:rsidR="00BE7FEC" w:rsidRPr="008269B3" w:rsidRDefault="00BE7FEC" w:rsidP="0053411E">
      <w:pPr>
        <w:tabs>
          <w:tab w:val="left" w:pos="1080"/>
        </w:tabs>
        <w:jc w:val="both"/>
        <w:rPr>
          <w:color w:val="BFBFBF" w:themeColor="background1" w:themeShade="BF"/>
          <w:szCs w:val="24"/>
        </w:rPr>
      </w:pPr>
    </w:p>
    <w:p w:rsidR="00E36F8C" w:rsidRPr="008269B3" w:rsidRDefault="00E36F8C" w:rsidP="00E36F8C">
      <w:pPr>
        <w:jc w:val="center"/>
        <w:rPr>
          <w:b/>
          <w:color w:val="000000" w:themeColor="text1"/>
          <w:sz w:val="28"/>
          <w:szCs w:val="28"/>
        </w:rPr>
      </w:pPr>
      <w:r w:rsidRPr="008269B3">
        <w:rPr>
          <w:b/>
          <w:color w:val="000000" w:themeColor="text1"/>
          <w:sz w:val="28"/>
          <w:szCs w:val="28"/>
        </w:rPr>
        <w:t>Personální zabezpečení</w:t>
      </w:r>
    </w:p>
    <w:p w:rsidR="00E36F8C" w:rsidRPr="008269B3" w:rsidRDefault="00E36F8C" w:rsidP="00E36F8C">
      <w:pPr>
        <w:jc w:val="both"/>
        <w:rPr>
          <w:color w:val="000000" w:themeColor="text1"/>
        </w:rPr>
      </w:pPr>
    </w:p>
    <w:p w:rsidR="00E36F8C" w:rsidRPr="008269B3" w:rsidRDefault="00E36F8C" w:rsidP="00E36F8C">
      <w:pPr>
        <w:rPr>
          <w:rFonts w:ascii="Times New Roman" w:eastAsia="Times New Roman" w:hAnsi="Times New Roman" w:cs="Times New Roman"/>
          <w:color w:val="000000" w:themeColor="text1"/>
          <w:sz w:val="24"/>
          <w:szCs w:val="24"/>
          <w:lang w:eastAsia="cs-CZ"/>
        </w:rPr>
      </w:pPr>
      <w:r w:rsidRPr="008269B3">
        <w:rPr>
          <w:rFonts w:ascii="Calibri" w:eastAsia="Times New Roman" w:hAnsi="Calibri" w:cs="Arial"/>
          <w:b/>
          <w:bCs/>
          <w:color w:val="000000" w:themeColor="text1"/>
          <w:sz w:val="28"/>
          <w:szCs w:val="28"/>
          <w:shd w:val="clear" w:color="auto" w:fill="FFFFFF"/>
          <w:lang w:eastAsia="cs-CZ"/>
        </w:rPr>
        <w:t>3.1. Základní údaje o pracovnících organizace</w:t>
      </w:r>
    </w:p>
    <w:p w:rsidR="00E36F8C" w:rsidRPr="008269B3" w:rsidRDefault="00E36F8C" w:rsidP="00E36F8C">
      <w:pPr>
        <w:jc w:val="both"/>
        <w:rPr>
          <w:rFonts w:ascii="Arial" w:eastAsia="Times New Roman" w:hAnsi="Arial" w:cs="Arial"/>
          <w:color w:val="000000" w:themeColor="text1"/>
          <w:sz w:val="24"/>
          <w:szCs w:val="24"/>
          <w:lang w:eastAsia="cs-CZ"/>
        </w:rPr>
      </w:pPr>
      <w:r w:rsidRPr="008269B3">
        <w:rPr>
          <w:rFonts w:ascii="Times New Roman" w:eastAsia="Times New Roman" w:hAnsi="Times New Roman" w:cs="Times New Roman"/>
          <w:color w:val="000000" w:themeColor="text1"/>
          <w:sz w:val="24"/>
          <w:szCs w:val="24"/>
          <w:lang w:eastAsia="cs-CZ"/>
        </w:rPr>
        <w:t> </w:t>
      </w:r>
    </w:p>
    <w:p w:rsidR="00E36F8C" w:rsidRPr="008269B3" w:rsidRDefault="00E36F8C" w:rsidP="00E36F8C">
      <w:pPr>
        <w:jc w:val="both"/>
        <w:rPr>
          <w:color w:val="000000" w:themeColor="text1"/>
          <w:szCs w:val="24"/>
        </w:rPr>
      </w:pPr>
      <w:r w:rsidRPr="008269B3">
        <w:rPr>
          <w:color w:val="000000" w:themeColor="text1"/>
          <w:szCs w:val="24"/>
        </w:rPr>
        <w:t>Limit počtu zaměstnanců stanovený KÚ MSK na rok 202</w:t>
      </w:r>
      <w:r w:rsidR="002D6960" w:rsidRPr="008269B3">
        <w:rPr>
          <w:color w:val="000000" w:themeColor="text1"/>
          <w:szCs w:val="24"/>
        </w:rPr>
        <w:t>3</w:t>
      </w:r>
      <w:r w:rsidRPr="008269B3">
        <w:rPr>
          <w:color w:val="000000" w:themeColor="text1"/>
          <w:szCs w:val="24"/>
        </w:rPr>
        <w:t xml:space="preserve"> (přepočtení zaměstnanci, zaměstnanci placení jen ze státního rozpočtu):</w:t>
      </w:r>
    </w:p>
    <w:p w:rsidR="00E36F8C" w:rsidRPr="008269B3" w:rsidRDefault="00E36F8C" w:rsidP="00E36F8C">
      <w:pPr>
        <w:pStyle w:val="Odstavecseseznamem"/>
        <w:numPr>
          <w:ilvl w:val="0"/>
          <w:numId w:val="1"/>
        </w:numPr>
        <w:jc w:val="both"/>
        <w:rPr>
          <w:color w:val="000000" w:themeColor="text1"/>
          <w:szCs w:val="24"/>
        </w:rPr>
      </w:pPr>
      <w:r w:rsidRPr="008269B3">
        <w:rPr>
          <w:color w:val="000000" w:themeColor="text1"/>
          <w:szCs w:val="24"/>
        </w:rPr>
        <w:t>pedagogičtí zaměstnanci – 34,70 (v tom 3,</w:t>
      </w:r>
      <w:r w:rsidR="00342A2C" w:rsidRPr="008269B3">
        <w:rPr>
          <w:color w:val="000000" w:themeColor="text1"/>
          <w:szCs w:val="24"/>
        </w:rPr>
        <w:t>25</w:t>
      </w:r>
      <w:r w:rsidRPr="008269B3">
        <w:rPr>
          <w:color w:val="000000" w:themeColor="text1"/>
          <w:szCs w:val="24"/>
        </w:rPr>
        <w:t xml:space="preserve"> asistent pedagoga)</w:t>
      </w:r>
    </w:p>
    <w:p w:rsidR="00E36F8C" w:rsidRPr="008269B3" w:rsidRDefault="00E36F8C" w:rsidP="00E36F8C">
      <w:pPr>
        <w:pStyle w:val="Odstavecseseznamem"/>
        <w:numPr>
          <w:ilvl w:val="1"/>
          <w:numId w:val="1"/>
        </w:numPr>
        <w:jc w:val="both"/>
        <w:rPr>
          <w:color w:val="000000" w:themeColor="text1"/>
          <w:szCs w:val="24"/>
        </w:rPr>
      </w:pPr>
      <w:r w:rsidRPr="008269B3">
        <w:rPr>
          <w:color w:val="000000" w:themeColor="text1"/>
          <w:szCs w:val="24"/>
        </w:rPr>
        <w:t xml:space="preserve">z toho MŠ – </w:t>
      </w:r>
      <w:r w:rsidR="00342A2C" w:rsidRPr="008269B3">
        <w:rPr>
          <w:color w:val="000000" w:themeColor="text1"/>
          <w:szCs w:val="24"/>
        </w:rPr>
        <w:t>11,35</w:t>
      </w:r>
    </w:p>
    <w:p w:rsidR="00E36F8C" w:rsidRPr="008269B3" w:rsidRDefault="00342A2C" w:rsidP="00E36F8C">
      <w:pPr>
        <w:pStyle w:val="Odstavecseseznamem"/>
        <w:numPr>
          <w:ilvl w:val="1"/>
          <w:numId w:val="1"/>
        </w:numPr>
        <w:jc w:val="both"/>
        <w:rPr>
          <w:color w:val="000000" w:themeColor="text1"/>
          <w:szCs w:val="24"/>
        </w:rPr>
      </w:pPr>
      <w:r w:rsidRPr="008269B3">
        <w:rPr>
          <w:color w:val="000000" w:themeColor="text1"/>
          <w:szCs w:val="24"/>
        </w:rPr>
        <w:t>z toho ZŠ – 23,05</w:t>
      </w:r>
    </w:p>
    <w:p w:rsidR="00E36F8C" w:rsidRPr="008269B3" w:rsidRDefault="00E36F8C" w:rsidP="00E36F8C">
      <w:pPr>
        <w:pStyle w:val="Odstavecseseznamem"/>
        <w:numPr>
          <w:ilvl w:val="1"/>
          <w:numId w:val="1"/>
        </w:numPr>
        <w:jc w:val="both"/>
        <w:rPr>
          <w:color w:val="000000" w:themeColor="text1"/>
          <w:szCs w:val="24"/>
        </w:rPr>
      </w:pPr>
      <w:r w:rsidRPr="008269B3">
        <w:rPr>
          <w:color w:val="000000" w:themeColor="text1"/>
          <w:szCs w:val="24"/>
        </w:rPr>
        <w:t xml:space="preserve">z toho ŠD a ŠK – </w:t>
      </w:r>
      <w:r w:rsidR="00342A2C" w:rsidRPr="008269B3">
        <w:rPr>
          <w:color w:val="000000" w:themeColor="text1"/>
          <w:szCs w:val="24"/>
        </w:rPr>
        <w:t>3,59</w:t>
      </w:r>
    </w:p>
    <w:p w:rsidR="00E36F8C" w:rsidRPr="008269B3" w:rsidRDefault="00E36F8C" w:rsidP="00E36F8C">
      <w:pPr>
        <w:pStyle w:val="Odstavecseseznamem"/>
        <w:numPr>
          <w:ilvl w:val="0"/>
          <w:numId w:val="1"/>
        </w:numPr>
        <w:jc w:val="both"/>
        <w:rPr>
          <w:color w:val="000000" w:themeColor="text1"/>
          <w:szCs w:val="24"/>
        </w:rPr>
      </w:pPr>
      <w:r w:rsidRPr="008269B3">
        <w:rPr>
          <w:color w:val="000000" w:themeColor="text1"/>
          <w:szCs w:val="24"/>
        </w:rPr>
        <w:t>nepedagogičtí zaměstnanci – 1</w:t>
      </w:r>
      <w:r w:rsidR="00342A2C" w:rsidRPr="008269B3">
        <w:rPr>
          <w:color w:val="000000" w:themeColor="text1"/>
          <w:szCs w:val="24"/>
        </w:rPr>
        <w:t>6</w:t>
      </w:r>
      <w:r w:rsidRPr="008269B3">
        <w:rPr>
          <w:color w:val="000000" w:themeColor="text1"/>
          <w:szCs w:val="24"/>
        </w:rPr>
        <w:t>,6</w:t>
      </w:r>
      <w:r w:rsidR="00342A2C" w:rsidRPr="008269B3">
        <w:rPr>
          <w:color w:val="000000" w:themeColor="text1"/>
          <w:szCs w:val="24"/>
        </w:rPr>
        <w:t>2</w:t>
      </w:r>
    </w:p>
    <w:p w:rsidR="00E36F8C" w:rsidRPr="008269B3" w:rsidRDefault="00E36F8C" w:rsidP="00E36F8C">
      <w:pPr>
        <w:pStyle w:val="Odstavecseseznamem"/>
        <w:numPr>
          <w:ilvl w:val="1"/>
          <w:numId w:val="1"/>
        </w:numPr>
        <w:jc w:val="both"/>
        <w:rPr>
          <w:color w:val="000000" w:themeColor="text1"/>
          <w:szCs w:val="24"/>
        </w:rPr>
      </w:pPr>
      <w:r w:rsidRPr="008269B3">
        <w:rPr>
          <w:color w:val="000000" w:themeColor="text1"/>
          <w:szCs w:val="24"/>
        </w:rPr>
        <w:t xml:space="preserve">z toho MŠ – </w:t>
      </w:r>
      <w:r w:rsidR="002D6960" w:rsidRPr="008269B3">
        <w:rPr>
          <w:color w:val="000000" w:themeColor="text1"/>
          <w:szCs w:val="24"/>
        </w:rPr>
        <w:t>2,1</w:t>
      </w:r>
    </w:p>
    <w:p w:rsidR="00E36F8C" w:rsidRPr="008269B3" w:rsidRDefault="00E36F8C" w:rsidP="00E36F8C">
      <w:pPr>
        <w:pStyle w:val="Odstavecseseznamem"/>
        <w:numPr>
          <w:ilvl w:val="1"/>
          <w:numId w:val="1"/>
        </w:numPr>
        <w:jc w:val="both"/>
        <w:rPr>
          <w:color w:val="000000" w:themeColor="text1"/>
          <w:szCs w:val="24"/>
        </w:rPr>
      </w:pPr>
      <w:r w:rsidRPr="008269B3">
        <w:rPr>
          <w:color w:val="000000" w:themeColor="text1"/>
          <w:szCs w:val="24"/>
        </w:rPr>
        <w:t xml:space="preserve">z toho ZŠ – </w:t>
      </w:r>
      <w:r w:rsidR="00EA3F0E" w:rsidRPr="008269B3">
        <w:rPr>
          <w:color w:val="000000" w:themeColor="text1"/>
          <w:szCs w:val="24"/>
        </w:rPr>
        <w:t>6,</w:t>
      </w:r>
      <w:r w:rsidR="008C594D" w:rsidRPr="008269B3">
        <w:rPr>
          <w:color w:val="000000" w:themeColor="text1"/>
          <w:szCs w:val="24"/>
        </w:rPr>
        <w:t>3</w:t>
      </w:r>
      <w:r w:rsidR="002D6960" w:rsidRPr="008269B3">
        <w:rPr>
          <w:color w:val="000000" w:themeColor="text1"/>
          <w:szCs w:val="24"/>
        </w:rPr>
        <w:t>9</w:t>
      </w:r>
    </w:p>
    <w:p w:rsidR="00E36F8C" w:rsidRPr="008269B3" w:rsidRDefault="00E36F8C" w:rsidP="00E36F8C">
      <w:pPr>
        <w:pStyle w:val="Odstavecseseznamem"/>
        <w:numPr>
          <w:ilvl w:val="1"/>
          <w:numId w:val="1"/>
        </w:numPr>
        <w:jc w:val="both"/>
        <w:rPr>
          <w:color w:val="000000" w:themeColor="text1"/>
          <w:szCs w:val="24"/>
        </w:rPr>
      </w:pPr>
      <w:r w:rsidRPr="008269B3">
        <w:rPr>
          <w:color w:val="000000" w:themeColor="text1"/>
          <w:szCs w:val="24"/>
        </w:rPr>
        <w:t>z toho ŠD a ŠK – 0,</w:t>
      </w:r>
      <w:r w:rsidR="00EA3F0E" w:rsidRPr="008269B3">
        <w:rPr>
          <w:color w:val="000000" w:themeColor="text1"/>
          <w:szCs w:val="24"/>
        </w:rPr>
        <w:t>30</w:t>
      </w:r>
    </w:p>
    <w:p w:rsidR="00E36F8C" w:rsidRPr="008269B3" w:rsidRDefault="00E36F8C" w:rsidP="00E36F8C">
      <w:pPr>
        <w:pStyle w:val="Odstavecseseznamem"/>
        <w:numPr>
          <w:ilvl w:val="1"/>
          <w:numId w:val="1"/>
        </w:numPr>
        <w:jc w:val="both"/>
        <w:rPr>
          <w:color w:val="000000" w:themeColor="text1"/>
          <w:szCs w:val="24"/>
        </w:rPr>
      </w:pPr>
      <w:r w:rsidRPr="008269B3">
        <w:rPr>
          <w:color w:val="000000" w:themeColor="text1"/>
          <w:szCs w:val="24"/>
        </w:rPr>
        <w:t xml:space="preserve">z toho ŠJ – </w:t>
      </w:r>
      <w:r w:rsidR="002D6960" w:rsidRPr="008269B3">
        <w:rPr>
          <w:color w:val="000000" w:themeColor="text1"/>
          <w:szCs w:val="24"/>
        </w:rPr>
        <w:t>6,65</w:t>
      </w:r>
    </w:p>
    <w:p w:rsidR="00E36F8C" w:rsidRPr="008269B3" w:rsidRDefault="00E36F8C" w:rsidP="00E36F8C">
      <w:pPr>
        <w:pStyle w:val="Odstavecseseznamem"/>
        <w:numPr>
          <w:ilvl w:val="0"/>
          <w:numId w:val="1"/>
        </w:numPr>
        <w:jc w:val="both"/>
        <w:rPr>
          <w:color w:val="000000" w:themeColor="text1"/>
          <w:szCs w:val="24"/>
        </w:rPr>
      </w:pPr>
      <w:r w:rsidRPr="008269B3">
        <w:rPr>
          <w:color w:val="000000" w:themeColor="text1"/>
          <w:szCs w:val="24"/>
        </w:rPr>
        <w:t xml:space="preserve">zaměstnanci celkem – </w:t>
      </w:r>
      <w:r w:rsidR="00361C68" w:rsidRPr="008269B3">
        <w:rPr>
          <w:color w:val="000000" w:themeColor="text1"/>
          <w:szCs w:val="24"/>
        </w:rPr>
        <w:t>5</w:t>
      </w:r>
      <w:r w:rsidR="002D6960" w:rsidRPr="008269B3">
        <w:rPr>
          <w:color w:val="000000" w:themeColor="text1"/>
          <w:szCs w:val="24"/>
        </w:rPr>
        <w:t>3</w:t>
      </w:r>
      <w:r w:rsidR="00361C68" w:rsidRPr="008269B3">
        <w:rPr>
          <w:color w:val="000000" w:themeColor="text1"/>
          <w:szCs w:val="24"/>
        </w:rPr>
        <w:t>,</w:t>
      </w:r>
      <w:r w:rsidR="002D6960" w:rsidRPr="008269B3">
        <w:rPr>
          <w:color w:val="000000" w:themeColor="text1"/>
          <w:szCs w:val="24"/>
        </w:rPr>
        <w:t>43</w:t>
      </w:r>
    </w:p>
    <w:p w:rsidR="00E36F8C" w:rsidRDefault="00E36F8C" w:rsidP="00E36F8C">
      <w:pPr>
        <w:jc w:val="both"/>
        <w:rPr>
          <w:color w:val="000000" w:themeColor="text1"/>
          <w:szCs w:val="24"/>
        </w:rPr>
      </w:pPr>
      <w:r w:rsidRPr="008269B3">
        <w:rPr>
          <w:color w:val="000000" w:themeColor="text1"/>
          <w:szCs w:val="24"/>
        </w:rPr>
        <w:t> </w:t>
      </w:r>
    </w:p>
    <w:p w:rsidR="00173A3F" w:rsidRPr="008269B3" w:rsidRDefault="00173A3F" w:rsidP="00E36F8C">
      <w:pPr>
        <w:jc w:val="both"/>
        <w:rPr>
          <w:color w:val="000000" w:themeColor="text1"/>
          <w:szCs w:val="24"/>
        </w:rPr>
      </w:pPr>
    </w:p>
    <w:p w:rsidR="00E36F8C" w:rsidRPr="008269B3" w:rsidRDefault="00E36F8C" w:rsidP="00E36F8C">
      <w:pPr>
        <w:jc w:val="both"/>
        <w:rPr>
          <w:color w:val="000000" w:themeColor="text1"/>
          <w:szCs w:val="24"/>
        </w:rPr>
      </w:pPr>
      <w:r w:rsidRPr="008269B3">
        <w:rPr>
          <w:color w:val="000000" w:themeColor="text1"/>
          <w:szCs w:val="24"/>
        </w:rPr>
        <w:lastRenderedPageBreak/>
        <w:t>Skutečnost k 01. 01. 202</w:t>
      </w:r>
      <w:r w:rsidR="002D6960" w:rsidRPr="008269B3">
        <w:rPr>
          <w:color w:val="000000" w:themeColor="text1"/>
          <w:szCs w:val="24"/>
        </w:rPr>
        <w:t>3</w:t>
      </w:r>
      <w:r w:rsidRPr="008269B3">
        <w:rPr>
          <w:color w:val="000000" w:themeColor="text1"/>
          <w:szCs w:val="24"/>
        </w:rPr>
        <w:t xml:space="preserve"> (všichni zaměstnanci):</w:t>
      </w:r>
    </w:p>
    <w:p w:rsidR="00E36F8C" w:rsidRPr="008269B3" w:rsidRDefault="00E36F8C" w:rsidP="00E36F8C">
      <w:pPr>
        <w:pStyle w:val="Odstavecseseznamem"/>
        <w:numPr>
          <w:ilvl w:val="0"/>
          <w:numId w:val="11"/>
        </w:numPr>
        <w:jc w:val="both"/>
        <w:rPr>
          <w:color w:val="000000" w:themeColor="text1"/>
          <w:szCs w:val="24"/>
        </w:rPr>
      </w:pPr>
      <w:r w:rsidRPr="008269B3">
        <w:rPr>
          <w:color w:val="000000" w:themeColor="text1"/>
          <w:szCs w:val="24"/>
        </w:rPr>
        <w:t xml:space="preserve">pedagogičtí zaměstnanci </w:t>
      </w:r>
    </w:p>
    <w:p w:rsidR="00E36F8C" w:rsidRPr="008269B3" w:rsidRDefault="002D6960" w:rsidP="00E36F8C">
      <w:pPr>
        <w:pStyle w:val="Odstavecseseznamem"/>
        <w:numPr>
          <w:ilvl w:val="1"/>
          <w:numId w:val="11"/>
        </w:numPr>
        <w:jc w:val="both"/>
        <w:rPr>
          <w:color w:val="000000" w:themeColor="text1"/>
          <w:szCs w:val="24"/>
        </w:rPr>
      </w:pPr>
      <w:r w:rsidRPr="008269B3">
        <w:rPr>
          <w:color w:val="000000" w:themeColor="text1"/>
          <w:szCs w:val="24"/>
        </w:rPr>
        <w:t>37,88</w:t>
      </w:r>
      <w:r w:rsidR="00E36F8C" w:rsidRPr="008269B3">
        <w:rPr>
          <w:color w:val="000000" w:themeColor="text1"/>
          <w:szCs w:val="24"/>
        </w:rPr>
        <w:t> přepočtených zaměstnanců,</w:t>
      </w:r>
    </w:p>
    <w:p w:rsidR="00E36F8C" w:rsidRPr="008269B3" w:rsidRDefault="002D6960" w:rsidP="00E36F8C">
      <w:pPr>
        <w:pStyle w:val="Odstavecseseznamem"/>
        <w:numPr>
          <w:ilvl w:val="1"/>
          <w:numId w:val="11"/>
        </w:numPr>
        <w:jc w:val="both"/>
        <w:rPr>
          <w:color w:val="000000" w:themeColor="text1"/>
          <w:szCs w:val="24"/>
        </w:rPr>
      </w:pPr>
      <w:r w:rsidRPr="008269B3">
        <w:rPr>
          <w:color w:val="000000" w:themeColor="text1"/>
          <w:szCs w:val="24"/>
        </w:rPr>
        <w:t>41 f</w:t>
      </w:r>
      <w:r w:rsidR="00E36F8C" w:rsidRPr="008269B3">
        <w:rPr>
          <w:color w:val="000000" w:themeColor="text1"/>
          <w:szCs w:val="24"/>
        </w:rPr>
        <w:t>yzických zaměstnanců (2</w:t>
      </w:r>
      <w:r w:rsidRPr="008269B3">
        <w:rPr>
          <w:color w:val="000000" w:themeColor="text1"/>
          <w:szCs w:val="24"/>
        </w:rPr>
        <w:t>2</w:t>
      </w:r>
      <w:r w:rsidR="00E36F8C" w:rsidRPr="008269B3">
        <w:rPr>
          <w:color w:val="000000" w:themeColor="text1"/>
          <w:szCs w:val="24"/>
        </w:rPr>
        <w:t xml:space="preserve"> + </w:t>
      </w:r>
      <w:r w:rsidRPr="008269B3">
        <w:rPr>
          <w:color w:val="000000" w:themeColor="text1"/>
          <w:szCs w:val="24"/>
        </w:rPr>
        <w:t>3</w:t>
      </w:r>
      <w:r w:rsidR="00E36F8C" w:rsidRPr="008269B3">
        <w:rPr>
          <w:color w:val="000000" w:themeColor="text1"/>
          <w:szCs w:val="24"/>
        </w:rPr>
        <w:t xml:space="preserve"> ZŠ, </w:t>
      </w:r>
      <w:r w:rsidRPr="008269B3">
        <w:rPr>
          <w:color w:val="000000" w:themeColor="text1"/>
          <w:szCs w:val="24"/>
        </w:rPr>
        <w:t>11</w:t>
      </w:r>
      <w:r w:rsidR="00E36F8C" w:rsidRPr="008269B3">
        <w:rPr>
          <w:color w:val="000000" w:themeColor="text1"/>
          <w:szCs w:val="24"/>
        </w:rPr>
        <w:t xml:space="preserve"> +1  MŠ, </w:t>
      </w:r>
      <w:r w:rsidRPr="008269B3">
        <w:rPr>
          <w:color w:val="000000" w:themeColor="text1"/>
          <w:szCs w:val="24"/>
        </w:rPr>
        <w:t>4</w:t>
      </w:r>
      <w:r w:rsidR="00E36F8C" w:rsidRPr="008269B3">
        <w:rPr>
          <w:color w:val="000000" w:themeColor="text1"/>
          <w:szCs w:val="24"/>
        </w:rPr>
        <w:t xml:space="preserve"> ŠD),</w:t>
      </w:r>
    </w:p>
    <w:p w:rsidR="00E36F8C" w:rsidRPr="008269B3" w:rsidRDefault="00E36F8C" w:rsidP="00E36F8C">
      <w:pPr>
        <w:pStyle w:val="Odstavecseseznamem"/>
        <w:numPr>
          <w:ilvl w:val="1"/>
          <w:numId w:val="11"/>
        </w:numPr>
        <w:jc w:val="both"/>
        <w:rPr>
          <w:color w:val="000000" w:themeColor="text1"/>
          <w:szCs w:val="24"/>
        </w:rPr>
      </w:pPr>
      <w:r w:rsidRPr="008269B3">
        <w:rPr>
          <w:color w:val="000000" w:themeColor="text1"/>
          <w:szCs w:val="24"/>
        </w:rPr>
        <w:t>k tomu dohody o provedení práce a pracovní činnosti (především vedení kroužků školního klubu),</w:t>
      </w:r>
    </w:p>
    <w:p w:rsidR="00E36F8C" w:rsidRPr="008269B3" w:rsidRDefault="00E36F8C" w:rsidP="00E36F8C">
      <w:pPr>
        <w:pStyle w:val="Odstavecseseznamem"/>
        <w:numPr>
          <w:ilvl w:val="0"/>
          <w:numId w:val="11"/>
        </w:numPr>
        <w:jc w:val="both"/>
        <w:rPr>
          <w:color w:val="000000" w:themeColor="text1"/>
          <w:szCs w:val="24"/>
        </w:rPr>
      </w:pPr>
      <w:r w:rsidRPr="008269B3">
        <w:rPr>
          <w:color w:val="000000" w:themeColor="text1"/>
          <w:szCs w:val="24"/>
        </w:rPr>
        <w:t>nepedagogičtí zaměstnanci</w:t>
      </w:r>
    </w:p>
    <w:p w:rsidR="00E36F8C" w:rsidRPr="008269B3" w:rsidRDefault="002D6960" w:rsidP="00E36F8C">
      <w:pPr>
        <w:pStyle w:val="Odstavecseseznamem"/>
        <w:numPr>
          <w:ilvl w:val="1"/>
          <w:numId w:val="11"/>
        </w:numPr>
        <w:jc w:val="both"/>
        <w:rPr>
          <w:color w:val="000000" w:themeColor="text1"/>
          <w:szCs w:val="24"/>
        </w:rPr>
      </w:pPr>
      <w:r w:rsidRPr="008269B3">
        <w:rPr>
          <w:color w:val="000000" w:themeColor="text1"/>
          <w:szCs w:val="24"/>
        </w:rPr>
        <w:t>14,81</w:t>
      </w:r>
      <w:r w:rsidR="00E36F8C" w:rsidRPr="008269B3">
        <w:rPr>
          <w:color w:val="000000" w:themeColor="text1"/>
          <w:szCs w:val="24"/>
        </w:rPr>
        <w:t> přepočtených zaměstnanců,</w:t>
      </w:r>
    </w:p>
    <w:p w:rsidR="00E36F8C" w:rsidRPr="008269B3" w:rsidRDefault="00E36F8C" w:rsidP="00E36F8C">
      <w:pPr>
        <w:pStyle w:val="Odstavecseseznamem"/>
        <w:numPr>
          <w:ilvl w:val="1"/>
          <w:numId w:val="11"/>
        </w:numPr>
        <w:jc w:val="both"/>
        <w:rPr>
          <w:color w:val="000000" w:themeColor="text1"/>
          <w:szCs w:val="24"/>
        </w:rPr>
      </w:pPr>
      <w:r w:rsidRPr="008269B3">
        <w:rPr>
          <w:color w:val="000000" w:themeColor="text1"/>
          <w:szCs w:val="24"/>
        </w:rPr>
        <w:t>1</w:t>
      </w:r>
      <w:r w:rsidR="002D6960" w:rsidRPr="008269B3">
        <w:rPr>
          <w:color w:val="000000" w:themeColor="text1"/>
          <w:szCs w:val="24"/>
        </w:rPr>
        <w:t>6</w:t>
      </w:r>
      <w:r w:rsidRPr="008269B3">
        <w:rPr>
          <w:color w:val="000000" w:themeColor="text1"/>
          <w:szCs w:val="24"/>
        </w:rPr>
        <w:t xml:space="preserve"> fyzických zaměstnanců (7 ZŠ, 3  MŠ, </w:t>
      </w:r>
      <w:r w:rsidR="002D6960" w:rsidRPr="008269B3">
        <w:rPr>
          <w:color w:val="000000" w:themeColor="text1"/>
          <w:szCs w:val="24"/>
        </w:rPr>
        <w:t>6</w:t>
      </w:r>
      <w:r w:rsidRPr="008269B3">
        <w:rPr>
          <w:color w:val="000000" w:themeColor="text1"/>
          <w:szCs w:val="24"/>
        </w:rPr>
        <w:t xml:space="preserve"> ŠJ),</w:t>
      </w:r>
    </w:p>
    <w:p w:rsidR="00E36F8C" w:rsidRPr="008269B3" w:rsidRDefault="00E36F8C" w:rsidP="00E36F8C">
      <w:pPr>
        <w:pStyle w:val="Odstavecseseznamem"/>
        <w:numPr>
          <w:ilvl w:val="1"/>
          <w:numId w:val="11"/>
        </w:numPr>
        <w:jc w:val="both"/>
        <w:rPr>
          <w:color w:val="000000" w:themeColor="text1"/>
          <w:szCs w:val="24"/>
        </w:rPr>
      </w:pPr>
      <w:r w:rsidRPr="008269B3">
        <w:rPr>
          <w:color w:val="000000" w:themeColor="text1"/>
          <w:szCs w:val="24"/>
        </w:rPr>
        <w:t>k tomu dohody o provedení práce a pracovní činnosti (především topič v ZŠ a MŠ),</w:t>
      </w:r>
    </w:p>
    <w:p w:rsidR="00E36F8C" w:rsidRPr="008269B3" w:rsidRDefault="00E36F8C" w:rsidP="00E36F8C">
      <w:pPr>
        <w:pStyle w:val="Odstavecseseznamem"/>
        <w:numPr>
          <w:ilvl w:val="0"/>
          <w:numId w:val="11"/>
        </w:numPr>
        <w:jc w:val="both"/>
        <w:rPr>
          <w:color w:val="000000" w:themeColor="text1"/>
          <w:szCs w:val="24"/>
        </w:rPr>
      </w:pPr>
      <w:r w:rsidRPr="008269B3">
        <w:rPr>
          <w:color w:val="000000" w:themeColor="text1"/>
          <w:szCs w:val="24"/>
        </w:rPr>
        <w:t xml:space="preserve">zaměstnanci celkem </w:t>
      </w:r>
    </w:p>
    <w:p w:rsidR="00E36F8C" w:rsidRPr="008269B3" w:rsidRDefault="002D6960" w:rsidP="00E36F8C">
      <w:pPr>
        <w:pStyle w:val="Odstavecseseznamem"/>
        <w:numPr>
          <w:ilvl w:val="1"/>
          <w:numId w:val="11"/>
        </w:numPr>
        <w:jc w:val="both"/>
        <w:rPr>
          <w:color w:val="000000" w:themeColor="text1"/>
          <w:szCs w:val="24"/>
        </w:rPr>
      </w:pPr>
      <w:r w:rsidRPr="008269B3">
        <w:rPr>
          <w:color w:val="000000" w:themeColor="text1"/>
          <w:szCs w:val="24"/>
        </w:rPr>
        <w:t>52,69</w:t>
      </w:r>
      <w:r w:rsidR="00E36F8C" w:rsidRPr="008269B3">
        <w:rPr>
          <w:color w:val="000000" w:themeColor="text1"/>
          <w:szCs w:val="24"/>
        </w:rPr>
        <w:t xml:space="preserve"> přepočtených zaměstnanců,</w:t>
      </w:r>
    </w:p>
    <w:p w:rsidR="00E36F8C" w:rsidRPr="008269B3" w:rsidRDefault="00E36F8C" w:rsidP="00E36F8C">
      <w:pPr>
        <w:pStyle w:val="Odstavecseseznamem"/>
        <w:numPr>
          <w:ilvl w:val="1"/>
          <w:numId w:val="11"/>
        </w:numPr>
        <w:jc w:val="both"/>
        <w:rPr>
          <w:color w:val="000000" w:themeColor="text1"/>
          <w:szCs w:val="24"/>
        </w:rPr>
      </w:pPr>
      <w:r w:rsidRPr="008269B3">
        <w:rPr>
          <w:color w:val="000000" w:themeColor="text1"/>
          <w:szCs w:val="24"/>
        </w:rPr>
        <w:t>5</w:t>
      </w:r>
      <w:r w:rsidR="002D6960" w:rsidRPr="008269B3">
        <w:rPr>
          <w:color w:val="000000" w:themeColor="text1"/>
          <w:szCs w:val="24"/>
        </w:rPr>
        <w:t>7</w:t>
      </w:r>
      <w:r w:rsidRPr="008269B3">
        <w:rPr>
          <w:color w:val="000000" w:themeColor="text1"/>
          <w:szCs w:val="24"/>
        </w:rPr>
        <w:t> fyzických zaměstnanců,</w:t>
      </w:r>
    </w:p>
    <w:p w:rsidR="00E36F8C" w:rsidRPr="008269B3" w:rsidRDefault="00E36F8C" w:rsidP="00E36F8C">
      <w:pPr>
        <w:pStyle w:val="Odstavecseseznamem"/>
        <w:numPr>
          <w:ilvl w:val="1"/>
          <w:numId w:val="11"/>
        </w:numPr>
        <w:jc w:val="both"/>
        <w:rPr>
          <w:color w:val="000000" w:themeColor="text1"/>
          <w:szCs w:val="24"/>
        </w:rPr>
      </w:pPr>
      <w:r w:rsidRPr="008269B3">
        <w:rPr>
          <w:color w:val="000000" w:themeColor="text1"/>
          <w:szCs w:val="24"/>
        </w:rPr>
        <w:t>k tomu dohody viz výše.</w:t>
      </w:r>
    </w:p>
    <w:p w:rsidR="00E36F8C" w:rsidRPr="008269B3" w:rsidRDefault="00E36F8C" w:rsidP="00E36F8C">
      <w:pPr>
        <w:jc w:val="both"/>
        <w:rPr>
          <w:color w:val="000000" w:themeColor="text1"/>
          <w:szCs w:val="24"/>
        </w:rPr>
      </w:pPr>
      <w:r w:rsidRPr="008269B3">
        <w:rPr>
          <w:color w:val="000000" w:themeColor="text1"/>
          <w:szCs w:val="24"/>
        </w:rPr>
        <w:t>Do výše uvedeného počtu nejsou zahrnuti pracovníci na dlouhodobé nemocenské, rodičovské a mateřské dovolené, 0,84 úvazku nepedagogických zaměstnanců v doplňkové činnosti</w:t>
      </w:r>
      <w:r w:rsidR="008C594D" w:rsidRPr="008269B3">
        <w:rPr>
          <w:color w:val="000000" w:themeColor="text1"/>
          <w:szCs w:val="24"/>
        </w:rPr>
        <w:t>, ukrajinská asistentka pedagoga s úvazkem 0,5</w:t>
      </w:r>
      <w:r w:rsidRPr="008269B3">
        <w:rPr>
          <w:color w:val="000000" w:themeColor="text1"/>
          <w:szCs w:val="24"/>
        </w:rPr>
        <w:t xml:space="preserve"> a zaměstnanci pracující v rámci projektu Šablony III.</w:t>
      </w:r>
    </w:p>
    <w:p w:rsidR="00E36F8C" w:rsidRPr="008269B3" w:rsidRDefault="00E36F8C" w:rsidP="00E36F8C">
      <w:pPr>
        <w:jc w:val="both"/>
        <w:rPr>
          <w:color w:val="000000" w:themeColor="text1"/>
          <w:szCs w:val="24"/>
        </w:rPr>
      </w:pPr>
      <w:r w:rsidRPr="008269B3">
        <w:rPr>
          <w:color w:val="000000" w:themeColor="text1"/>
          <w:szCs w:val="24"/>
        </w:rPr>
        <w:t xml:space="preserve"> </w:t>
      </w:r>
    </w:p>
    <w:p w:rsidR="00E36F8C" w:rsidRPr="008269B3" w:rsidRDefault="00E36F8C" w:rsidP="00E36F8C">
      <w:pPr>
        <w:jc w:val="both"/>
        <w:rPr>
          <w:color w:val="000000" w:themeColor="text1"/>
          <w:szCs w:val="24"/>
        </w:rPr>
      </w:pPr>
    </w:p>
    <w:p w:rsidR="00E36F8C" w:rsidRPr="008269B3" w:rsidRDefault="00E36F8C" w:rsidP="00E36F8C">
      <w:pPr>
        <w:tabs>
          <w:tab w:val="left" w:pos="1080"/>
        </w:tabs>
        <w:jc w:val="both"/>
        <w:rPr>
          <w:b/>
          <w:color w:val="000000" w:themeColor="text1"/>
          <w:sz w:val="28"/>
          <w:szCs w:val="28"/>
        </w:rPr>
      </w:pPr>
      <w:r w:rsidRPr="008269B3">
        <w:rPr>
          <w:b/>
          <w:color w:val="000000" w:themeColor="text1"/>
          <w:sz w:val="28"/>
          <w:szCs w:val="28"/>
        </w:rPr>
        <w:t>3.2. Personální zabezpečení činnosti základní školy</w:t>
      </w:r>
    </w:p>
    <w:p w:rsidR="00E36F8C" w:rsidRPr="008269B3" w:rsidRDefault="00E36F8C" w:rsidP="00E36F8C">
      <w:pPr>
        <w:tabs>
          <w:tab w:val="left" w:pos="1080"/>
        </w:tabs>
        <w:jc w:val="both"/>
        <w:outlineLvl w:val="0"/>
        <w:rPr>
          <w:b/>
          <w:color w:val="000000" w:themeColor="text1"/>
          <w:szCs w:val="24"/>
        </w:rPr>
      </w:pPr>
    </w:p>
    <w:p w:rsidR="00E36F8C" w:rsidRPr="008269B3" w:rsidRDefault="00E36F8C" w:rsidP="00E36F8C">
      <w:pPr>
        <w:tabs>
          <w:tab w:val="left" w:pos="1080"/>
        </w:tabs>
        <w:jc w:val="both"/>
        <w:outlineLvl w:val="0"/>
        <w:rPr>
          <w:b/>
          <w:color w:val="000000" w:themeColor="text1"/>
          <w:szCs w:val="24"/>
        </w:rPr>
      </w:pPr>
      <w:r w:rsidRPr="008269B3">
        <w:rPr>
          <w:b/>
          <w:color w:val="000000" w:themeColor="text1"/>
          <w:szCs w:val="24"/>
        </w:rPr>
        <w:t>Pedagogičtí zaměstnanci</w:t>
      </w:r>
    </w:p>
    <w:p w:rsidR="00E36F8C" w:rsidRPr="008269B3" w:rsidRDefault="00E36F8C" w:rsidP="00E36F8C">
      <w:pPr>
        <w:tabs>
          <w:tab w:val="left" w:pos="1080"/>
        </w:tabs>
        <w:jc w:val="both"/>
        <w:outlineLvl w:val="0"/>
        <w:rPr>
          <w:color w:val="000000" w:themeColor="text1"/>
          <w:szCs w:val="24"/>
        </w:rPr>
      </w:pPr>
    </w:p>
    <w:p w:rsidR="00E36F8C" w:rsidRPr="008269B3" w:rsidRDefault="00D80512" w:rsidP="00E36F8C">
      <w:pPr>
        <w:tabs>
          <w:tab w:val="left" w:pos="1080"/>
        </w:tabs>
        <w:jc w:val="both"/>
        <w:outlineLvl w:val="0"/>
        <w:rPr>
          <w:color w:val="000000" w:themeColor="text1"/>
          <w:szCs w:val="24"/>
        </w:rPr>
      </w:pPr>
      <w:r w:rsidRPr="008269B3">
        <w:rPr>
          <w:color w:val="000000" w:themeColor="text1"/>
          <w:szCs w:val="24"/>
        </w:rPr>
        <w:t>Na ZŠ pracovalo 20</w:t>
      </w:r>
      <w:r w:rsidR="00E36F8C" w:rsidRPr="008269B3">
        <w:rPr>
          <w:color w:val="000000" w:themeColor="text1"/>
          <w:szCs w:val="24"/>
        </w:rPr>
        <w:t xml:space="preserve"> učitelů, zástupce ředitele a ředitel (celkem 2</w:t>
      </w:r>
      <w:r w:rsidRPr="008269B3">
        <w:rPr>
          <w:color w:val="000000" w:themeColor="text1"/>
          <w:szCs w:val="24"/>
        </w:rPr>
        <w:t>2</w:t>
      </w:r>
      <w:r w:rsidR="00E36F8C" w:rsidRPr="008269B3">
        <w:rPr>
          <w:color w:val="000000" w:themeColor="text1"/>
          <w:szCs w:val="24"/>
        </w:rPr>
        <w:t xml:space="preserve"> učitelů). Z toho čtyři učitelé pracovali na částečný úvazek (</w:t>
      </w:r>
      <w:r w:rsidRPr="008269B3">
        <w:rPr>
          <w:color w:val="000000" w:themeColor="text1"/>
          <w:szCs w:val="24"/>
        </w:rPr>
        <w:t xml:space="preserve">11, </w:t>
      </w:r>
      <w:r w:rsidR="00E36F8C" w:rsidRPr="008269B3">
        <w:rPr>
          <w:color w:val="000000" w:themeColor="text1"/>
          <w:szCs w:val="24"/>
        </w:rPr>
        <w:t>1</w:t>
      </w:r>
      <w:r w:rsidRPr="008269B3">
        <w:rPr>
          <w:color w:val="000000" w:themeColor="text1"/>
          <w:szCs w:val="24"/>
        </w:rPr>
        <w:t>3</w:t>
      </w:r>
      <w:r w:rsidR="00E36F8C" w:rsidRPr="008269B3">
        <w:rPr>
          <w:color w:val="000000" w:themeColor="text1"/>
          <w:szCs w:val="24"/>
        </w:rPr>
        <w:t>, 1</w:t>
      </w:r>
      <w:r w:rsidRPr="008269B3">
        <w:rPr>
          <w:color w:val="000000" w:themeColor="text1"/>
          <w:szCs w:val="24"/>
        </w:rPr>
        <w:t>7 a</w:t>
      </w:r>
      <w:r w:rsidR="00E36F8C" w:rsidRPr="008269B3">
        <w:rPr>
          <w:color w:val="000000" w:themeColor="text1"/>
          <w:szCs w:val="24"/>
        </w:rPr>
        <w:t xml:space="preserve"> 1</w:t>
      </w:r>
      <w:r w:rsidRPr="008269B3">
        <w:rPr>
          <w:color w:val="000000" w:themeColor="text1"/>
          <w:szCs w:val="24"/>
        </w:rPr>
        <w:t>8</w:t>
      </w:r>
      <w:r w:rsidR="00E36F8C" w:rsidRPr="008269B3">
        <w:rPr>
          <w:color w:val="000000" w:themeColor="text1"/>
          <w:szCs w:val="24"/>
        </w:rPr>
        <w:t xml:space="preserve"> vyučovacích hodin, tj. </w:t>
      </w:r>
      <w:r w:rsidRPr="008269B3">
        <w:rPr>
          <w:color w:val="000000" w:themeColor="text1"/>
          <w:szCs w:val="24"/>
        </w:rPr>
        <w:t>50</w:t>
      </w:r>
      <w:r w:rsidR="00E36F8C" w:rsidRPr="008269B3">
        <w:rPr>
          <w:color w:val="000000" w:themeColor="text1"/>
          <w:szCs w:val="24"/>
        </w:rPr>
        <w:t xml:space="preserve">%, </w:t>
      </w:r>
      <w:r w:rsidRPr="008269B3">
        <w:rPr>
          <w:color w:val="000000" w:themeColor="text1"/>
          <w:szCs w:val="24"/>
        </w:rPr>
        <w:t>59%</w:t>
      </w:r>
      <w:r w:rsidR="00E36F8C" w:rsidRPr="008269B3">
        <w:rPr>
          <w:color w:val="000000" w:themeColor="text1"/>
          <w:szCs w:val="24"/>
        </w:rPr>
        <w:t>, 7</w:t>
      </w:r>
      <w:r w:rsidRPr="008269B3">
        <w:rPr>
          <w:color w:val="000000" w:themeColor="text1"/>
          <w:szCs w:val="24"/>
        </w:rPr>
        <w:t>7</w:t>
      </w:r>
      <w:r w:rsidR="00E36F8C" w:rsidRPr="008269B3">
        <w:rPr>
          <w:color w:val="000000" w:themeColor="text1"/>
          <w:szCs w:val="24"/>
        </w:rPr>
        <w:t xml:space="preserve">% a </w:t>
      </w:r>
      <w:r w:rsidRPr="008269B3">
        <w:rPr>
          <w:color w:val="000000" w:themeColor="text1"/>
          <w:szCs w:val="24"/>
        </w:rPr>
        <w:t>82</w:t>
      </w:r>
      <w:r w:rsidR="00E36F8C" w:rsidRPr="008269B3">
        <w:rPr>
          <w:color w:val="000000" w:themeColor="text1"/>
          <w:szCs w:val="24"/>
        </w:rPr>
        <w:t xml:space="preserve">% úvazek). Důvody částečných úvazků byly především zdravotní a osobní. </w:t>
      </w:r>
      <w:r w:rsidRPr="008269B3">
        <w:rPr>
          <w:color w:val="000000" w:themeColor="text1"/>
          <w:szCs w:val="24"/>
        </w:rPr>
        <w:t xml:space="preserve">U ukrajinské učitelky byl úvazek 50%, protože současně vykonávala i 50% úvazek ukrajinské asistentky pedagoga. </w:t>
      </w:r>
      <w:r w:rsidR="00E36F8C" w:rsidRPr="008269B3">
        <w:rPr>
          <w:color w:val="000000" w:themeColor="text1"/>
          <w:szCs w:val="24"/>
        </w:rPr>
        <w:t xml:space="preserve">Ve škole dále vykonávali činnost asistenti pedagoga v počtu </w:t>
      </w:r>
      <w:r w:rsidRPr="008269B3">
        <w:rPr>
          <w:color w:val="000000" w:themeColor="text1"/>
          <w:szCs w:val="24"/>
        </w:rPr>
        <w:t>3</w:t>
      </w:r>
      <w:r w:rsidR="00E36F8C" w:rsidRPr="008269B3">
        <w:rPr>
          <w:color w:val="000000" w:themeColor="text1"/>
          <w:szCs w:val="24"/>
        </w:rPr>
        <w:t xml:space="preserve"> (celkem 2,</w:t>
      </w:r>
      <w:r w:rsidRPr="008269B3">
        <w:rPr>
          <w:color w:val="000000" w:themeColor="text1"/>
          <w:szCs w:val="24"/>
        </w:rPr>
        <w:t>7</w:t>
      </w:r>
      <w:r w:rsidR="00E36F8C" w:rsidRPr="008269B3">
        <w:rPr>
          <w:color w:val="000000" w:themeColor="text1"/>
          <w:szCs w:val="24"/>
        </w:rPr>
        <w:t>5 přepočteného úvazku</w:t>
      </w:r>
      <w:r w:rsidRPr="008269B3">
        <w:rPr>
          <w:color w:val="000000" w:themeColor="text1"/>
          <w:szCs w:val="24"/>
        </w:rPr>
        <w:t xml:space="preserve"> na konci školního roku</w:t>
      </w:r>
      <w:r w:rsidR="00E36F8C" w:rsidRPr="008269B3">
        <w:rPr>
          <w:color w:val="000000" w:themeColor="text1"/>
          <w:szCs w:val="24"/>
        </w:rPr>
        <w:t>). Ve ŠD pracovaly 3 vychovatelky na plný úvazek</w:t>
      </w:r>
      <w:r w:rsidRPr="008269B3">
        <w:rPr>
          <w:color w:val="000000" w:themeColor="text1"/>
          <w:szCs w:val="24"/>
        </w:rPr>
        <w:t xml:space="preserve"> a jedna vychovatelka na úvazek 59%</w:t>
      </w:r>
      <w:r w:rsidR="00E36F8C" w:rsidRPr="008269B3">
        <w:rPr>
          <w:color w:val="000000" w:themeColor="text1"/>
          <w:szCs w:val="24"/>
        </w:rPr>
        <w:t xml:space="preserve">. </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K vnitřní komunikaci pedagogický sbor základní školy využíval především dva základní nástroje</w:t>
      </w:r>
    </w:p>
    <w:p w:rsidR="00E36F8C" w:rsidRPr="008269B3" w:rsidRDefault="00E36F8C"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systém pravidelných porad,</w:t>
      </w:r>
    </w:p>
    <w:p w:rsidR="00E36F8C" w:rsidRPr="008269B3" w:rsidRDefault="00E36F8C"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systém Google Suite (Google kalendáře, Google disk, Google Meet, Google učebna a e-mailová komunikace prostřednictvím Google účtů).</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 xml:space="preserve">Kvalifikovanost výuky na 1. stupni – </w:t>
      </w:r>
      <w:r w:rsidR="00D80512" w:rsidRPr="008269B3">
        <w:rPr>
          <w:color w:val="000000" w:themeColor="text1"/>
          <w:szCs w:val="24"/>
        </w:rPr>
        <w:t>89</w:t>
      </w:r>
      <w:r w:rsidRPr="008269B3">
        <w:rPr>
          <w:color w:val="000000" w:themeColor="text1"/>
          <w:szCs w:val="24"/>
        </w:rPr>
        <w:t>%</w:t>
      </w:r>
      <w:r w:rsidR="00D80512" w:rsidRPr="008269B3">
        <w:rPr>
          <w:color w:val="000000" w:themeColor="text1"/>
          <w:szCs w:val="24"/>
        </w:rPr>
        <w:t xml:space="preserve"> (jedna učitelka si posledním rokem dokončovala potřebnou kvalifikaci)</w:t>
      </w:r>
      <w:r w:rsidRPr="008269B3">
        <w:rPr>
          <w:color w:val="000000" w:themeColor="text1"/>
          <w:szCs w:val="24"/>
        </w:rPr>
        <w:t>.</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 xml:space="preserve">Na 1. stupni pracovalo </w:t>
      </w:r>
      <w:r w:rsidR="001924EC" w:rsidRPr="008269B3">
        <w:rPr>
          <w:color w:val="000000" w:themeColor="text1"/>
          <w:szCs w:val="24"/>
        </w:rPr>
        <w:t>9</w:t>
      </w:r>
      <w:r w:rsidRPr="008269B3">
        <w:rPr>
          <w:color w:val="000000" w:themeColor="text1"/>
          <w:szCs w:val="24"/>
        </w:rPr>
        <w:t xml:space="preserve"> učitelek</w:t>
      </w:r>
      <w:r w:rsidR="001924EC" w:rsidRPr="008269B3">
        <w:rPr>
          <w:color w:val="000000" w:themeColor="text1"/>
          <w:szCs w:val="24"/>
        </w:rPr>
        <w:t>:</w:t>
      </w:r>
    </w:p>
    <w:p w:rsidR="008C594D" w:rsidRPr="008269B3" w:rsidRDefault="008C594D" w:rsidP="008C594D">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Mgr. Jana Hynčicová – I.A třída,</w:t>
      </w:r>
    </w:p>
    <w:p w:rsidR="008C594D" w:rsidRPr="008269B3" w:rsidRDefault="008C594D" w:rsidP="008C594D">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Mgr. Simona Drgová – I.B třída,</w:t>
      </w:r>
    </w:p>
    <w:p w:rsidR="00E36F8C" w:rsidRPr="008269B3" w:rsidRDefault="00E36F8C"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 xml:space="preserve">Mgr. Marcela Buksová – </w:t>
      </w:r>
      <w:r w:rsidR="008C594D" w:rsidRPr="008269B3">
        <w:rPr>
          <w:color w:val="000000" w:themeColor="text1"/>
          <w:szCs w:val="24"/>
        </w:rPr>
        <w:t>I</w:t>
      </w:r>
      <w:r w:rsidRPr="008269B3">
        <w:rPr>
          <w:color w:val="000000" w:themeColor="text1"/>
          <w:szCs w:val="24"/>
        </w:rPr>
        <w:t>I.A třída,</w:t>
      </w:r>
    </w:p>
    <w:p w:rsidR="008C594D" w:rsidRPr="008269B3" w:rsidRDefault="008C594D"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Mgr. Jana Šlapková – II.B</w:t>
      </w:r>
    </w:p>
    <w:p w:rsidR="00E36F8C" w:rsidRPr="008269B3" w:rsidRDefault="00E36F8C" w:rsidP="00EB4038">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 xml:space="preserve">Mgr. Mgr. Lenka Martinková – </w:t>
      </w:r>
      <w:r w:rsidR="008C594D" w:rsidRPr="008269B3">
        <w:rPr>
          <w:color w:val="000000" w:themeColor="text1"/>
          <w:szCs w:val="24"/>
        </w:rPr>
        <w:t>I</w:t>
      </w:r>
      <w:r w:rsidRPr="008269B3">
        <w:rPr>
          <w:color w:val="000000" w:themeColor="text1"/>
          <w:szCs w:val="24"/>
        </w:rPr>
        <w:t>II.A třída,</w:t>
      </w:r>
    </w:p>
    <w:p w:rsidR="00E36F8C" w:rsidRPr="008269B3" w:rsidRDefault="00E36F8C"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 xml:space="preserve">Mgr. </w:t>
      </w:r>
      <w:r w:rsidR="008C594D" w:rsidRPr="008269B3">
        <w:rPr>
          <w:color w:val="000000" w:themeColor="text1"/>
          <w:szCs w:val="24"/>
        </w:rPr>
        <w:t>Edita Mikulenková</w:t>
      </w:r>
      <w:r w:rsidRPr="008269B3">
        <w:rPr>
          <w:color w:val="000000" w:themeColor="text1"/>
          <w:szCs w:val="24"/>
        </w:rPr>
        <w:t xml:space="preserve"> – </w:t>
      </w:r>
      <w:r w:rsidR="008C594D" w:rsidRPr="008269B3">
        <w:rPr>
          <w:color w:val="000000" w:themeColor="text1"/>
          <w:szCs w:val="24"/>
        </w:rPr>
        <w:t>I</w:t>
      </w:r>
      <w:r w:rsidRPr="008269B3">
        <w:rPr>
          <w:color w:val="000000" w:themeColor="text1"/>
          <w:szCs w:val="24"/>
        </w:rPr>
        <w:t>II.B třída,</w:t>
      </w:r>
    </w:p>
    <w:p w:rsidR="00E36F8C" w:rsidRPr="008269B3" w:rsidRDefault="00E36F8C"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Mgr. Kateřina Mariánková – I</w:t>
      </w:r>
      <w:r w:rsidR="00D80512" w:rsidRPr="008269B3">
        <w:rPr>
          <w:color w:val="000000" w:themeColor="text1"/>
          <w:szCs w:val="24"/>
        </w:rPr>
        <w:t>V</w:t>
      </w:r>
      <w:r w:rsidRPr="008269B3">
        <w:rPr>
          <w:color w:val="000000" w:themeColor="text1"/>
          <w:szCs w:val="24"/>
        </w:rPr>
        <w:t>.A třída,</w:t>
      </w:r>
    </w:p>
    <w:p w:rsidR="00D80512" w:rsidRPr="008269B3" w:rsidRDefault="00D80512" w:rsidP="00D80512">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Mgr. Dagmar Kubincová – IV.B třída.</w:t>
      </w:r>
    </w:p>
    <w:p w:rsidR="00E36F8C" w:rsidRPr="008269B3" w:rsidRDefault="00E36F8C" w:rsidP="00E36F8C">
      <w:pPr>
        <w:pStyle w:val="Odstavecseseznamem"/>
        <w:numPr>
          <w:ilvl w:val="0"/>
          <w:numId w:val="6"/>
        </w:numPr>
        <w:tabs>
          <w:tab w:val="left" w:pos="1080"/>
        </w:tabs>
        <w:jc w:val="both"/>
        <w:outlineLvl w:val="0"/>
        <w:rPr>
          <w:color w:val="000000" w:themeColor="text1"/>
          <w:szCs w:val="24"/>
        </w:rPr>
      </w:pPr>
      <w:r w:rsidRPr="008269B3">
        <w:rPr>
          <w:color w:val="000000" w:themeColor="text1"/>
          <w:szCs w:val="24"/>
        </w:rPr>
        <w:t>M</w:t>
      </w:r>
      <w:r w:rsidR="00D80512" w:rsidRPr="008269B3">
        <w:rPr>
          <w:color w:val="000000" w:themeColor="text1"/>
          <w:szCs w:val="24"/>
        </w:rPr>
        <w:t xml:space="preserve">gr. Alena Vráblová – </w:t>
      </w:r>
      <w:r w:rsidRPr="008269B3">
        <w:rPr>
          <w:color w:val="000000" w:themeColor="text1"/>
          <w:szCs w:val="24"/>
        </w:rPr>
        <w:t>V. třída.</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 xml:space="preserve">Kvalifikovanost výuky na 2. stupni – </w:t>
      </w:r>
      <w:r w:rsidR="0038771F" w:rsidRPr="008269B3">
        <w:rPr>
          <w:color w:val="000000" w:themeColor="text1"/>
          <w:szCs w:val="24"/>
        </w:rPr>
        <w:t>88</w:t>
      </w:r>
      <w:r w:rsidRPr="008269B3">
        <w:rPr>
          <w:color w:val="000000" w:themeColor="text1"/>
          <w:szCs w:val="24"/>
        </w:rPr>
        <w:t>%</w:t>
      </w:r>
      <w:r w:rsidR="00073709" w:rsidRPr="008269B3">
        <w:rPr>
          <w:color w:val="000000" w:themeColor="text1"/>
          <w:szCs w:val="24"/>
        </w:rPr>
        <w:t xml:space="preserve"> (jedna učitelka dokončuje potřebnou kvalifikaci)</w:t>
      </w:r>
      <w:r w:rsidRPr="008269B3">
        <w:rPr>
          <w:color w:val="000000" w:themeColor="text1"/>
          <w:szCs w:val="24"/>
        </w:rPr>
        <w:t>.</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lastRenderedPageBreak/>
        <w:t>Přehled ostatních vyučujících:</w:t>
      </w:r>
    </w:p>
    <w:p w:rsidR="001924E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 xml:space="preserve">Mgr. </w:t>
      </w:r>
      <w:r w:rsidR="001924EC" w:rsidRPr="008269B3">
        <w:rPr>
          <w:color w:val="000000" w:themeColor="text1"/>
          <w:szCs w:val="24"/>
        </w:rPr>
        <w:t>Radmila Miková – třídní učitelka VI. třídy,</w:t>
      </w:r>
    </w:p>
    <w:p w:rsidR="00E36F8C" w:rsidRPr="008269B3" w:rsidRDefault="001924E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 xml:space="preserve">Mgr. </w:t>
      </w:r>
      <w:r w:rsidR="00E36F8C" w:rsidRPr="008269B3">
        <w:rPr>
          <w:color w:val="000000" w:themeColor="text1"/>
          <w:szCs w:val="24"/>
        </w:rPr>
        <w:t>Petra Janurová – třídní učitelka V</w:t>
      </w:r>
      <w:r w:rsidRPr="008269B3">
        <w:rPr>
          <w:color w:val="000000" w:themeColor="text1"/>
          <w:szCs w:val="24"/>
        </w:rPr>
        <w:t>I</w:t>
      </w:r>
      <w:r w:rsidR="00E36F8C" w:rsidRPr="008269B3">
        <w:rPr>
          <w:color w:val="000000" w:themeColor="text1"/>
          <w:szCs w:val="24"/>
        </w:rPr>
        <w:t>I. třídy, metodička prevence,</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Vendula Večerková – třídní učitelka V</w:t>
      </w:r>
      <w:r w:rsidR="001924EC" w:rsidRPr="008269B3">
        <w:rPr>
          <w:color w:val="000000" w:themeColor="text1"/>
          <w:szCs w:val="24"/>
        </w:rPr>
        <w:t>I</w:t>
      </w:r>
      <w:r w:rsidRPr="008269B3">
        <w:rPr>
          <w:color w:val="000000" w:themeColor="text1"/>
          <w:szCs w:val="24"/>
        </w:rPr>
        <w:t>II.A třídy, výchovná poradkyně,</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Aneta Janovská – třídní učitelka VI</w:t>
      </w:r>
      <w:r w:rsidR="001924EC" w:rsidRPr="008269B3">
        <w:rPr>
          <w:color w:val="000000" w:themeColor="text1"/>
          <w:szCs w:val="24"/>
        </w:rPr>
        <w:t>I</w:t>
      </w:r>
      <w:r w:rsidRPr="008269B3">
        <w:rPr>
          <w:color w:val="000000" w:themeColor="text1"/>
          <w:szCs w:val="24"/>
        </w:rPr>
        <w:t xml:space="preserve">I.B třídy, </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 xml:space="preserve">Mgr. Jitka Hašová – třídní učitelka </w:t>
      </w:r>
      <w:r w:rsidR="001924EC" w:rsidRPr="008269B3">
        <w:rPr>
          <w:color w:val="000000" w:themeColor="text1"/>
          <w:szCs w:val="24"/>
        </w:rPr>
        <w:t>IX.</w:t>
      </w:r>
      <w:r w:rsidRPr="008269B3">
        <w:rPr>
          <w:color w:val="000000" w:themeColor="text1"/>
          <w:szCs w:val="24"/>
        </w:rPr>
        <w:t xml:space="preserve"> třídy, koordinátorka ŠVP,</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Hana Alexandruková</w:t>
      </w:r>
      <w:r w:rsidR="001924EC" w:rsidRPr="008269B3">
        <w:rPr>
          <w:color w:val="000000" w:themeColor="text1"/>
          <w:szCs w:val="24"/>
        </w:rPr>
        <w:t>,</w:t>
      </w:r>
    </w:p>
    <w:p w:rsidR="001924EC" w:rsidRPr="008269B3" w:rsidRDefault="001924E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Ivana Květoňová,</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Radka Štarhová,</w:t>
      </w:r>
    </w:p>
    <w:p w:rsidR="001924EC" w:rsidRPr="008269B3" w:rsidRDefault="001924E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Pavel Vala,</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Veronika Vališová,</w:t>
      </w:r>
    </w:p>
    <w:p w:rsidR="001924EC" w:rsidRPr="008269B3" w:rsidRDefault="001924E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Ananstasiia Didkivska – učitelka ve třídách s ukrajinskými žáky,</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Jana Bechná – zástupkyně ředitele,</w:t>
      </w:r>
    </w:p>
    <w:p w:rsidR="00E36F8C" w:rsidRPr="008269B3" w:rsidRDefault="00E36F8C" w:rsidP="00E36F8C">
      <w:pPr>
        <w:pStyle w:val="Odstavecseseznamem"/>
        <w:numPr>
          <w:ilvl w:val="0"/>
          <w:numId w:val="7"/>
        </w:numPr>
        <w:tabs>
          <w:tab w:val="left" w:pos="1080"/>
        </w:tabs>
        <w:jc w:val="both"/>
        <w:outlineLvl w:val="0"/>
        <w:rPr>
          <w:color w:val="000000" w:themeColor="text1"/>
          <w:szCs w:val="24"/>
        </w:rPr>
      </w:pPr>
      <w:r w:rsidRPr="008269B3">
        <w:rPr>
          <w:color w:val="000000" w:themeColor="text1"/>
          <w:szCs w:val="24"/>
        </w:rPr>
        <w:t>Mgr. Tomáš Vindiš – ředitel.</w:t>
      </w:r>
    </w:p>
    <w:p w:rsidR="001924EC" w:rsidRPr="008269B3" w:rsidRDefault="001924E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 xml:space="preserve">Jako podpůrný argument z pohledu odbornosti pedagogů je možno na 2. stupni sledovat tzv. aprobovanost výuky. Tato </w:t>
      </w:r>
      <w:r w:rsidR="0038771F" w:rsidRPr="008269B3">
        <w:rPr>
          <w:color w:val="000000" w:themeColor="text1"/>
          <w:szCs w:val="24"/>
        </w:rPr>
        <w:t xml:space="preserve">je v </w:t>
      </w:r>
      <w:r w:rsidRPr="008269B3">
        <w:rPr>
          <w:color w:val="000000" w:themeColor="text1"/>
          <w:szCs w:val="24"/>
        </w:rPr>
        <w:t xml:space="preserve">tomto školním roce </w:t>
      </w:r>
      <w:r w:rsidR="0038771F" w:rsidRPr="008269B3">
        <w:rPr>
          <w:color w:val="000000" w:themeColor="text1"/>
          <w:szCs w:val="24"/>
        </w:rPr>
        <w:t>srovnatelná s rokem předchozím a činí</w:t>
      </w:r>
      <w:r w:rsidRPr="008269B3">
        <w:rPr>
          <w:color w:val="000000" w:themeColor="text1"/>
          <w:szCs w:val="24"/>
        </w:rPr>
        <w:t xml:space="preserve"> 69% (2018/19 66%, 2019/20 79%, 2020/21 73%, 2021/22 69%).</w:t>
      </w:r>
    </w:p>
    <w:tbl>
      <w:tblPr>
        <w:tblW w:w="6379" w:type="dxa"/>
        <w:tblInd w:w="-5" w:type="dxa"/>
        <w:tblCellMar>
          <w:left w:w="70" w:type="dxa"/>
          <w:right w:w="70" w:type="dxa"/>
        </w:tblCellMar>
        <w:tblLook w:val="04A0" w:firstRow="1" w:lastRow="0" w:firstColumn="1" w:lastColumn="0" w:noHBand="0" w:noVBand="1"/>
      </w:tblPr>
      <w:tblGrid>
        <w:gridCol w:w="2440"/>
        <w:gridCol w:w="3939"/>
      </w:tblGrid>
      <w:tr w:rsidR="00E36F8C" w:rsidRPr="008269B3" w:rsidTr="00EB4038">
        <w:trPr>
          <w:trHeight w:val="726"/>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F8C" w:rsidRPr="008269B3" w:rsidRDefault="00E36F8C" w:rsidP="00EB4038">
            <w:pPr>
              <w:jc w:val="center"/>
              <w:rPr>
                <w:rFonts w:ascii="Calibri" w:eastAsia="Times New Roman" w:hAnsi="Calibri" w:cs="Calibri"/>
                <w:i/>
                <w:iCs/>
                <w:color w:val="000000" w:themeColor="text1"/>
                <w:lang w:eastAsia="cs-CZ"/>
              </w:rPr>
            </w:pPr>
            <w:r w:rsidRPr="008269B3">
              <w:rPr>
                <w:color w:val="000000" w:themeColor="text1"/>
                <w:szCs w:val="24"/>
              </w:rPr>
              <w:t xml:space="preserve"> </w:t>
            </w:r>
            <w:r w:rsidRPr="008269B3">
              <w:rPr>
                <w:rFonts w:ascii="Calibri" w:eastAsia="Times New Roman" w:hAnsi="Calibri" w:cs="Calibri"/>
                <w:i/>
                <w:iCs/>
                <w:color w:val="000000" w:themeColor="text1"/>
                <w:lang w:eastAsia="cs-CZ"/>
              </w:rPr>
              <w:t>2. STUPEŇ -  předmět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E36F8C" w:rsidRPr="008269B3" w:rsidRDefault="00E36F8C" w:rsidP="00EB4038">
            <w:pPr>
              <w:jc w:val="center"/>
              <w:rPr>
                <w:rFonts w:ascii="Calibri" w:eastAsia="Times New Roman" w:hAnsi="Calibri" w:cs="Calibri"/>
                <w:i/>
                <w:iCs/>
                <w:color w:val="000000" w:themeColor="text1"/>
                <w:lang w:eastAsia="cs-CZ"/>
              </w:rPr>
            </w:pPr>
            <w:r w:rsidRPr="008269B3">
              <w:rPr>
                <w:rFonts w:ascii="Calibri" w:eastAsia="Times New Roman" w:hAnsi="Calibri" w:cs="Calibri"/>
                <w:i/>
                <w:iCs/>
                <w:color w:val="000000" w:themeColor="text1"/>
                <w:lang w:eastAsia="cs-CZ"/>
              </w:rPr>
              <w:t>aprobovanost v % (aprobovanost včetně částečné aprobovanosti v %)</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Český jazyk (Čj)</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56% (100%)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Anglický jazyk (Aj)</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53% (100%)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Německý jazyk (Nj)</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Ruský jazyk (Rj)</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Matematika (M)</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Fyzika (F)</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Chemie (Ch)</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Přírodopis (Př)</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Zeměpis (Z)</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Dějepis (D)</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0% (100%)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Práce s počítačem (PsP)</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25% (75%)</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Výchova ke zdraví (Vz)</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67% (67%)</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Výchova k občanství (Vo)</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Pracovní činnosti (Pč)</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Výtvarná výchova (Vv)</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67% (67)</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Tělesná výchova (Tv)</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60% (100%)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Hudební výchova (Hv)</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r w:rsidR="00E36F8C" w:rsidRPr="008269B3" w:rsidTr="00EB403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36F8C" w:rsidRPr="008269B3" w:rsidRDefault="00E36F8C" w:rsidP="00EB4038">
            <w:pPr>
              <w:jc w:val="both"/>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 xml:space="preserve">Volitelné předměty </w:t>
            </w:r>
          </w:p>
        </w:tc>
        <w:tc>
          <w:tcPr>
            <w:tcW w:w="3939" w:type="dxa"/>
            <w:tcBorders>
              <w:top w:val="nil"/>
              <w:left w:val="nil"/>
              <w:bottom w:val="single" w:sz="4" w:space="0" w:color="auto"/>
              <w:right w:val="single" w:sz="4" w:space="0" w:color="auto"/>
            </w:tcBorders>
            <w:shd w:val="clear" w:color="auto" w:fill="auto"/>
            <w:noWrap/>
            <w:vAlign w:val="center"/>
            <w:hideMark/>
          </w:tcPr>
          <w:p w:rsidR="00E36F8C" w:rsidRPr="008269B3" w:rsidRDefault="00E36F8C" w:rsidP="00EB4038">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r>
    </w:tbl>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br/>
        <w:t>U velikostně srovnatelných škol je dosažení plné aprobovanosti ve všech předmětech jen velmi obtížné. Prioritou zůstávají hlavní předměty.</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K tabulce aprobovanosti je třeba dále dodat, že v pomocném údaji v závorce jsou započtena nedokončená studia a další významné skutečnosti, které vytvářejí předpoklad pro kvalitní výuku daného předmětu:</w:t>
      </w:r>
    </w:p>
    <w:p w:rsidR="00E36F8C" w:rsidRPr="008269B3" w:rsidRDefault="00E36F8C" w:rsidP="00E36F8C">
      <w:pPr>
        <w:pStyle w:val="Odstavecseseznamem"/>
        <w:numPr>
          <w:ilvl w:val="0"/>
          <w:numId w:val="22"/>
        </w:numPr>
        <w:tabs>
          <w:tab w:val="left" w:pos="1080"/>
        </w:tabs>
        <w:jc w:val="both"/>
        <w:outlineLvl w:val="0"/>
        <w:rPr>
          <w:color w:val="000000" w:themeColor="text1"/>
          <w:szCs w:val="24"/>
        </w:rPr>
      </w:pPr>
      <w:r w:rsidRPr="008269B3">
        <w:rPr>
          <w:color w:val="000000" w:themeColor="text1"/>
          <w:szCs w:val="24"/>
        </w:rPr>
        <w:t>Čj vyučuje kvalifikovaná učitelka, která si rozšiřuje aprobaci o Čj</w:t>
      </w:r>
      <w:r w:rsidR="00073E3B" w:rsidRPr="008269B3">
        <w:rPr>
          <w:color w:val="000000" w:themeColor="text1"/>
          <w:szCs w:val="24"/>
        </w:rPr>
        <w:t xml:space="preserve"> (studium dokončila v červnu 2023)</w:t>
      </w:r>
      <w:r w:rsidRPr="008269B3">
        <w:rPr>
          <w:color w:val="000000" w:themeColor="text1"/>
          <w:szCs w:val="24"/>
        </w:rPr>
        <w:t>,</w:t>
      </w:r>
    </w:p>
    <w:p w:rsidR="00E36F8C" w:rsidRPr="008269B3" w:rsidRDefault="00E36F8C" w:rsidP="00E36F8C">
      <w:pPr>
        <w:pStyle w:val="Odstavecseseznamem"/>
        <w:numPr>
          <w:ilvl w:val="0"/>
          <w:numId w:val="22"/>
        </w:numPr>
        <w:tabs>
          <w:tab w:val="left" w:pos="1080"/>
        </w:tabs>
        <w:jc w:val="both"/>
        <w:outlineLvl w:val="0"/>
        <w:rPr>
          <w:color w:val="000000" w:themeColor="text1"/>
          <w:szCs w:val="24"/>
        </w:rPr>
      </w:pPr>
      <w:r w:rsidRPr="008269B3">
        <w:rPr>
          <w:color w:val="000000" w:themeColor="text1"/>
          <w:szCs w:val="24"/>
        </w:rPr>
        <w:t xml:space="preserve">Aj vyučuje učitelka s dlouhodobou praxí, která si doplňuje kvalifikaci pro ZŠ, </w:t>
      </w:r>
    </w:p>
    <w:p w:rsidR="00E36F8C" w:rsidRPr="008269B3" w:rsidRDefault="00E36F8C" w:rsidP="00E36F8C">
      <w:pPr>
        <w:pStyle w:val="Odstavecseseznamem"/>
        <w:numPr>
          <w:ilvl w:val="0"/>
          <w:numId w:val="22"/>
        </w:numPr>
        <w:tabs>
          <w:tab w:val="left" w:pos="1080"/>
        </w:tabs>
        <w:jc w:val="both"/>
        <w:outlineLvl w:val="0"/>
        <w:rPr>
          <w:color w:val="000000" w:themeColor="text1"/>
          <w:szCs w:val="24"/>
        </w:rPr>
      </w:pPr>
      <w:r w:rsidRPr="008269B3">
        <w:rPr>
          <w:color w:val="000000" w:themeColor="text1"/>
          <w:szCs w:val="24"/>
        </w:rPr>
        <w:lastRenderedPageBreak/>
        <w:t>vyučující D má blízkou aprobaci k výuce základů společenské výchovy pro 3. stupeň a je aktivní v metodice výuky dějepisu,</w:t>
      </w:r>
    </w:p>
    <w:p w:rsidR="00E36F8C" w:rsidRPr="008269B3" w:rsidRDefault="00E36F8C" w:rsidP="00E36F8C">
      <w:pPr>
        <w:pStyle w:val="Odstavecseseznamem"/>
        <w:numPr>
          <w:ilvl w:val="0"/>
          <w:numId w:val="22"/>
        </w:numPr>
        <w:tabs>
          <w:tab w:val="left" w:pos="1080"/>
        </w:tabs>
        <w:jc w:val="both"/>
        <w:outlineLvl w:val="0"/>
        <w:rPr>
          <w:color w:val="000000" w:themeColor="text1"/>
          <w:szCs w:val="24"/>
        </w:rPr>
      </w:pPr>
      <w:r w:rsidRPr="008269B3">
        <w:rPr>
          <w:color w:val="000000" w:themeColor="text1"/>
          <w:szCs w:val="24"/>
        </w:rPr>
        <w:t>práce s počítačem učí také metodik ICT,</w:t>
      </w:r>
    </w:p>
    <w:p w:rsidR="00E36F8C" w:rsidRPr="008269B3" w:rsidRDefault="00E36F8C" w:rsidP="00E36F8C">
      <w:pPr>
        <w:pStyle w:val="Odstavecseseznamem"/>
        <w:numPr>
          <w:ilvl w:val="0"/>
          <w:numId w:val="22"/>
        </w:numPr>
        <w:tabs>
          <w:tab w:val="left" w:pos="1080"/>
        </w:tabs>
        <w:jc w:val="both"/>
        <w:outlineLvl w:val="0"/>
        <w:rPr>
          <w:color w:val="000000" w:themeColor="text1"/>
          <w:szCs w:val="24"/>
        </w:rPr>
      </w:pPr>
      <w:r w:rsidRPr="008269B3">
        <w:rPr>
          <w:color w:val="000000" w:themeColor="text1"/>
          <w:szCs w:val="24"/>
        </w:rPr>
        <w:t xml:space="preserve">TV učí i učitelka 1. stupně a učitelka, která má vystudovaný </w:t>
      </w:r>
      <w:r w:rsidR="00073E3B" w:rsidRPr="008269B3">
        <w:rPr>
          <w:color w:val="000000" w:themeColor="text1"/>
          <w:szCs w:val="24"/>
        </w:rPr>
        <w:t xml:space="preserve">neučitelský </w:t>
      </w:r>
      <w:r w:rsidRPr="008269B3">
        <w:rPr>
          <w:color w:val="000000" w:themeColor="text1"/>
          <w:szCs w:val="24"/>
        </w:rPr>
        <w:t>obor tělesná výchova a sport.</w:t>
      </w:r>
    </w:p>
    <w:p w:rsidR="00E36F8C" w:rsidRPr="008269B3" w:rsidRDefault="00E36F8C" w:rsidP="00E36F8C">
      <w:pPr>
        <w:tabs>
          <w:tab w:val="left" w:pos="1080"/>
        </w:tabs>
        <w:jc w:val="both"/>
        <w:outlineLvl w:val="0"/>
        <w:rPr>
          <w:color w:val="000000" w:themeColor="text1"/>
          <w:szCs w:val="24"/>
        </w:rPr>
      </w:pPr>
    </w:p>
    <w:p w:rsidR="00073709" w:rsidRPr="008269B3" w:rsidRDefault="00073709" w:rsidP="00E36F8C">
      <w:pPr>
        <w:tabs>
          <w:tab w:val="left" w:pos="1080"/>
        </w:tabs>
        <w:jc w:val="both"/>
        <w:outlineLvl w:val="0"/>
        <w:rPr>
          <w:color w:val="000000" w:themeColor="text1"/>
          <w:szCs w:val="24"/>
        </w:rPr>
      </w:pPr>
      <w:r w:rsidRPr="008269B3">
        <w:rPr>
          <w:color w:val="000000" w:themeColor="text1"/>
          <w:szCs w:val="24"/>
        </w:rPr>
        <w:t xml:space="preserve">Kdyby se uvedené skutečnosti započetly a výuka těmito učiteli byla považovaná za aprobovanou, dosáhla by aprobovanost výuky 88%. </w:t>
      </w:r>
    </w:p>
    <w:p w:rsidR="00073709" w:rsidRPr="008269B3" w:rsidRDefault="00073709"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 xml:space="preserve">Zcela neaprobovaně se učí jen Rj a Pč. </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Aprobovanost pedagogů je, jak je výše uvedeno, jen pomocné východisko k hodnocení úrovně pedagogického sboru. O úrovni pedagogického sboru vypovídají především jeho výsledky, kdy záleží, jak jsou pedagogové odborně zdatní, jaké metody výuky využívají, jak jsou aktivní, jak se vzdělávají, jak vystupují a komunikují. Na základě těchto skutečností lze obecně konstatovat, že:</w:t>
      </w:r>
    </w:p>
    <w:p w:rsidR="00E36F8C" w:rsidRPr="008269B3" w:rsidRDefault="00E36F8C" w:rsidP="00E36F8C">
      <w:pPr>
        <w:pStyle w:val="Odstavecseseznamem"/>
        <w:numPr>
          <w:ilvl w:val="0"/>
          <w:numId w:val="1"/>
        </w:numPr>
        <w:jc w:val="both"/>
        <w:rPr>
          <w:color w:val="000000" w:themeColor="text1"/>
        </w:rPr>
      </w:pPr>
      <w:r w:rsidRPr="008269B3">
        <w:rPr>
          <w:color w:val="000000" w:themeColor="text1"/>
        </w:rPr>
        <w:t>většina členů pedagogického sboru je svou odborností, aktivitou i komunikačními schopnostmi na požadované úrovni,</w:t>
      </w:r>
    </w:p>
    <w:p w:rsidR="00E36F8C" w:rsidRPr="008269B3" w:rsidRDefault="00E36F8C" w:rsidP="00E36F8C">
      <w:pPr>
        <w:pStyle w:val="Odstavecseseznamem"/>
        <w:numPr>
          <w:ilvl w:val="0"/>
          <w:numId w:val="1"/>
        </w:numPr>
        <w:jc w:val="both"/>
        <w:rPr>
          <w:color w:val="000000" w:themeColor="text1"/>
        </w:rPr>
      </w:pPr>
      <w:r w:rsidRPr="008269B3">
        <w:rPr>
          <w:color w:val="000000" w:themeColor="text1"/>
        </w:rPr>
        <w:t>jednotlivě mají pedagogové prostor k prohloubení kompetencí a ke zlepšení především v oblastech</w:t>
      </w:r>
    </w:p>
    <w:p w:rsidR="00E36F8C" w:rsidRPr="008269B3" w:rsidRDefault="00E36F8C" w:rsidP="00E36F8C">
      <w:pPr>
        <w:pStyle w:val="Odstavecseseznamem"/>
        <w:numPr>
          <w:ilvl w:val="1"/>
          <w:numId w:val="1"/>
        </w:numPr>
        <w:jc w:val="both"/>
        <w:rPr>
          <w:color w:val="000000" w:themeColor="text1"/>
        </w:rPr>
      </w:pPr>
      <w:r w:rsidRPr="008269B3">
        <w:rPr>
          <w:color w:val="000000" w:themeColor="text1"/>
        </w:rPr>
        <w:t>metod práce se žáky s poruchou chování a s žáky, kteří neprojevují zájem o výuku a často ji narušují,</w:t>
      </w:r>
    </w:p>
    <w:p w:rsidR="00E36F8C" w:rsidRPr="008269B3" w:rsidRDefault="00E36F8C" w:rsidP="00E36F8C">
      <w:pPr>
        <w:pStyle w:val="Odstavecseseznamem"/>
        <w:numPr>
          <w:ilvl w:val="1"/>
          <w:numId w:val="1"/>
        </w:numPr>
        <w:jc w:val="both"/>
        <w:rPr>
          <w:color w:val="000000" w:themeColor="text1"/>
        </w:rPr>
      </w:pPr>
      <w:r w:rsidRPr="008269B3">
        <w:rPr>
          <w:color w:val="000000" w:themeColor="text1"/>
        </w:rPr>
        <w:t>aktivních metod učení,</w:t>
      </w:r>
    </w:p>
    <w:p w:rsidR="00E36F8C" w:rsidRPr="008269B3" w:rsidRDefault="00E36F8C" w:rsidP="00E36F8C">
      <w:pPr>
        <w:pStyle w:val="Odstavecseseznamem"/>
        <w:numPr>
          <w:ilvl w:val="1"/>
          <w:numId w:val="1"/>
        </w:numPr>
        <w:jc w:val="both"/>
        <w:rPr>
          <w:color w:val="000000" w:themeColor="text1"/>
        </w:rPr>
      </w:pPr>
      <w:r w:rsidRPr="008269B3">
        <w:rPr>
          <w:color w:val="000000" w:themeColor="text1"/>
        </w:rPr>
        <w:t>formativního hodnocení,</w:t>
      </w:r>
    </w:p>
    <w:p w:rsidR="00E36F8C" w:rsidRPr="008269B3" w:rsidRDefault="00E36F8C" w:rsidP="00E36F8C">
      <w:pPr>
        <w:pStyle w:val="Odstavecseseznamem"/>
        <w:numPr>
          <w:ilvl w:val="1"/>
          <w:numId w:val="1"/>
        </w:numPr>
        <w:jc w:val="both"/>
        <w:rPr>
          <w:color w:val="000000" w:themeColor="text1"/>
        </w:rPr>
      </w:pPr>
      <w:r w:rsidRPr="008269B3">
        <w:rPr>
          <w:color w:val="000000" w:themeColor="text1"/>
        </w:rPr>
        <w:t>individualizace výuky (především k směrem k nadaným žákům),</w:t>
      </w:r>
    </w:p>
    <w:p w:rsidR="00E36F8C" w:rsidRPr="008269B3" w:rsidRDefault="00E36F8C" w:rsidP="00E36F8C">
      <w:pPr>
        <w:pStyle w:val="Odstavecseseznamem"/>
        <w:numPr>
          <w:ilvl w:val="1"/>
          <w:numId w:val="1"/>
        </w:numPr>
        <w:jc w:val="both"/>
        <w:rPr>
          <w:color w:val="000000" w:themeColor="text1"/>
        </w:rPr>
      </w:pPr>
      <w:r w:rsidRPr="008269B3">
        <w:rPr>
          <w:color w:val="000000" w:themeColor="text1"/>
        </w:rPr>
        <w:t>ICT (</w:t>
      </w:r>
      <w:r w:rsidR="00073E3B" w:rsidRPr="008269B3">
        <w:rPr>
          <w:color w:val="000000" w:themeColor="text1"/>
        </w:rPr>
        <w:t>přetrvává nestejná úroveň ICT kompetencí u jednotlivých učitelů)</w:t>
      </w:r>
      <w:r w:rsidRPr="008269B3">
        <w:rPr>
          <w:color w:val="000000" w:themeColor="text1"/>
        </w:rPr>
        <w:t>.</w:t>
      </w:r>
    </w:p>
    <w:p w:rsidR="00E36F8C" w:rsidRPr="008269B3" w:rsidRDefault="00E36F8C" w:rsidP="00E36F8C">
      <w:pPr>
        <w:jc w:val="both"/>
        <w:rPr>
          <w:color w:val="000000" w:themeColor="text1"/>
        </w:rPr>
      </w:pPr>
    </w:p>
    <w:p w:rsidR="00E36F8C" w:rsidRPr="008269B3" w:rsidRDefault="00E36F8C" w:rsidP="00E36F8C">
      <w:pPr>
        <w:jc w:val="both"/>
        <w:rPr>
          <w:color w:val="000000" w:themeColor="text1"/>
        </w:rPr>
      </w:pPr>
      <w:r w:rsidRPr="008269B3">
        <w:rPr>
          <w:color w:val="000000" w:themeColor="text1"/>
        </w:rPr>
        <w:t xml:space="preserve">Úkoly v oblasti osobního růstu jsou jednotlivým pedagogům stanovovány individuálně při hodnocení zaměstnanců, které probíhá 1x ročně. </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Všichni asistenti pedagoga měli potřebnou kvalifikaci. Ve škole pracovali tito asistenti pedagoga:</w:t>
      </w:r>
    </w:p>
    <w:p w:rsidR="00E36F8C" w:rsidRPr="008269B3" w:rsidRDefault="00E36F8C" w:rsidP="00E36F8C">
      <w:pPr>
        <w:pStyle w:val="Odstavecseseznamem"/>
        <w:numPr>
          <w:ilvl w:val="0"/>
          <w:numId w:val="8"/>
        </w:numPr>
        <w:tabs>
          <w:tab w:val="left" w:pos="1080"/>
        </w:tabs>
        <w:jc w:val="both"/>
        <w:outlineLvl w:val="0"/>
        <w:rPr>
          <w:color w:val="000000" w:themeColor="text1"/>
          <w:szCs w:val="24"/>
        </w:rPr>
      </w:pPr>
      <w:r w:rsidRPr="008269B3">
        <w:rPr>
          <w:color w:val="000000" w:themeColor="text1"/>
          <w:szCs w:val="24"/>
        </w:rPr>
        <w:t>Vendula Tichá – I</w:t>
      </w:r>
      <w:r w:rsidR="00073E3B" w:rsidRPr="008269B3">
        <w:rPr>
          <w:color w:val="000000" w:themeColor="text1"/>
          <w:szCs w:val="24"/>
        </w:rPr>
        <w:t>I</w:t>
      </w:r>
      <w:r w:rsidRPr="008269B3">
        <w:rPr>
          <w:color w:val="000000" w:themeColor="text1"/>
          <w:szCs w:val="24"/>
        </w:rPr>
        <w:t>I.B třída,</w:t>
      </w:r>
    </w:p>
    <w:p w:rsidR="00073E3B" w:rsidRPr="008269B3" w:rsidRDefault="00073E3B" w:rsidP="00073E3B">
      <w:pPr>
        <w:pStyle w:val="Odstavecseseznamem"/>
        <w:numPr>
          <w:ilvl w:val="0"/>
          <w:numId w:val="8"/>
        </w:numPr>
        <w:tabs>
          <w:tab w:val="left" w:pos="1080"/>
        </w:tabs>
        <w:jc w:val="both"/>
        <w:outlineLvl w:val="0"/>
        <w:rPr>
          <w:color w:val="000000" w:themeColor="text1"/>
          <w:szCs w:val="24"/>
        </w:rPr>
      </w:pPr>
      <w:r w:rsidRPr="008269B3">
        <w:rPr>
          <w:color w:val="000000" w:themeColor="text1"/>
          <w:szCs w:val="24"/>
        </w:rPr>
        <w:t>Stanislava Vandlíková – IV.A třída,</w:t>
      </w:r>
    </w:p>
    <w:p w:rsidR="00E36F8C" w:rsidRPr="008269B3" w:rsidRDefault="00E36F8C" w:rsidP="00E36F8C">
      <w:pPr>
        <w:pStyle w:val="Odstavecseseznamem"/>
        <w:numPr>
          <w:ilvl w:val="0"/>
          <w:numId w:val="8"/>
        </w:numPr>
        <w:tabs>
          <w:tab w:val="left" w:pos="1080"/>
        </w:tabs>
        <w:jc w:val="both"/>
        <w:outlineLvl w:val="0"/>
        <w:rPr>
          <w:color w:val="000000" w:themeColor="text1"/>
          <w:szCs w:val="24"/>
        </w:rPr>
      </w:pPr>
      <w:r w:rsidRPr="008269B3">
        <w:rPr>
          <w:color w:val="000000" w:themeColor="text1"/>
          <w:szCs w:val="24"/>
        </w:rPr>
        <w:t>Michaela Hradilová – V</w:t>
      </w:r>
      <w:r w:rsidR="00073E3B" w:rsidRPr="008269B3">
        <w:rPr>
          <w:color w:val="000000" w:themeColor="text1"/>
          <w:szCs w:val="24"/>
        </w:rPr>
        <w:t>. třída.</w:t>
      </w:r>
    </w:p>
    <w:p w:rsidR="00E36F8C" w:rsidRPr="008269B3" w:rsidRDefault="00E36F8C" w:rsidP="00E36F8C">
      <w:pPr>
        <w:tabs>
          <w:tab w:val="left" w:pos="1080"/>
        </w:tabs>
        <w:jc w:val="both"/>
        <w:outlineLvl w:val="0"/>
        <w:rPr>
          <w:color w:val="000000" w:themeColor="text1"/>
          <w:szCs w:val="24"/>
        </w:rPr>
      </w:pPr>
    </w:p>
    <w:p w:rsidR="00E36F8C" w:rsidRPr="008269B3" w:rsidRDefault="00E36F8C" w:rsidP="00E36F8C">
      <w:pPr>
        <w:tabs>
          <w:tab w:val="left" w:pos="1080"/>
        </w:tabs>
        <w:jc w:val="both"/>
        <w:outlineLvl w:val="0"/>
        <w:rPr>
          <w:color w:val="000000" w:themeColor="text1"/>
          <w:szCs w:val="24"/>
        </w:rPr>
      </w:pPr>
      <w:r w:rsidRPr="008269B3">
        <w:rPr>
          <w:color w:val="000000" w:themeColor="text1"/>
          <w:szCs w:val="24"/>
        </w:rPr>
        <w:t>Vychovatelky ve školní družině mají potřebnou kvalifikaci:</w:t>
      </w:r>
    </w:p>
    <w:p w:rsidR="00E36F8C" w:rsidRPr="008269B3" w:rsidRDefault="00E36F8C" w:rsidP="00E36F8C">
      <w:pPr>
        <w:pStyle w:val="Odstavecseseznamem"/>
        <w:numPr>
          <w:ilvl w:val="0"/>
          <w:numId w:val="9"/>
        </w:numPr>
        <w:tabs>
          <w:tab w:val="left" w:pos="1080"/>
        </w:tabs>
        <w:jc w:val="both"/>
        <w:outlineLvl w:val="0"/>
        <w:rPr>
          <w:color w:val="000000" w:themeColor="text1"/>
          <w:szCs w:val="24"/>
        </w:rPr>
      </w:pPr>
      <w:r w:rsidRPr="008269B3">
        <w:rPr>
          <w:color w:val="000000" w:themeColor="text1"/>
          <w:szCs w:val="24"/>
        </w:rPr>
        <w:t>Ivana Tymráková, vedoucí vychovatelka ŠD,</w:t>
      </w:r>
    </w:p>
    <w:p w:rsidR="00E36F8C" w:rsidRPr="008269B3" w:rsidRDefault="00E36F8C" w:rsidP="00E36F8C">
      <w:pPr>
        <w:pStyle w:val="Odstavecseseznamem"/>
        <w:numPr>
          <w:ilvl w:val="0"/>
          <w:numId w:val="9"/>
        </w:numPr>
        <w:tabs>
          <w:tab w:val="left" w:pos="1080"/>
        </w:tabs>
        <w:jc w:val="both"/>
        <w:outlineLvl w:val="0"/>
        <w:rPr>
          <w:color w:val="000000" w:themeColor="text1"/>
          <w:szCs w:val="24"/>
        </w:rPr>
      </w:pPr>
      <w:r w:rsidRPr="008269B3">
        <w:rPr>
          <w:color w:val="000000" w:themeColor="text1"/>
          <w:szCs w:val="24"/>
        </w:rPr>
        <w:t>Ivana Kuczová,</w:t>
      </w:r>
    </w:p>
    <w:p w:rsidR="00073E3B" w:rsidRPr="008269B3" w:rsidRDefault="00E36F8C" w:rsidP="00E36F8C">
      <w:pPr>
        <w:pStyle w:val="Odstavecseseznamem"/>
        <w:numPr>
          <w:ilvl w:val="0"/>
          <w:numId w:val="9"/>
        </w:numPr>
        <w:tabs>
          <w:tab w:val="left" w:pos="1080"/>
        </w:tabs>
        <w:jc w:val="both"/>
        <w:outlineLvl w:val="0"/>
        <w:rPr>
          <w:color w:val="000000" w:themeColor="text1"/>
          <w:szCs w:val="24"/>
        </w:rPr>
      </w:pPr>
      <w:r w:rsidRPr="008269B3">
        <w:rPr>
          <w:color w:val="000000" w:themeColor="text1"/>
          <w:szCs w:val="24"/>
        </w:rPr>
        <w:t>Andrea Hrubá</w:t>
      </w:r>
      <w:r w:rsidR="00073E3B" w:rsidRPr="008269B3">
        <w:rPr>
          <w:color w:val="000000" w:themeColor="text1"/>
          <w:szCs w:val="24"/>
        </w:rPr>
        <w:t>,</w:t>
      </w:r>
    </w:p>
    <w:p w:rsidR="00E36F8C" w:rsidRPr="008269B3" w:rsidRDefault="00073E3B" w:rsidP="00E36F8C">
      <w:pPr>
        <w:pStyle w:val="Odstavecseseznamem"/>
        <w:numPr>
          <w:ilvl w:val="0"/>
          <w:numId w:val="9"/>
        </w:numPr>
        <w:tabs>
          <w:tab w:val="left" w:pos="1080"/>
        </w:tabs>
        <w:jc w:val="both"/>
        <w:outlineLvl w:val="0"/>
        <w:rPr>
          <w:color w:val="000000" w:themeColor="text1"/>
          <w:szCs w:val="24"/>
        </w:rPr>
      </w:pPr>
      <w:r w:rsidRPr="008269B3">
        <w:rPr>
          <w:color w:val="000000" w:themeColor="text1"/>
          <w:szCs w:val="24"/>
        </w:rPr>
        <w:t>Barbora Tomášková</w:t>
      </w:r>
      <w:r w:rsidR="00E36F8C" w:rsidRPr="008269B3">
        <w:rPr>
          <w:color w:val="000000" w:themeColor="text1"/>
          <w:szCs w:val="24"/>
        </w:rPr>
        <w:t>.</w:t>
      </w:r>
    </w:p>
    <w:p w:rsidR="00E36F8C" w:rsidRPr="008269B3" w:rsidRDefault="00E36F8C" w:rsidP="0053411E">
      <w:pPr>
        <w:tabs>
          <w:tab w:val="left" w:pos="1080"/>
        </w:tabs>
        <w:jc w:val="both"/>
        <w:rPr>
          <w:szCs w:val="24"/>
        </w:rPr>
      </w:pPr>
    </w:p>
    <w:p w:rsidR="00F10A55" w:rsidRPr="008269B3" w:rsidRDefault="00F10A55" w:rsidP="00F10A55">
      <w:pPr>
        <w:tabs>
          <w:tab w:val="left" w:pos="1080"/>
        </w:tabs>
        <w:jc w:val="both"/>
        <w:outlineLvl w:val="0"/>
        <w:rPr>
          <w:color w:val="000000" w:themeColor="text1"/>
          <w:szCs w:val="24"/>
        </w:rPr>
      </w:pPr>
      <w:r w:rsidRPr="008269B3">
        <w:rPr>
          <w:color w:val="000000" w:themeColor="text1"/>
          <w:szCs w:val="24"/>
        </w:rPr>
        <w:t>Pedagogičtí pracovníci ZŠ, ŠD podle věkové skladby a pohlaví: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503"/>
        <w:gridCol w:w="1503"/>
        <w:gridCol w:w="1503"/>
        <w:gridCol w:w="1503"/>
        <w:gridCol w:w="1524"/>
      </w:tblGrid>
      <w:tr w:rsidR="00F10A55" w:rsidRPr="008269B3" w:rsidTr="0080684E">
        <w:tc>
          <w:tcPr>
            <w:tcW w:w="1526"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center"/>
              <w:rPr>
                <w:rFonts w:eastAsia="Times New Roman"/>
                <w:b/>
                <w:i/>
                <w:color w:val="000000" w:themeColor="text1"/>
                <w:lang w:eastAsia="cs-CZ"/>
              </w:rPr>
            </w:pPr>
            <w:r w:rsidRPr="008269B3">
              <w:rPr>
                <w:rFonts w:eastAsia="Times New Roman"/>
                <w:b/>
                <w:i/>
                <w:color w:val="000000" w:themeColor="text1"/>
                <w:lang w:eastAsia="cs-CZ"/>
              </w:rPr>
              <w:t>pohlaví/věk</w:t>
            </w:r>
          </w:p>
        </w:tc>
        <w:tc>
          <w:tcPr>
            <w:tcW w:w="1503"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center"/>
              <w:rPr>
                <w:rFonts w:eastAsia="Times New Roman"/>
                <w:b/>
                <w:i/>
                <w:color w:val="000000" w:themeColor="text1"/>
                <w:lang w:eastAsia="cs-CZ"/>
              </w:rPr>
            </w:pPr>
            <w:r w:rsidRPr="008269B3">
              <w:rPr>
                <w:rFonts w:eastAsia="Times New Roman"/>
                <w:b/>
                <w:i/>
                <w:color w:val="000000" w:themeColor="text1"/>
                <w:lang w:eastAsia="cs-CZ"/>
              </w:rPr>
              <w:t>do 35 let</w:t>
            </w:r>
          </w:p>
        </w:tc>
        <w:tc>
          <w:tcPr>
            <w:tcW w:w="1503"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center"/>
              <w:rPr>
                <w:rFonts w:eastAsia="Times New Roman"/>
                <w:b/>
                <w:i/>
                <w:color w:val="000000" w:themeColor="text1"/>
                <w:lang w:eastAsia="cs-CZ"/>
              </w:rPr>
            </w:pPr>
            <w:r w:rsidRPr="008269B3">
              <w:rPr>
                <w:rFonts w:eastAsia="Times New Roman"/>
                <w:b/>
                <w:i/>
                <w:color w:val="000000" w:themeColor="text1"/>
                <w:lang w:eastAsia="cs-CZ"/>
              </w:rPr>
              <w:t>do 45 let</w:t>
            </w:r>
          </w:p>
        </w:tc>
        <w:tc>
          <w:tcPr>
            <w:tcW w:w="1503"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center"/>
              <w:rPr>
                <w:rFonts w:eastAsia="Times New Roman"/>
                <w:b/>
                <w:i/>
                <w:color w:val="000000" w:themeColor="text1"/>
                <w:lang w:eastAsia="cs-CZ"/>
              </w:rPr>
            </w:pPr>
            <w:r w:rsidRPr="008269B3">
              <w:rPr>
                <w:rFonts w:eastAsia="Times New Roman"/>
                <w:b/>
                <w:i/>
                <w:color w:val="000000" w:themeColor="text1"/>
                <w:lang w:eastAsia="cs-CZ"/>
              </w:rPr>
              <w:t>do 55 let</w:t>
            </w:r>
          </w:p>
        </w:tc>
        <w:tc>
          <w:tcPr>
            <w:tcW w:w="1503"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center"/>
              <w:rPr>
                <w:rFonts w:eastAsia="Times New Roman"/>
                <w:b/>
                <w:i/>
                <w:color w:val="000000" w:themeColor="text1"/>
                <w:lang w:eastAsia="cs-CZ"/>
              </w:rPr>
            </w:pPr>
            <w:r w:rsidRPr="008269B3">
              <w:rPr>
                <w:rFonts w:eastAsia="Times New Roman"/>
                <w:b/>
                <w:i/>
                <w:color w:val="000000" w:themeColor="text1"/>
                <w:lang w:eastAsia="cs-CZ"/>
              </w:rPr>
              <w:t>do 65</w:t>
            </w:r>
          </w:p>
        </w:tc>
        <w:tc>
          <w:tcPr>
            <w:tcW w:w="1524"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center"/>
              <w:rPr>
                <w:rFonts w:eastAsia="Times New Roman"/>
                <w:b/>
                <w:i/>
                <w:color w:val="000000" w:themeColor="text1"/>
                <w:lang w:eastAsia="cs-CZ"/>
              </w:rPr>
            </w:pPr>
            <w:r w:rsidRPr="008269B3">
              <w:rPr>
                <w:rFonts w:eastAsia="Times New Roman"/>
                <w:b/>
                <w:i/>
                <w:color w:val="000000" w:themeColor="text1"/>
                <w:lang w:eastAsia="cs-CZ"/>
              </w:rPr>
              <w:t>důchodoví</w:t>
            </w:r>
          </w:p>
        </w:tc>
      </w:tr>
      <w:tr w:rsidR="00F10A55" w:rsidRPr="008269B3" w:rsidTr="0080684E">
        <w:tc>
          <w:tcPr>
            <w:tcW w:w="1526"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both"/>
              <w:rPr>
                <w:rFonts w:eastAsia="Times New Roman"/>
                <w:color w:val="000000" w:themeColor="text1"/>
                <w:lang w:eastAsia="cs-CZ"/>
              </w:rPr>
            </w:pPr>
            <w:r w:rsidRPr="008269B3">
              <w:rPr>
                <w:rFonts w:eastAsia="Times New Roman"/>
                <w:color w:val="000000" w:themeColor="text1"/>
                <w:lang w:eastAsia="cs-CZ"/>
              </w:rPr>
              <w:t>žena</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6 *</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6</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12</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4</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0</w:t>
            </w:r>
          </w:p>
        </w:tc>
      </w:tr>
      <w:tr w:rsidR="00F10A55" w:rsidRPr="008269B3" w:rsidTr="0080684E">
        <w:tc>
          <w:tcPr>
            <w:tcW w:w="1526"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both"/>
              <w:rPr>
                <w:rFonts w:eastAsia="Times New Roman"/>
                <w:color w:val="000000" w:themeColor="text1"/>
                <w:lang w:eastAsia="cs-CZ"/>
              </w:rPr>
            </w:pPr>
            <w:r w:rsidRPr="008269B3">
              <w:rPr>
                <w:rFonts w:eastAsia="Times New Roman"/>
                <w:color w:val="000000" w:themeColor="text1"/>
                <w:lang w:eastAsia="cs-CZ"/>
              </w:rPr>
              <w:t>muž</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0</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1</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0</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1</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0</w:t>
            </w:r>
          </w:p>
        </w:tc>
      </w:tr>
      <w:tr w:rsidR="00F10A55" w:rsidRPr="008269B3" w:rsidTr="0080684E">
        <w:tc>
          <w:tcPr>
            <w:tcW w:w="1526" w:type="dxa"/>
            <w:tcBorders>
              <w:top w:val="single" w:sz="4" w:space="0" w:color="auto"/>
              <w:left w:val="single" w:sz="4" w:space="0" w:color="auto"/>
              <w:bottom w:val="single" w:sz="4" w:space="0" w:color="auto"/>
              <w:right w:val="single" w:sz="4" w:space="0" w:color="auto"/>
            </w:tcBorders>
            <w:hideMark/>
          </w:tcPr>
          <w:p w:rsidR="00F10A55" w:rsidRPr="008269B3" w:rsidRDefault="00F10A55" w:rsidP="0080684E">
            <w:pPr>
              <w:widowControl w:val="0"/>
              <w:tabs>
                <w:tab w:val="left" w:pos="1080"/>
              </w:tabs>
              <w:jc w:val="both"/>
              <w:rPr>
                <w:rFonts w:eastAsia="Times New Roman"/>
                <w:color w:val="000000" w:themeColor="text1"/>
                <w:lang w:eastAsia="cs-CZ"/>
              </w:rPr>
            </w:pPr>
            <w:r w:rsidRPr="008269B3">
              <w:rPr>
                <w:rFonts w:eastAsia="Times New Roman"/>
                <w:color w:val="000000" w:themeColor="text1"/>
                <w:lang w:eastAsia="cs-CZ"/>
              </w:rPr>
              <w:t xml:space="preserve">celkem </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6</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7</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12</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5</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10A55" w:rsidRPr="008269B3" w:rsidRDefault="00F10A55" w:rsidP="0080684E">
            <w:pPr>
              <w:widowControl w:val="0"/>
              <w:tabs>
                <w:tab w:val="left" w:pos="1080"/>
              </w:tabs>
              <w:jc w:val="center"/>
              <w:rPr>
                <w:rFonts w:eastAsia="Times New Roman"/>
                <w:color w:val="000000" w:themeColor="text1"/>
                <w:lang w:eastAsia="cs-CZ"/>
              </w:rPr>
            </w:pPr>
            <w:r w:rsidRPr="008269B3">
              <w:rPr>
                <w:rFonts w:eastAsia="Times New Roman"/>
                <w:color w:val="000000" w:themeColor="text1"/>
                <w:lang w:eastAsia="cs-CZ"/>
              </w:rPr>
              <w:t>0</w:t>
            </w:r>
          </w:p>
        </w:tc>
      </w:tr>
    </w:tbl>
    <w:p w:rsidR="00F10A55" w:rsidRPr="008269B3" w:rsidRDefault="00F10A55" w:rsidP="00F10A55">
      <w:pPr>
        <w:jc w:val="both"/>
        <w:rPr>
          <w:color w:val="000000" w:themeColor="text1"/>
          <w:szCs w:val="24"/>
        </w:rPr>
      </w:pPr>
      <w:r w:rsidRPr="008269B3">
        <w:rPr>
          <w:color w:val="000000" w:themeColor="text1"/>
          <w:szCs w:val="24"/>
        </w:rPr>
        <w:t>* včetně asistentů pedagoga</w:t>
      </w:r>
    </w:p>
    <w:p w:rsidR="00411CC8" w:rsidRPr="008269B3" w:rsidRDefault="00411CC8" w:rsidP="00C257DF">
      <w:pPr>
        <w:jc w:val="both"/>
        <w:rPr>
          <w:color w:val="000000" w:themeColor="text1"/>
          <w:szCs w:val="24"/>
        </w:rPr>
      </w:pPr>
    </w:p>
    <w:p w:rsidR="00C179E7" w:rsidRPr="008269B3" w:rsidRDefault="00C179E7" w:rsidP="00C179E7">
      <w:pPr>
        <w:jc w:val="both"/>
        <w:rPr>
          <w:color w:val="000000" w:themeColor="text1"/>
          <w:szCs w:val="24"/>
        </w:rPr>
      </w:pPr>
      <w:r w:rsidRPr="008269B3">
        <w:rPr>
          <w:color w:val="000000" w:themeColor="text1"/>
          <w:szCs w:val="24"/>
        </w:rPr>
        <w:t>V mateřské škole pracovalo 11 kvalifikovaných učitelek (z toho jedna s kratším úvazkem 11 hodin přímé pedagogické činnosti týdně) a jeden asistent pedagoga. Je třeba poznamenat, že část učitelek měla pracovní poměr na dobu určitou (zástup za učitelky na MD, RD a dlouhodobě uvolněné).</w:t>
      </w:r>
    </w:p>
    <w:p w:rsidR="00C179E7" w:rsidRPr="008269B3" w:rsidRDefault="00C179E7" w:rsidP="00C179E7">
      <w:pPr>
        <w:tabs>
          <w:tab w:val="left" w:pos="1080"/>
        </w:tabs>
        <w:jc w:val="both"/>
        <w:outlineLvl w:val="0"/>
        <w:rPr>
          <w:szCs w:val="24"/>
        </w:rPr>
      </w:pPr>
    </w:p>
    <w:p w:rsidR="00C179E7" w:rsidRPr="008269B3" w:rsidRDefault="00C179E7" w:rsidP="00C179E7">
      <w:pPr>
        <w:tabs>
          <w:tab w:val="left" w:pos="1080"/>
        </w:tabs>
        <w:jc w:val="both"/>
        <w:outlineLvl w:val="0"/>
        <w:rPr>
          <w:color w:val="000000" w:themeColor="text1"/>
        </w:rPr>
      </w:pPr>
      <w:r w:rsidRPr="008269B3">
        <w:rPr>
          <w:color w:val="000000" w:themeColor="text1"/>
        </w:rPr>
        <w:lastRenderedPageBreak/>
        <w:t>Pedagogičtí pracovníci MŠ podle věkové skladby a pohlaví:</w:t>
      </w:r>
    </w:p>
    <w:tbl>
      <w:tblPr>
        <w:tblStyle w:val="Mkatabulky121"/>
        <w:tblW w:w="0" w:type="auto"/>
        <w:tblLook w:val="01E0" w:firstRow="1" w:lastRow="1" w:firstColumn="1" w:lastColumn="1" w:noHBand="0" w:noVBand="0"/>
      </w:tblPr>
      <w:tblGrid>
        <w:gridCol w:w="1528"/>
        <w:gridCol w:w="1502"/>
        <w:gridCol w:w="1502"/>
        <w:gridCol w:w="1502"/>
        <w:gridCol w:w="1503"/>
        <w:gridCol w:w="1525"/>
      </w:tblGrid>
      <w:tr w:rsidR="00C179E7" w:rsidRPr="008269B3" w:rsidTr="00C179E7">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pohlaví/věk</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do 35 let</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do 45 let</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do 55 let</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do 65</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důchodoví</w:t>
            </w:r>
          </w:p>
        </w:tc>
      </w:tr>
      <w:tr w:rsidR="00C179E7" w:rsidRPr="008269B3" w:rsidTr="00C179E7">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žena</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4</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3</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4</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r>
      <w:tr w:rsidR="00C179E7" w:rsidRPr="008269B3" w:rsidTr="00C179E7">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muž</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r>
      <w:tr w:rsidR="00C179E7" w:rsidRPr="008269B3" w:rsidTr="00C179E7">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 xml:space="preserve">celkem </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4</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3</w:t>
            </w:r>
          </w:p>
        </w:tc>
        <w:tc>
          <w:tcPr>
            <w:tcW w:w="153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4</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tabs>
                <w:tab w:val="left" w:pos="1080"/>
              </w:tabs>
              <w:jc w:val="center"/>
              <w:rPr>
                <w:rFonts w:asciiTheme="minorHAnsi" w:hAnsiTheme="minorHAnsi"/>
                <w:color w:val="000000" w:themeColor="text1"/>
                <w:sz w:val="22"/>
                <w:szCs w:val="22"/>
              </w:rPr>
            </w:pPr>
            <w:r w:rsidRPr="008269B3">
              <w:rPr>
                <w:rFonts w:asciiTheme="minorHAnsi" w:hAnsiTheme="minorHAnsi"/>
                <w:color w:val="000000" w:themeColor="text1"/>
                <w:sz w:val="22"/>
                <w:szCs w:val="22"/>
              </w:rPr>
              <w:t>0</w:t>
            </w:r>
          </w:p>
        </w:tc>
      </w:tr>
    </w:tbl>
    <w:p w:rsidR="00411CC8" w:rsidRPr="008269B3" w:rsidRDefault="00411CC8" w:rsidP="00B700C6">
      <w:pPr>
        <w:tabs>
          <w:tab w:val="left" w:pos="1080"/>
        </w:tabs>
        <w:jc w:val="both"/>
        <w:outlineLvl w:val="0"/>
      </w:pPr>
    </w:p>
    <w:p w:rsidR="00697C41" w:rsidRPr="008269B3" w:rsidRDefault="00697C41" w:rsidP="00697C41">
      <w:pPr>
        <w:tabs>
          <w:tab w:val="left" w:pos="1080"/>
        </w:tabs>
        <w:jc w:val="both"/>
        <w:outlineLvl w:val="0"/>
        <w:rPr>
          <w:b/>
          <w:color w:val="000000" w:themeColor="text1"/>
          <w:szCs w:val="24"/>
        </w:rPr>
      </w:pPr>
      <w:r w:rsidRPr="008269B3">
        <w:rPr>
          <w:b/>
          <w:color w:val="000000" w:themeColor="text1"/>
          <w:szCs w:val="24"/>
        </w:rPr>
        <w:t>Nepedagogičtí zaměstnanci</w:t>
      </w:r>
    </w:p>
    <w:p w:rsidR="00697C41" w:rsidRPr="008269B3" w:rsidRDefault="00697C41" w:rsidP="00697C41">
      <w:pPr>
        <w:tabs>
          <w:tab w:val="left" w:pos="1080"/>
        </w:tabs>
        <w:jc w:val="both"/>
        <w:rPr>
          <w:b/>
          <w:color w:val="000000" w:themeColor="text1"/>
          <w:szCs w:val="24"/>
        </w:rPr>
      </w:pPr>
    </w:p>
    <w:p w:rsidR="00697C41" w:rsidRPr="008269B3" w:rsidRDefault="00697C41" w:rsidP="00697C41">
      <w:pPr>
        <w:tabs>
          <w:tab w:val="left" w:pos="1080"/>
        </w:tabs>
        <w:jc w:val="both"/>
        <w:rPr>
          <w:color w:val="000000" w:themeColor="text1"/>
          <w:szCs w:val="24"/>
        </w:rPr>
      </w:pPr>
      <w:r w:rsidRPr="008269B3">
        <w:rPr>
          <w:color w:val="000000" w:themeColor="text1"/>
          <w:szCs w:val="24"/>
        </w:rPr>
        <w:t>Sekretariát školy je tvořen 2 pracovnicemi (Jitk</w:t>
      </w:r>
      <w:r w:rsidR="007C57BA" w:rsidRPr="008269B3">
        <w:rPr>
          <w:color w:val="000000" w:themeColor="text1"/>
          <w:szCs w:val="24"/>
        </w:rPr>
        <w:t>ou</w:t>
      </w:r>
      <w:r w:rsidRPr="008269B3">
        <w:rPr>
          <w:color w:val="000000" w:themeColor="text1"/>
          <w:szCs w:val="24"/>
        </w:rPr>
        <w:t xml:space="preserve"> Švánov</w:t>
      </w:r>
      <w:r w:rsidR="007C57BA" w:rsidRPr="008269B3">
        <w:rPr>
          <w:color w:val="000000" w:themeColor="text1"/>
          <w:szCs w:val="24"/>
        </w:rPr>
        <w:t>ou</w:t>
      </w:r>
      <w:r w:rsidRPr="008269B3">
        <w:rPr>
          <w:color w:val="000000" w:themeColor="text1"/>
          <w:szCs w:val="24"/>
        </w:rPr>
        <w:t xml:space="preserve"> a Ing. Han</w:t>
      </w:r>
      <w:r w:rsidR="007C57BA" w:rsidRPr="008269B3">
        <w:rPr>
          <w:color w:val="000000" w:themeColor="text1"/>
          <w:szCs w:val="24"/>
        </w:rPr>
        <w:t>ou</w:t>
      </w:r>
      <w:r w:rsidRPr="008269B3">
        <w:rPr>
          <w:color w:val="000000" w:themeColor="text1"/>
          <w:szCs w:val="24"/>
        </w:rPr>
        <w:t xml:space="preserve"> Karáskov</w:t>
      </w:r>
      <w:r w:rsidR="007C57BA" w:rsidRPr="008269B3">
        <w:rPr>
          <w:color w:val="000000" w:themeColor="text1"/>
          <w:szCs w:val="24"/>
        </w:rPr>
        <w:t>ou</w:t>
      </w:r>
      <w:r w:rsidRPr="008269B3">
        <w:rPr>
          <w:color w:val="000000" w:themeColor="text1"/>
          <w:szCs w:val="24"/>
        </w:rPr>
        <w:t xml:space="preserve">). Údržbu a provoz zajišťuje školník (Pavel Bělíček) s plným úvazkem pro ZŠ i MŠ. Úklid ZŠ zajišťují 4 uklízečky (Renáta Bašná, Magda Ďuricová Novotná, </w:t>
      </w:r>
      <w:r w:rsidR="00073709" w:rsidRPr="008269B3">
        <w:rPr>
          <w:color w:val="000000" w:themeColor="text1"/>
          <w:szCs w:val="24"/>
        </w:rPr>
        <w:t>Darina Hasalíková a Lucie Vandlíková</w:t>
      </w:r>
      <w:r w:rsidRPr="008269B3">
        <w:rPr>
          <w:color w:val="000000" w:themeColor="text1"/>
          <w:szCs w:val="24"/>
        </w:rPr>
        <w:t xml:space="preserve"> – všechny pracovní úvazek </w:t>
      </w:r>
      <w:r w:rsidR="00073709" w:rsidRPr="008269B3">
        <w:rPr>
          <w:color w:val="000000" w:themeColor="text1"/>
          <w:szCs w:val="24"/>
        </w:rPr>
        <w:t>93,75</w:t>
      </w:r>
      <w:r w:rsidRPr="008269B3">
        <w:rPr>
          <w:color w:val="000000" w:themeColor="text1"/>
          <w:szCs w:val="24"/>
        </w:rPr>
        <w:t xml:space="preserve">%), úklid MŠ zajišťují 3 uklízečky (Monika Jurasová, Jana Pitrunová a Lucie Miková), které mají na starosti i výdej stravy (dohromady obě činnosti tvoří vždy plný úvazek). </w:t>
      </w:r>
    </w:p>
    <w:p w:rsidR="00697C41" w:rsidRPr="008269B3" w:rsidRDefault="00697C41" w:rsidP="00697C41">
      <w:pPr>
        <w:tabs>
          <w:tab w:val="left" w:pos="1080"/>
        </w:tabs>
        <w:jc w:val="both"/>
        <w:rPr>
          <w:color w:val="000000" w:themeColor="text1"/>
          <w:szCs w:val="24"/>
        </w:rPr>
      </w:pPr>
    </w:p>
    <w:p w:rsidR="00697C41" w:rsidRPr="008269B3" w:rsidRDefault="00697C41" w:rsidP="00697C41">
      <w:pPr>
        <w:tabs>
          <w:tab w:val="left" w:pos="1080"/>
        </w:tabs>
        <w:jc w:val="both"/>
        <w:rPr>
          <w:color w:val="000000" w:themeColor="text1"/>
          <w:szCs w:val="24"/>
        </w:rPr>
      </w:pPr>
      <w:r w:rsidRPr="008269B3">
        <w:rPr>
          <w:color w:val="000000" w:themeColor="text1"/>
          <w:szCs w:val="24"/>
        </w:rPr>
        <w:t xml:space="preserve">Činnost školní jídelny je zajišťována </w:t>
      </w:r>
      <w:r w:rsidR="00073709" w:rsidRPr="008269B3">
        <w:rPr>
          <w:color w:val="000000" w:themeColor="text1"/>
          <w:szCs w:val="24"/>
        </w:rPr>
        <w:t>6</w:t>
      </w:r>
      <w:r w:rsidRPr="008269B3">
        <w:rPr>
          <w:color w:val="000000" w:themeColor="text1"/>
          <w:szCs w:val="24"/>
        </w:rPr>
        <w:t xml:space="preserve"> zaměstnankyněmi (vedoucí ŠJ Iv</w:t>
      </w:r>
      <w:r w:rsidR="007C57BA" w:rsidRPr="008269B3">
        <w:rPr>
          <w:color w:val="000000" w:themeColor="text1"/>
          <w:szCs w:val="24"/>
        </w:rPr>
        <w:t>ou</w:t>
      </w:r>
      <w:r w:rsidRPr="008269B3">
        <w:rPr>
          <w:color w:val="000000" w:themeColor="text1"/>
          <w:szCs w:val="24"/>
        </w:rPr>
        <w:t xml:space="preserve"> Michnov</w:t>
      </w:r>
      <w:r w:rsidR="007C57BA" w:rsidRPr="008269B3">
        <w:rPr>
          <w:color w:val="000000" w:themeColor="text1"/>
          <w:szCs w:val="24"/>
        </w:rPr>
        <w:t>ou</w:t>
      </w:r>
      <w:r w:rsidRPr="008269B3">
        <w:rPr>
          <w:color w:val="000000" w:themeColor="text1"/>
          <w:szCs w:val="24"/>
        </w:rPr>
        <w:t>, kuchařk</w:t>
      </w:r>
      <w:r w:rsidR="007C57BA" w:rsidRPr="008269B3">
        <w:rPr>
          <w:color w:val="000000" w:themeColor="text1"/>
          <w:szCs w:val="24"/>
        </w:rPr>
        <w:t>ami</w:t>
      </w:r>
      <w:r w:rsidRPr="008269B3">
        <w:rPr>
          <w:color w:val="000000" w:themeColor="text1"/>
          <w:szCs w:val="24"/>
        </w:rPr>
        <w:t xml:space="preserve"> Martin</w:t>
      </w:r>
      <w:r w:rsidR="007C57BA" w:rsidRPr="008269B3">
        <w:rPr>
          <w:color w:val="000000" w:themeColor="text1"/>
          <w:szCs w:val="24"/>
        </w:rPr>
        <w:t>ou</w:t>
      </w:r>
      <w:r w:rsidRPr="008269B3">
        <w:rPr>
          <w:color w:val="000000" w:themeColor="text1"/>
          <w:szCs w:val="24"/>
        </w:rPr>
        <w:t xml:space="preserve"> Ďuricov</w:t>
      </w:r>
      <w:r w:rsidR="007C57BA" w:rsidRPr="008269B3">
        <w:rPr>
          <w:color w:val="000000" w:themeColor="text1"/>
          <w:szCs w:val="24"/>
        </w:rPr>
        <w:t>ou</w:t>
      </w:r>
      <w:r w:rsidRPr="008269B3">
        <w:rPr>
          <w:color w:val="000000" w:themeColor="text1"/>
          <w:szCs w:val="24"/>
        </w:rPr>
        <w:t xml:space="preserve">, </w:t>
      </w:r>
      <w:r w:rsidR="00DA134F" w:rsidRPr="008269B3">
        <w:rPr>
          <w:color w:val="000000" w:themeColor="text1"/>
          <w:szCs w:val="24"/>
        </w:rPr>
        <w:t>Kateřinou Frydrychovou</w:t>
      </w:r>
      <w:r w:rsidRPr="008269B3">
        <w:rPr>
          <w:color w:val="000000" w:themeColor="text1"/>
          <w:szCs w:val="24"/>
        </w:rPr>
        <w:t>,</w:t>
      </w:r>
      <w:r w:rsidR="00DA134F" w:rsidRPr="008269B3">
        <w:rPr>
          <w:color w:val="000000" w:themeColor="text1"/>
          <w:szCs w:val="24"/>
        </w:rPr>
        <w:t xml:space="preserve"> </w:t>
      </w:r>
      <w:r w:rsidRPr="008269B3">
        <w:rPr>
          <w:color w:val="000000" w:themeColor="text1"/>
          <w:szCs w:val="24"/>
        </w:rPr>
        <w:t>Lenk</w:t>
      </w:r>
      <w:r w:rsidR="007C57BA" w:rsidRPr="008269B3">
        <w:rPr>
          <w:color w:val="000000" w:themeColor="text1"/>
          <w:szCs w:val="24"/>
        </w:rPr>
        <w:t>ou</w:t>
      </w:r>
      <w:r w:rsidRPr="008269B3">
        <w:rPr>
          <w:color w:val="000000" w:themeColor="text1"/>
          <w:szCs w:val="24"/>
        </w:rPr>
        <w:t xml:space="preserve"> Lackovsk</w:t>
      </w:r>
      <w:r w:rsidR="007C57BA" w:rsidRPr="008269B3">
        <w:rPr>
          <w:color w:val="000000" w:themeColor="text1"/>
          <w:szCs w:val="24"/>
        </w:rPr>
        <w:t>ou</w:t>
      </w:r>
      <w:r w:rsidRPr="008269B3">
        <w:rPr>
          <w:color w:val="000000" w:themeColor="text1"/>
          <w:szCs w:val="24"/>
        </w:rPr>
        <w:t>, Lenk</w:t>
      </w:r>
      <w:r w:rsidR="007C57BA" w:rsidRPr="008269B3">
        <w:rPr>
          <w:color w:val="000000" w:themeColor="text1"/>
          <w:szCs w:val="24"/>
        </w:rPr>
        <w:t>ou</w:t>
      </w:r>
      <w:r w:rsidRPr="008269B3">
        <w:rPr>
          <w:color w:val="000000" w:themeColor="text1"/>
          <w:szCs w:val="24"/>
        </w:rPr>
        <w:t xml:space="preserve"> Košutov</w:t>
      </w:r>
      <w:r w:rsidR="007C57BA" w:rsidRPr="008269B3">
        <w:rPr>
          <w:color w:val="000000" w:themeColor="text1"/>
          <w:szCs w:val="24"/>
        </w:rPr>
        <w:t>ou</w:t>
      </w:r>
      <w:r w:rsidR="00073709" w:rsidRPr="008269B3">
        <w:rPr>
          <w:color w:val="000000" w:themeColor="text1"/>
          <w:szCs w:val="24"/>
        </w:rPr>
        <w:t xml:space="preserve"> </w:t>
      </w:r>
      <w:r w:rsidR="00DA134F" w:rsidRPr="008269B3">
        <w:rPr>
          <w:color w:val="000000" w:themeColor="text1"/>
          <w:szCs w:val="24"/>
        </w:rPr>
        <w:t xml:space="preserve">a na úvazek 75% </w:t>
      </w:r>
      <w:r w:rsidR="00073709" w:rsidRPr="008269B3">
        <w:rPr>
          <w:color w:val="000000" w:themeColor="text1"/>
          <w:szCs w:val="24"/>
        </w:rPr>
        <w:t>Janou Bešinovou Krištofovou</w:t>
      </w:r>
      <w:r w:rsidRPr="008269B3">
        <w:rPr>
          <w:color w:val="000000" w:themeColor="text1"/>
          <w:szCs w:val="24"/>
        </w:rPr>
        <w:t>). Z pohledu velikosti úvazků se v součtu jednalo o</w:t>
      </w:r>
      <w:r w:rsidR="00DA134F" w:rsidRPr="008269B3">
        <w:rPr>
          <w:color w:val="000000" w:themeColor="text1"/>
          <w:szCs w:val="24"/>
        </w:rPr>
        <w:t xml:space="preserve"> 5</w:t>
      </w:r>
      <w:r w:rsidRPr="008269B3">
        <w:rPr>
          <w:color w:val="000000" w:themeColor="text1"/>
          <w:szCs w:val="24"/>
        </w:rPr>
        <w:t xml:space="preserve"> úvazk</w:t>
      </w:r>
      <w:r w:rsidR="00DA134F" w:rsidRPr="008269B3">
        <w:rPr>
          <w:color w:val="000000" w:themeColor="text1"/>
          <w:szCs w:val="24"/>
        </w:rPr>
        <w:t>ů</w:t>
      </w:r>
      <w:r w:rsidRPr="008269B3">
        <w:rPr>
          <w:color w:val="000000" w:themeColor="text1"/>
          <w:szCs w:val="24"/>
        </w:rPr>
        <w:t xml:space="preserve"> v hlavní činnosti a 0,75 pracovního úvazku v doplňkové činnosti.</w:t>
      </w:r>
    </w:p>
    <w:p w:rsidR="00390FE4" w:rsidRPr="008269B3" w:rsidRDefault="00390FE4" w:rsidP="00697C41">
      <w:pPr>
        <w:tabs>
          <w:tab w:val="left" w:pos="1080"/>
        </w:tabs>
        <w:jc w:val="both"/>
        <w:rPr>
          <w:szCs w:val="24"/>
        </w:rPr>
      </w:pPr>
    </w:p>
    <w:p w:rsidR="00EB4038" w:rsidRPr="008269B3" w:rsidRDefault="00EB4038" w:rsidP="00EB4038">
      <w:pPr>
        <w:jc w:val="center"/>
        <w:rPr>
          <w:b/>
          <w:color w:val="000000" w:themeColor="text1"/>
          <w:sz w:val="28"/>
          <w:szCs w:val="28"/>
        </w:rPr>
      </w:pPr>
      <w:r w:rsidRPr="008269B3">
        <w:rPr>
          <w:b/>
          <w:color w:val="000000" w:themeColor="text1"/>
          <w:sz w:val="28"/>
          <w:szCs w:val="28"/>
        </w:rPr>
        <w:t>Část 4.</w:t>
      </w:r>
    </w:p>
    <w:p w:rsidR="00EB4038" w:rsidRPr="008269B3" w:rsidRDefault="00EB4038" w:rsidP="00EB4038">
      <w:pPr>
        <w:jc w:val="center"/>
        <w:rPr>
          <w:b/>
          <w:color w:val="000000" w:themeColor="text1"/>
          <w:sz w:val="28"/>
          <w:szCs w:val="28"/>
        </w:rPr>
      </w:pPr>
      <w:r w:rsidRPr="008269B3">
        <w:rPr>
          <w:b/>
          <w:color w:val="000000" w:themeColor="text1"/>
          <w:sz w:val="28"/>
          <w:szCs w:val="28"/>
        </w:rPr>
        <w:t>Materiální zabezpečení</w:t>
      </w:r>
    </w:p>
    <w:p w:rsidR="00EB4038" w:rsidRPr="008269B3" w:rsidRDefault="00EB4038" w:rsidP="00EB4038">
      <w:pPr>
        <w:jc w:val="both"/>
        <w:rPr>
          <w:color w:val="000000" w:themeColor="text1"/>
        </w:rPr>
      </w:pPr>
    </w:p>
    <w:p w:rsidR="00EB4038" w:rsidRPr="008269B3" w:rsidRDefault="00EB4038" w:rsidP="00EB4038">
      <w:pPr>
        <w:tabs>
          <w:tab w:val="left" w:pos="1080"/>
        </w:tabs>
        <w:jc w:val="both"/>
        <w:outlineLvl w:val="0"/>
        <w:rPr>
          <w:b/>
          <w:color w:val="000000" w:themeColor="text1"/>
          <w:sz w:val="28"/>
          <w:szCs w:val="28"/>
        </w:rPr>
      </w:pPr>
      <w:r w:rsidRPr="008269B3">
        <w:rPr>
          <w:b/>
          <w:color w:val="000000" w:themeColor="text1"/>
          <w:sz w:val="28"/>
          <w:szCs w:val="28"/>
        </w:rPr>
        <w:t>4.1. Aktuální stav materiálního zabezpečení základní školy</w:t>
      </w:r>
    </w:p>
    <w:p w:rsidR="00EB4038" w:rsidRPr="008269B3" w:rsidRDefault="00EB4038" w:rsidP="00EB4038">
      <w:pPr>
        <w:tabs>
          <w:tab w:val="left" w:pos="1080"/>
        </w:tabs>
        <w:jc w:val="both"/>
        <w:outlineLvl w:val="0"/>
        <w:rPr>
          <w:color w:val="000000" w:themeColor="text1"/>
        </w:rPr>
      </w:pPr>
    </w:p>
    <w:p w:rsidR="00EB4038" w:rsidRPr="008269B3" w:rsidRDefault="00EB4038" w:rsidP="00EB4038">
      <w:pPr>
        <w:tabs>
          <w:tab w:val="left" w:pos="1080"/>
        </w:tabs>
        <w:jc w:val="both"/>
        <w:outlineLvl w:val="0"/>
        <w:rPr>
          <w:color w:val="000000" w:themeColor="text1"/>
        </w:rPr>
      </w:pPr>
      <w:r w:rsidRPr="008269B3">
        <w:rPr>
          <w:b/>
          <w:color w:val="000000" w:themeColor="text1"/>
        </w:rPr>
        <w:t>Prostorové podmínky</w:t>
      </w:r>
    </w:p>
    <w:p w:rsidR="00EB4038" w:rsidRPr="008269B3" w:rsidRDefault="00EB4038" w:rsidP="00EB4038">
      <w:pPr>
        <w:tabs>
          <w:tab w:val="left" w:pos="1080"/>
        </w:tabs>
        <w:jc w:val="both"/>
        <w:outlineLvl w:val="0"/>
        <w:rPr>
          <w:color w:val="000000" w:themeColor="text1"/>
        </w:rPr>
      </w:pPr>
      <w:r w:rsidRPr="008269B3">
        <w:rPr>
          <w:color w:val="000000" w:themeColor="text1"/>
        </w:rPr>
        <w:t xml:space="preserve">Základní škola koná svou činnost v komplexu budov tvořeném původní budovou z první poloviny 20. století a novou budovou - pavilónovou přístavbou z 80. let téhož století. </w:t>
      </w:r>
    </w:p>
    <w:p w:rsidR="00EB4038" w:rsidRPr="008269B3" w:rsidRDefault="00EB4038" w:rsidP="00EB4038">
      <w:pPr>
        <w:tabs>
          <w:tab w:val="left" w:pos="1080"/>
        </w:tabs>
        <w:jc w:val="both"/>
        <w:outlineLvl w:val="0"/>
        <w:rPr>
          <w:color w:val="000000" w:themeColor="text1"/>
        </w:rPr>
      </w:pPr>
    </w:p>
    <w:p w:rsidR="00EB4038" w:rsidRPr="008269B3" w:rsidRDefault="00EB4038" w:rsidP="00EB4038">
      <w:pPr>
        <w:tabs>
          <w:tab w:val="left" w:pos="1080"/>
        </w:tabs>
        <w:jc w:val="both"/>
        <w:outlineLvl w:val="0"/>
        <w:rPr>
          <w:color w:val="000000" w:themeColor="text1"/>
        </w:rPr>
      </w:pPr>
      <w:r w:rsidRPr="008269B3">
        <w:rPr>
          <w:color w:val="000000" w:themeColor="text1"/>
        </w:rPr>
        <w:t xml:space="preserve">Ve školním roce 2013/14 proběhla zásadní rekonstrukce obálky všech budov (zateplení, výměna oken a vstupních dveří, plná rekonstrukce vodorovných střech). Rekonstrukci provedl zřizovatel, který ji financoval z vlastních i dotačních prostředků. Obálka školy nyní splňuje veškeré požadavky a navíc je škola zvenku velmi pěkná a atraktivní. </w:t>
      </w:r>
    </w:p>
    <w:p w:rsidR="00EB4038" w:rsidRPr="008269B3" w:rsidRDefault="00EB4038" w:rsidP="00EB4038">
      <w:pPr>
        <w:tabs>
          <w:tab w:val="left" w:pos="1080"/>
        </w:tabs>
        <w:jc w:val="both"/>
        <w:outlineLvl w:val="0"/>
        <w:rPr>
          <w:color w:val="000000" w:themeColor="text1"/>
        </w:rPr>
      </w:pPr>
    </w:p>
    <w:p w:rsidR="00EB4038" w:rsidRPr="008269B3" w:rsidRDefault="00EB4038" w:rsidP="00EB4038">
      <w:pPr>
        <w:tabs>
          <w:tab w:val="left" w:pos="1080"/>
        </w:tabs>
        <w:jc w:val="both"/>
        <w:outlineLvl w:val="0"/>
        <w:rPr>
          <w:color w:val="000000" w:themeColor="text1"/>
        </w:rPr>
      </w:pPr>
      <w:r w:rsidRPr="008269B3">
        <w:rPr>
          <w:color w:val="000000" w:themeColor="text1"/>
        </w:rPr>
        <w:t>Co se týká uspořádání a stavu vnitřních prostor, tak ve staré budově se po celý školní rok nacházelo 5 kmenových tříd 2. stupně, zcela nová učebna hudební výchovy, školní knihovna, tělocvična a kabinety. S výjimkou fasády a oken odpovídá stav budovy jejímu věku. V suterénu se vyskytuje zvýšená vlhkost. Rozvody vody a elektřiny jsou z dnešního pohledu zastaralé. Stejně tak sociální zařízení. Výjimkou je 2. NP (3 kmenové třídy), kde jsou sociální zařízení po kompletní opravě. Osvětlení kmenových tříd je plně funkční. V kmenových třídách jsou nové podlahy. Kmenové třídy jsou vybavené novým nábytkem, ve dvou třídách (současně se jedná o učebny zaměřené na výuku matematiky) se nacházejí interaktivní tabule. V budově v 1. nadzemním podlaží zahájila v tomto školním roce činnost jedna třída mateřské školy.</w:t>
      </w:r>
    </w:p>
    <w:p w:rsidR="00EB4038" w:rsidRPr="008269B3" w:rsidRDefault="00EB4038" w:rsidP="00EB4038">
      <w:pPr>
        <w:tabs>
          <w:tab w:val="left" w:pos="1080"/>
        </w:tabs>
        <w:jc w:val="both"/>
        <w:outlineLvl w:val="0"/>
        <w:rPr>
          <w:color w:val="000000" w:themeColor="text1"/>
        </w:rPr>
      </w:pPr>
    </w:p>
    <w:p w:rsidR="00EB4038" w:rsidRPr="008269B3" w:rsidRDefault="00EB4038" w:rsidP="00EB4038">
      <w:pPr>
        <w:tabs>
          <w:tab w:val="left" w:pos="1080"/>
        </w:tabs>
        <w:jc w:val="both"/>
        <w:outlineLvl w:val="0"/>
        <w:rPr>
          <w:color w:val="000000" w:themeColor="text1"/>
        </w:rPr>
      </w:pPr>
      <w:r w:rsidRPr="008269B3">
        <w:rPr>
          <w:color w:val="000000" w:themeColor="text1"/>
        </w:rPr>
        <w:t>V nové budově se nacházely kmenové třídy 1. stupně, odborné učebny, kabinety, šatny, školní družina</w:t>
      </w:r>
      <w:r w:rsidR="00753953" w:rsidRPr="008269B3">
        <w:rPr>
          <w:color w:val="000000" w:themeColor="text1"/>
        </w:rPr>
        <w:t xml:space="preserve"> (součástí areálu je jedna zcela nová třída pro první stupeň, která nahradila dřívější multimediální učebnu)</w:t>
      </w:r>
      <w:r w:rsidRPr="008269B3">
        <w:rPr>
          <w:color w:val="000000" w:themeColor="text1"/>
        </w:rPr>
        <w:t>, tělocvična, kuchyň se školní jídelnou a ředitelství. Budova je suchá, vnitřní rozvody vody jsou částečně po rekonstrukci, rozvody topení a elektřiny jsou původní (blíží se konec jejich životnosti), hlavní sociální zařízení je po kompletní opravě, po kompletní opravě jsou i sprchy a umývárny u šaten nové tělocvičny. Osvětlení kmenových tříd je kvalitní. Vnitřní výzdoba je na solidní úrovni, společné prostory se zlepšují průběžně. V dobrém stavu je školní kuchyně. Plně funkční je prostor šaten pro žáky (pro 1. - 3. ročník tradiční klecové šatny, pro 4. – 9. ročník dřevěné šatní skřínky).</w:t>
      </w:r>
    </w:p>
    <w:p w:rsidR="00EB4038" w:rsidRPr="008269B3" w:rsidRDefault="00EB4038" w:rsidP="00EB4038">
      <w:pPr>
        <w:tabs>
          <w:tab w:val="left" w:pos="1080"/>
        </w:tabs>
        <w:jc w:val="both"/>
        <w:outlineLvl w:val="0"/>
        <w:rPr>
          <w:color w:val="000000" w:themeColor="text1"/>
        </w:rPr>
      </w:pPr>
      <w:r w:rsidRPr="008269B3">
        <w:rPr>
          <w:color w:val="000000" w:themeColor="text1"/>
        </w:rPr>
        <w:lastRenderedPageBreak/>
        <w:t>V minulém školním roce byla kompletně zrekonstruována plynová kotelna ZŠ.</w:t>
      </w:r>
    </w:p>
    <w:p w:rsidR="00EB4038" w:rsidRPr="008269B3" w:rsidRDefault="00EB4038" w:rsidP="00EB4038">
      <w:pPr>
        <w:tabs>
          <w:tab w:val="left" w:pos="1080"/>
        </w:tabs>
        <w:jc w:val="both"/>
        <w:outlineLvl w:val="0"/>
        <w:rPr>
          <w:color w:val="000000" w:themeColor="text1"/>
        </w:rPr>
      </w:pPr>
      <w:r w:rsidRPr="008269B3">
        <w:rPr>
          <w:color w:val="000000" w:themeColor="text1"/>
        </w:rPr>
        <w:t>Ve velmi dobré kondici jsou prostory opravené v rámci projektu PROvýuku – učebna PC a cizích jazyků, školní dílny a učebna vaření – cvičná kuchyň.</w:t>
      </w:r>
    </w:p>
    <w:p w:rsidR="00EB4038" w:rsidRPr="008269B3" w:rsidRDefault="00EB4038" w:rsidP="00EB4038">
      <w:pPr>
        <w:tabs>
          <w:tab w:val="left" w:pos="1080"/>
        </w:tabs>
        <w:jc w:val="both"/>
        <w:outlineLvl w:val="0"/>
        <w:rPr>
          <w:color w:val="000000" w:themeColor="text1"/>
        </w:rPr>
      </w:pPr>
    </w:p>
    <w:p w:rsidR="00EB4038" w:rsidRPr="008269B3" w:rsidRDefault="00EB4038" w:rsidP="00EB4038">
      <w:pPr>
        <w:jc w:val="both"/>
        <w:rPr>
          <w:color w:val="000000" w:themeColor="text1"/>
        </w:rPr>
      </w:pPr>
      <w:r w:rsidRPr="008269B3">
        <w:rPr>
          <w:b/>
          <w:bCs/>
          <w:color w:val="000000" w:themeColor="text1"/>
        </w:rPr>
        <w:t>Technické vybavení</w:t>
      </w:r>
    </w:p>
    <w:p w:rsidR="00EB4038" w:rsidRPr="008269B3" w:rsidRDefault="00EB4038" w:rsidP="00EB4038">
      <w:pPr>
        <w:jc w:val="both"/>
        <w:rPr>
          <w:color w:val="000000" w:themeColor="text1"/>
        </w:rPr>
      </w:pPr>
      <w:r w:rsidRPr="008269B3">
        <w:rPr>
          <w:color w:val="000000" w:themeColor="text1"/>
        </w:rPr>
        <w:t>Škola na druhém stupni disponuje řadou dobře technicky vybavených odborných učeben a pracoven. Kvalitní jsou učebny M - F, Př – Z, Aj, PC a jazyková laboratoř (učebna), dvě učebny matematiky</w:t>
      </w:r>
      <w:r w:rsidR="00753953" w:rsidRPr="008269B3">
        <w:rPr>
          <w:color w:val="000000" w:themeColor="text1"/>
        </w:rPr>
        <w:t>, hudebna</w:t>
      </w:r>
      <w:r w:rsidRPr="008269B3">
        <w:rPr>
          <w:color w:val="000000" w:themeColor="text1"/>
        </w:rPr>
        <w:t xml:space="preserve"> a výše uvedené učebny pro pracovní vyučování. Na slušné úrovni je i starší učebna výpočetní techniky. Řada dalších učeben je vybavena dataprojektorem (hudebna, školní knihovna). Všechny kmenové učebny prvního stupně jsou vybaveny interaktivními tabulemi.   </w:t>
      </w:r>
    </w:p>
    <w:p w:rsidR="00390FE4" w:rsidRPr="008269B3" w:rsidRDefault="00390FE4" w:rsidP="00396907">
      <w:pPr>
        <w:jc w:val="both"/>
      </w:pPr>
    </w:p>
    <w:p w:rsidR="00390FE4" w:rsidRPr="008269B3" w:rsidRDefault="00390FE4" w:rsidP="00396907">
      <w:pPr>
        <w:jc w:val="both"/>
      </w:pPr>
    </w:p>
    <w:p w:rsidR="009A44DF" w:rsidRPr="008269B3" w:rsidRDefault="009A44DF" w:rsidP="009A44DF">
      <w:pPr>
        <w:jc w:val="both"/>
        <w:rPr>
          <w:b/>
        </w:rPr>
      </w:pPr>
      <w:r w:rsidRPr="008269B3">
        <w:rPr>
          <w:b/>
        </w:rPr>
        <w:t>Počty rozhodujících zařízení ICT pro žáky:</w:t>
      </w:r>
    </w:p>
    <w:tbl>
      <w:tblPr>
        <w:tblW w:w="0" w:type="auto"/>
        <w:tblCellMar>
          <w:left w:w="0" w:type="dxa"/>
          <w:right w:w="0" w:type="dxa"/>
        </w:tblCellMar>
        <w:tblLook w:val="04A0" w:firstRow="1" w:lastRow="0" w:firstColumn="1" w:lastColumn="0" w:noHBand="0" w:noVBand="1"/>
      </w:tblPr>
      <w:tblGrid>
        <w:gridCol w:w="6204"/>
        <w:gridCol w:w="1299"/>
      </w:tblGrid>
      <w:tr w:rsidR="009A44DF" w:rsidRPr="008269B3" w:rsidTr="00FE097D">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44DF" w:rsidRPr="008269B3" w:rsidRDefault="009A44DF" w:rsidP="00FE097D">
            <w:pPr>
              <w:jc w:val="both"/>
              <w:rPr>
                <w:lang w:eastAsia="cs-CZ"/>
              </w:rPr>
            </w:pPr>
            <w:r w:rsidRPr="008269B3">
              <w:rPr>
                <w:lang w:eastAsia="cs-CZ"/>
              </w:rPr>
              <w:t>výukové PC splňující běžné standardy (počítačov</w:t>
            </w:r>
            <w:r w:rsidR="00FE097D" w:rsidRPr="008269B3">
              <w:rPr>
                <w:lang w:eastAsia="cs-CZ"/>
              </w:rPr>
              <w:t>é</w:t>
            </w:r>
            <w:r w:rsidRPr="008269B3">
              <w:rPr>
                <w:lang w:eastAsia="cs-CZ"/>
              </w:rPr>
              <w:t xml:space="preserve"> učebn</w:t>
            </w:r>
            <w:r w:rsidR="00FE097D" w:rsidRPr="008269B3">
              <w:rPr>
                <w:lang w:eastAsia="cs-CZ"/>
              </w:rPr>
              <w:t>y</w:t>
            </w:r>
            <w:r w:rsidRPr="008269B3">
              <w:rPr>
                <w:lang w:eastAsia="cs-CZ"/>
              </w:rPr>
              <w:t>)</w:t>
            </w:r>
          </w:p>
        </w:tc>
        <w:tc>
          <w:tcPr>
            <w:tcW w:w="12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44DF" w:rsidRPr="008269B3" w:rsidRDefault="00FE097D" w:rsidP="00FA4168">
            <w:pPr>
              <w:jc w:val="center"/>
              <w:rPr>
                <w:lang w:eastAsia="cs-CZ"/>
              </w:rPr>
            </w:pPr>
            <w:r w:rsidRPr="008269B3">
              <w:rPr>
                <w:lang w:eastAsia="cs-CZ"/>
              </w:rPr>
              <w:t>39 (</w:t>
            </w:r>
            <w:r w:rsidR="009A44DF" w:rsidRPr="008269B3">
              <w:rPr>
                <w:lang w:eastAsia="cs-CZ"/>
              </w:rPr>
              <w:t>15</w:t>
            </w:r>
            <w:r w:rsidRPr="008269B3">
              <w:rPr>
                <w:lang w:eastAsia="cs-CZ"/>
              </w:rPr>
              <w:t xml:space="preserve"> + 24)</w:t>
            </w:r>
          </w:p>
        </w:tc>
      </w:tr>
      <w:tr w:rsidR="00753953" w:rsidRPr="008269B3" w:rsidTr="00FE097D">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53953" w:rsidRPr="008269B3" w:rsidRDefault="00753953" w:rsidP="00FE097D">
            <w:pPr>
              <w:jc w:val="both"/>
              <w:rPr>
                <w:lang w:eastAsia="cs-CZ"/>
              </w:rPr>
            </w:pPr>
            <w:r w:rsidRPr="008269B3">
              <w:rPr>
                <w:lang w:eastAsia="cs-CZ"/>
              </w:rPr>
              <w:t>Notebooky k zapůjčení</w:t>
            </w:r>
          </w:p>
        </w:tc>
        <w:tc>
          <w:tcPr>
            <w:tcW w:w="12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53953" w:rsidRPr="008269B3" w:rsidRDefault="0075142C" w:rsidP="00FA4168">
            <w:pPr>
              <w:jc w:val="center"/>
              <w:rPr>
                <w:lang w:eastAsia="cs-CZ"/>
              </w:rPr>
            </w:pPr>
            <w:r w:rsidRPr="008269B3">
              <w:rPr>
                <w:lang w:eastAsia="cs-CZ"/>
              </w:rPr>
              <w:t>6</w:t>
            </w:r>
          </w:p>
        </w:tc>
      </w:tr>
      <w:tr w:rsidR="009A44DF" w:rsidRPr="008269B3"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8269B3" w:rsidRDefault="004F2A14" w:rsidP="004F2A14">
            <w:pPr>
              <w:jc w:val="both"/>
              <w:rPr>
                <w:lang w:eastAsia="cs-CZ"/>
              </w:rPr>
            </w:pPr>
            <w:r w:rsidRPr="008269B3">
              <w:rPr>
                <w:lang w:eastAsia="cs-CZ"/>
              </w:rPr>
              <w:t>t</w:t>
            </w:r>
            <w:r w:rsidR="009A44DF" w:rsidRPr="008269B3">
              <w:rPr>
                <w:lang w:eastAsia="cs-CZ"/>
              </w:rPr>
              <w:t>ablety</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8269B3" w:rsidRDefault="00DD7749" w:rsidP="00DD7749">
            <w:pPr>
              <w:jc w:val="center"/>
              <w:rPr>
                <w:lang w:eastAsia="cs-CZ"/>
              </w:rPr>
            </w:pPr>
            <w:r w:rsidRPr="008269B3">
              <w:rPr>
                <w:lang w:eastAsia="cs-CZ"/>
              </w:rPr>
              <w:t>69</w:t>
            </w:r>
          </w:p>
        </w:tc>
      </w:tr>
      <w:tr w:rsidR="009A44DF" w:rsidRPr="008269B3"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8269B3" w:rsidRDefault="009A44DF" w:rsidP="00FA4168">
            <w:pPr>
              <w:jc w:val="both"/>
              <w:rPr>
                <w:lang w:eastAsia="cs-CZ"/>
              </w:rPr>
            </w:pPr>
            <w:r w:rsidRPr="008269B3">
              <w:rPr>
                <w:lang w:eastAsia="cs-CZ"/>
              </w:rPr>
              <w:t>interaktivní tabule</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8269B3" w:rsidRDefault="00FE097D" w:rsidP="00753953">
            <w:pPr>
              <w:jc w:val="center"/>
              <w:rPr>
                <w:lang w:eastAsia="cs-CZ"/>
              </w:rPr>
            </w:pPr>
            <w:r w:rsidRPr="008269B3">
              <w:rPr>
                <w:lang w:eastAsia="cs-CZ"/>
              </w:rPr>
              <w:t>1</w:t>
            </w:r>
            <w:r w:rsidR="00753953" w:rsidRPr="008269B3">
              <w:rPr>
                <w:lang w:eastAsia="cs-CZ"/>
              </w:rPr>
              <w:t>4</w:t>
            </w:r>
          </w:p>
        </w:tc>
      </w:tr>
      <w:tr w:rsidR="00714074" w:rsidRPr="008269B3"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074" w:rsidRPr="008269B3" w:rsidRDefault="00714074" w:rsidP="00FA4168">
            <w:pPr>
              <w:jc w:val="both"/>
              <w:rPr>
                <w:lang w:eastAsia="cs-CZ"/>
              </w:rPr>
            </w:pPr>
            <w:r w:rsidRPr="008269B3">
              <w:rPr>
                <w:lang w:eastAsia="cs-CZ"/>
              </w:rPr>
              <w:t>Interaktivní displej</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rsidR="00714074" w:rsidRPr="008269B3" w:rsidRDefault="00714074" w:rsidP="00FE097D">
            <w:pPr>
              <w:jc w:val="center"/>
              <w:rPr>
                <w:lang w:eastAsia="cs-CZ"/>
              </w:rPr>
            </w:pPr>
            <w:r w:rsidRPr="008269B3">
              <w:rPr>
                <w:lang w:eastAsia="cs-CZ"/>
              </w:rPr>
              <w:t>1</w:t>
            </w:r>
          </w:p>
        </w:tc>
      </w:tr>
      <w:tr w:rsidR="009A44DF" w:rsidRPr="008269B3"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8269B3" w:rsidRDefault="009A44DF" w:rsidP="00FA4168">
            <w:pPr>
              <w:jc w:val="both"/>
              <w:rPr>
                <w:lang w:eastAsia="cs-CZ"/>
              </w:rPr>
            </w:pPr>
            <w:r w:rsidRPr="008269B3">
              <w:rPr>
                <w:lang w:eastAsia="cs-CZ"/>
              </w:rPr>
              <w:t>dataprojektory (samostatné)</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8269B3" w:rsidRDefault="00FE097D" w:rsidP="00FE097D">
            <w:pPr>
              <w:jc w:val="center"/>
              <w:rPr>
                <w:lang w:eastAsia="cs-CZ"/>
              </w:rPr>
            </w:pPr>
            <w:r w:rsidRPr="008269B3">
              <w:rPr>
                <w:lang w:eastAsia="cs-CZ"/>
              </w:rPr>
              <w:t>3</w:t>
            </w:r>
          </w:p>
        </w:tc>
      </w:tr>
      <w:tr w:rsidR="009A44DF" w:rsidRPr="008269B3"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8269B3" w:rsidRDefault="004F2A14" w:rsidP="004F2A14">
            <w:pPr>
              <w:jc w:val="both"/>
              <w:rPr>
                <w:lang w:eastAsia="cs-CZ"/>
              </w:rPr>
            </w:pPr>
            <w:r w:rsidRPr="008269B3">
              <w:rPr>
                <w:lang w:eastAsia="cs-CZ"/>
              </w:rPr>
              <w:t>k</w:t>
            </w:r>
            <w:r w:rsidR="009A44DF" w:rsidRPr="008269B3">
              <w:rPr>
                <w:lang w:eastAsia="cs-CZ"/>
              </w:rPr>
              <w:t>opírky</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8269B3" w:rsidRDefault="009A44DF" w:rsidP="00FA4168">
            <w:pPr>
              <w:jc w:val="center"/>
              <w:rPr>
                <w:lang w:eastAsia="cs-CZ"/>
              </w:rPr>
            </w:pPr>
            <w:r w:rsidRPr="008269B3">
              <w:rPr>
                <w:lang w:eastAsia="cs-CZ"/>
              </w:rPr>
              <w:t>3</w:t>
            </w:r>
          </w:p>
        </w:tc>
      </w:tr>
    </w:tbl>
    <w:p w:rsidR="009A44DF" w:rsidRPr="008269B3" w:rsidRDefault="009A44DF" w:rsidP="009A44DF">
      <w:pPr>
        <w:jc w:val="both"/>
        <w:rPr>
          <w:rFonts w:ascii="Calibri" w:hAnsi="Calibri"/>
        </w:rPr>
      </w:pPr>
    </w:p>
    <w:p w:rsidR="00396907" w:rsidRPr="008269B3" w:rsidRDefault="00396907" w:rsidP="00396907">
      <w:pPr>
        <w:jc w:val="both"/>
      </w:pPr>
      <w:r w:rsidRPr="008269B3">
        <w:t>Vybavenost provozních úseků výpočetní technikou je na dobré úrovni.</w:t>
      </w:r>
    </w:p>
    <w:p w:rsidR="00396907" w:rsidRPr="008269B3" w:rsidRDefault="00396907" w:rsidP="00396907">
      <w:pPr>
        <w:jc w:val="both"/>
      </w:pPr>
    </w:p>
    <w:p w:rsidR="00396907" w:rsidRPr="008269B3" w:rsidRDefault="00396907" w:rsidP="00396907">
      <w:pPr>
        <w:tabs>
          <w:tab w:val="left" w:pos="1080"/>
        </w:tabs>
        <w:jc w:val="both"/>
        <w:outlineLvl w:val="0"/>
        <w:rPr>
          <w:b/>
          <w:color w:val="000000" w:themeColor="text1"/>
        </w:rPr>
      </w:pPr>
      <w:r w:rsidRPr="008269B3">
        <w:rPr>
          <w:b/>
          <w:color w:val="000000" w:themeColor="text1"/>
        </w:rPr>
        <w:t>Ostatní vybavenost a materiál pro činnost školy</w:t>
      </w:r>
    </w:p>
    <w:p w:rsidR="00396907" w:rsidRPr="008269B3" w:rsidRDefault="00396907" w:rsidP="00396907">
      <w:pPr>
        <w:tabs>
          <w:tab w:val="left" w:pos="1080"/>
        </w:tabs>
        <w:jc w:val="both"/>
        <w:outlineLvl w:val="0"/>
        <w:rPr>
          <w:color w:val="000000" w:themeColor="text1"/>
        </w:rPr>
      </w:pPr>
    </w:p>
    <w:p w:rsidR="00396907" w:rsidRPr="008269B3" w:rsidRDefault="00396907" w:rsidP="00396907">
      <w:pPr>
        <w:tabs>
          <w:tab w:val="left" w:pos="1080"/>
        </w:tabs>
        <w:jc w:val="both"/>
        <w:outlineLvl w:val="0"/>
        <w:rPr>
          <w:color w:val="000000" w:themeColor="text1"/>
        </w:rPr>
      </w:pPr>
      <w:r w:rsidRPr="008269B3">
        <w:rPr>
          <w:color w:val="000000" w:themeColor="text1"/>
        </w:rPr>
        <w:t xml:space="preserve">Škola disponuje běžným didaktickým vybavením. Potřebné učebnice jsou k dispozici, postupná obměna učebnic se uskutečňuje průběžně. Vybavení nábytkem je průměrné – sedací nábytek (lavice) pro žáky splňuje ergonomické požadavky, nábytek na ukládání předmětů v kmenových i odborných učebnách je většinou nový, jsou však i místnosti se starším nábytkem (například školní knihovna a školní družina).  </w:t>
      </w:r>
    </w:p>
    <w:p w:rsidR="00396907" w:rsidRPr="008269B3" w:rsidRDefault="00396907" w:rsidP="00396907">
      <w:pPr>
        <w:tabs>
          <w:tab w:val="left" w:pos="1080"/>
        </w:tabs>
        <w:jc w:val="both"/>
        <w:outlineLvl w:val="0"/>
        <w:rPr>
          <w:color w:val="000000" w:themeColor="text1"/>
        </w:rPr>
      </w:pPr>
    </w:p>
    <w:p w:rsidR="00396907" w:rsidRPr="008269B3" w:rsidRDefault="00396907" w:rsidP="00396907">
      <w:pPr>
        <w:tabs>
          <w:tab w:val="left" w:pos="1080"/>
        </w:tabs>
        <w:jc w:val="both"/>
        <w:outlineLvl w:val="0"/>
        <w:rPr>
          <w:color w:val="000000" w:themeColor="text1"/>
        </w:rPr>
      </w:pPr>
      <w:r w:rsidRPr="008269B3">
        <w:rPr>
          <w:color w:val="000000" w:themeColor="text1"/>
        </w:rPr>
        <w:t xml:space="preserve">Venkovní areál je vybaven letní učebnou a dřevěnými hracími prvky pro školní družinu. K dispozici jsou velmi kvalitní venkovní sportoviště – víceúčelové hřiště s umělým povrchem a sprinterská rovinka s doskočištěm pro skok daleký. V průběhu školního </w:t>
      </w:r>
      <w:r w:rsidR="007C57BA" w:rsidRPr="008269B3">
        <w:rPr>
          <w:color w:val="000000" w:themeColor="text1"/>
        </w:rPr>
        <w:t xml:space="preserve">roku </w:t>
      </w:r>
      <w:r w:rsidRPr="008269B3">
        <w:rPr>
          <w:color w:val="000000" w:themeColor="text1"/>
        </w:rPr>
        <w:t xml:space="preserve">vznikla ve venkovním areálu i dvě další centra </w:t>
      </w:r>
      <w:r w:rsidR="007C57BA" w:rsidRPr="008269B3">
        <w:rPr>
          <w:color w:val="000000" w:themeColor="text1"/>
        </w:rPr>
        <w:t>pro případnou v</w:t>
      </w:r>
      <w:r w:rsidRPr="008269B3">
        <w:rPr>
          <w:color w:val="000000" w:themeColor="text1"/>
        </w:rPr>
        <w:t xml:space="preserve">ýuku ve venkovním prostředí. </w:t>
      </w:r>
    </w:p>
    <w:p w:rsidR="00396907" w:rsidRPr="008269B3" w:rsidRDefault="00396907" w:rsidP="009A44DF">
      <w:pPr>
        <w:jc w:val="both"/>
        <w:rPr>
          <w:color w:val="BFBFBF" w:themeColor="background1" w:themeShade="BF"/>
        </w:rPr>
      </w:pPr>
    </w:p>
    <w:p w:rsidR="00B700C6" w:rsidRPr="008269B3" w:rsidRDefault="00B700C6" w:rsidP="00B700C6">
      <w:pPr>
        <w:tabs>
          <w:tab w:val="left" w:pos="1080"/>
        </w:tabs>
        <w:jc w:val="both"/>
        <w:outlineLvl w:val="0"/>
        <w:rPr>
          <w:b/>
          <w:color w:val="000000" w:themeColor="text1"/>
        </w:rPr>
      </w:pPr>
      <w:r w:rsidRPr="008269B3">
        <w:rPr>
          <w:b/>
          <w:color w:val="000000" w:themeColor="text1"/>
        </w:rPr>
        <w:t xml:space="preserve">Materiální zabezpečení mateřské školy </w:t>
      </w:r>
    </w:p>
    <w:p w:rsidR="00B700C6" w:rsidRPr="008269B3" w:rsidRDefault="00B700C6" w:rsidP="00B700C6">
      <w:pPr>
        <w:tabs>
          <w:tab w:val="left" w:pos="1080"/>
        </w:tabs>
        <w:jc w:val="both"/>
        <w:outlineLvl w:val="0"/>
        <w:rPr>
          <w:color w:val="000000" w:themeColor="text1"/>
        </w:rPr>
      </w:pPr>
    </w:p>
    <w:p w:rsidR="0070249D" w:rsidRPr="008269B3" w:rsidRDefault="0070249D" w:rsidP="0033564E">
      <w:pPr>
        <w:tabs>
          <w:tab w:val="left" w:pos="1080"/>
        </w:tabs>
        <w:jc w:val="both"/>
        <w:outlineLvl w:val="0"/>
      </w:pPr>
    </w:p>
    <w:p w:rsidR="005556C2" w:rsidRPr="008269B3" w:rsidRDefault="00C179E7" w:rsidP="00C179E7">
      <w:pPr>
        <w:tabs>
          <w:tab w:val="left" w:pos="1080"/>
        </w:tabs>
        <w:jc w:val="both"/>
        <w:outlineLvl w:val="0"/>
        <w:rPr>
          <w:color w:val="000000" w:themeColor="text1"/>
        </w:rPr>
      </w:pPr>
      <w:r w:rsidRPr="008269B3">
        <w:rPr>
          <w:color w:val="000000" w:themeColor="text1"/>
        </w:rPr>
        <w:t xml:space="preserve">Materiální zabezpečení MŠ je na požadované úrovni. Předškolní vzdělávání se uskutečňuje ve dvou budovách. Čtyři třídy jsou v budově mateřské školy na ulici Záhumení a jedna třída v nově zrekonstruovaných a vybavených prostorách ve staré budově ZŠ. </w:t>
      </w:r>
    </w:p>
    <w:p w:rsidR="005556C2" w:rsidRPr="008269B3" w:rsidRDefault="005556C2" w:rsidP="00C179E7">
      <w:pPr>
        <w:tabs>
          <w:tab w:val="left" w:pos="1080"/>
        </w:tabs>
        <w:jc w:val="both"/>
        <w:outlineLvl w:val="0"/>
        <w:rPr>
          <w:color w:val="000000" w:themeColor="text1"/>
        </w:rPr>
      </w:pPr>
    </w:p>
    <w:p w:rsidR="005556C2" w:rsidRPr="008269B3" w:rsidRDefault="00C179E7" w:rsidP="00C179E7">
      <w:pPr>
        <w:tabs>
          <w:tab w:val="left" w:pos="1080"/>
        </w:tabs>
        <w:jc w:val="both"/>
        <w:outlineLvl w:val="0"/>
        <w:rPr>
          <w:color w:val="000000" w:themeColor="text1"/>
        </w:rPr>
      </w:pPr>
      <w:r w:rsidRPr="008269B3">
        <w:rPr>
          <w:color w:val="000000" w:themeColor="text1"/>
        </w:rPr>
        <w:t xml:space="preserve">V budově MŠ na ulici Záhumení jsou dvě třídy v přízemí v původních opravených prostorách, další dvě třídy se nachází v prvním patře v nástavbě budovy. Vybavení mateřské školy je na velmi dobré úrovni, a to jak vnitřní, tak i vnější, průběžně se obnovuje a doplňuje. Pro zlepšení práce s dětmi umožňující rozšíření možností vzdělávacích činností jsou tři třídy starších dětí vybaveny interaktivními displeji. Tyto jsou přístupné i pro dvě zbývající třídy MŠ. Všechny třídy jsou vybaveny učitelskými PC s napojením na internet. V loňském a předloňském školním roce v rámci projektu Přírodní zahrada doznal kvalitativní změnu venkovní areál u MŠ, který umožňuje přenášet a rozšiřovat vzdělávací činnosti s využitím venkovního prostoru. </w:t>
      </w:r>
    </w:p>
    <w:p w:rsidR="00C179E7" w:rsidRPr="008269B3" w:rsidRDefault="00C179E7" w:rsidP="00C179E7">
      <w:pPr>
        <w:tabs>
          <w:tab w:val="left" w:pos="1080"/>
        </w:tabs>
        <w:jc w:val="both"/>
        <w:outlineLvl w:val="0"/>
        <w:rPr>
          <w:color w:val="000000" w:themeColor="text1"/>
        </w:rPr>
      </w:pPr>
      <w:r w:rsidRPr="008269B3">
        <w:rPr>
          <w:color w:val="000000" w:themeColor="text1"/>
        </w:rPr>
        <w:lastRenderedPageBreak/>
        <w:t>U budovy ZŠ jsou využívány prostory společně se ZŠ a nově vybavený prostor vnitřního atria pro potřeby třídy MŠ.</w:t>
      </w:r>
    </w:p>
    <w:p w:rsidR="0093372C" w:rsidRPr="008269B3" w:rsidRDefault="0093372C" w:rsidP="0033564E">
      <w:pPr>
        <w:tabs>
          <w:tab w:val="left" w:pos="1080"/>
        </w:tabs>
        <w:jc w:val="both"/>
        <w:outlineLvl w:val="0"/>
      </w:pPr>
    </w:p>
    <w:p w:rsidR="001636DA" w:rsidRPr="008269B3" w:rsidRDefault="001636DA" w:rsidP="001636DA">
      <w:pPr>
        <w:tabs>
          <w:tab w:val="left" w:pos="1080"/>
        </w:tabs>
        <w:jc w:val="both"/>
        <w:outlineLvl w:val="0"/>
        <w:rPr>
          <w:b/>
          <w:color w:val="000000" w:themeColor="text1"/>
          <w:sz w:val="28"/>
          <w:szCs w:val="28"/>
        </w:rPr>
      </w:pPr>
      <w:r w:rsidRPr="008269B3">
        <w:rPr>
          <w:b/>
          <w:color w:val="000000" w:themeColor="text1"/>
          <w:sz w:val="28"/>
          <w:szCs w:val="28"/>
        </w:rPr>
        <w:t xml:space="preserve">4.2. Změny v materiálním zabezpečení v aktuálním školním roce </w:t>
      </w:r>
    </w:p>
    <w:p w:rsidR="001636DA" w:rsidRPr="008269B3" w:rsidRDefault="001636DA" w:rsidP="001636DA">
      <w:pPr>
        <w:jc w:val="both"/>
        <w:rPr>
          <w:color w:val="000000" w:themeColor="text1"/>
        </w:rPr>
      </w:pPr>
    </w:p>
    <w:p w:rsidR="001636DA" w:rsidRPr="008269B3" w:rsidRDefault="001636DA" w:rsidP="001636DA">
      <w:pPr>
        <w:jc w:val="both"/>
        <w:rPr>
          <w:color w:val="000000" w:themeColor="text1"/>
        </w:rPr>
      </w:pPr>
      <w:r w:rsidRPr="008269B3">
        <w:rPr>
          <w:color w:val="000000" w:themeColor="text1"/>
        </w:rPr>
        <w:t>Ve školním roce 202</w:t>
      </w:r>
      <w:r w:rsidR="0093372C" w:rsidRPr="008269B3">
        <w:rPr>
          <w:color w:val="000000" w:themeColor="text1"/>
        </w:rPr>
        <w:t>2</w:t>
      </w:r>
      <w:r w:rsidRPr="008269B3">
        <w:rPr>
          <w:color w:val="000000" w:themeColor="text1"/>
        </w:rPr>
        <w:t>/2</w:t>
      </w:r>
      <w:r w:rsidR="0093372C" w:rsidRPr="008269B3">
        <w:rPr>
          <w:color w:val="000000" w:themeColor="text1"/>
        </w:rPr>
        <w:t>3</w:t>
      </w:r>
      <w:r w:rsidRPr="008269B3">
        <w:rPr>
          <w:color w:val="000000" w:themeColor="text1"/>
        </w:rPr>
        <w:t xml:space="preserve"> se podařilo v ZŠ realizovat:</w:t>
      </w:r>
    </w:p>
    <w:p w:rsidR="00B01BA7" w:rsidRPr="008269B3" w:rsidRDefault="0093372C" w:rsidP="00B01BA7">
      <w:pPr>
        <w:numPr>
          <w:ilvl w:val="0"/>
          <w:numId w:val="1"/>
        </w:numPr>
        <w:contextualSpacing/>
        <w:jc w:val="both"/>
        <w:rPr>
          <w:color w:val="000000" w:themeColor="text1"/>
        </w:rPr>
      </w:pPr>
      <w:r w:rsidRPr="008269B3">
        <w:rPr>
          <w:color w:val="000000" w:themeColor="text1"/>
        </w:rPr>
        <w:t xml:space="preserve">dokončení </w:t>
      </w:r>
      <w:r w:rsidR="00B01BA7" w:rsidRPr="008269B3">
        <w:rPr>
          <w:color w:val="000000" w:themeColor="text1"/>
        </w:rPr>
        <w:t>kompletní oprav</w:t>
      </w:r>
      <w:r w:rsidRPr="008269B3">
        <w:rPr>
          <w:color w:val="000000" w:themeColor="text1"/>
        </w:rPr>
        <w:t xml:space="preserve">y </w:t>
      </w:r>
      <w:r w:rsidR="00B01BA7" w:rsidRPr="008269B3">
        <w:rPr>
          <w:color w:val="000000" w:themeColor="text1"/>
        </w:rPr>
        <w:t xml:space="preserve">a </w:t>
      </w:r>
      <w:r w:rsidRPr="008269B3">
        <w:rPr>
          <w:color w:val="000000" w:themeColor="text1"/>
        </w:rPr>
        <w:t xml:space="preserve">vybavení </w:t>
      </w:r>
      <w:r w:rsidR="00B01BA7" w:rsidRPr="008269B3">
        <w:rPr>
          <w:color w:val="000000" w:themeColor="text1"/>
        </w:rPr>
        <w:t xml:space="preserve">prostor učebny </w:t>
      </w:r>
      <w:r w:rsidRPr="008269B3">
        <w:rPr>
          <w:color w:val="000000" w:themeColor="text1"/>
        </w:rPr>
        <w:t xml:space="preserve">Hv </w:t>
      </w:r>
      <w:r w:rsidR="00B01BA7" w:rsidRPr="008269B3">
        <w:rPr>
          <w:color w:val="000000" w:themeColor="text1"/>
        </w:rPr>
        <w:t>ve 4. NP staré</w:t>
      </w:r>
      <w:r w:rsidRPr="008269B3">
        <w:rPr>
          <w:color w:val="000000" w:themeColor="text1"/>
        </w:rPr>
        <w:t xml:space="preserve"> budovy</w:t>
      </w:r>
      <w:r w:rsidR="00B01BA7" w:rsidRPr="008269B3">
        <w:rPr>
          <w:color w:val="000000" w:themeColor="text1"/>
        </w:rPr>
        <w:t>,</w:t>
      </w:r>
    </w:p>
    <w:p w:rsidR="0093372C" w:rsidRPr="008269B3" w:rsidRDefault="00B01BA7" w:rsidP="001636DA">
      <w:pPr>
        <w:numPr>
          <w:ilvl w:val="0"/>
          <w:numId w:val="1"/>
        </w:numPr>
        <w:contextualSpacing/>
        <w:jc w:val="both"/>
        <w:rPr>
          <w:color w:val="000000" w:themeColor="text1"/>
        </w:rPr>
      </w:pPr>
      <w:r w:rsidRPr="008269B3">
        <w:rPr>
          <w:color w:val="000000" w:themeColor="text1"/>
        </w:rPr>
        <w:t>o</w:t>
      </w:r>
      <w:r w:rsidR="001636DA" w:rsidRPr="008269B3">
        <w:rPr>
          <w:color w:val="000000" w:themeColor="text1"/>
        </w:rPr>
        <w:t xml:space="preserve">pravu osvětlení </w:t>
      </w:r>
      <w:r w:rsidR="0093372C" w:rsidRPr="008269B3">
        <w:rPr>
          <w:color w:val="000000" w:themeColor="text1"/>
        </w:rPr>
        <w:t>(výměna zářivek za LED) a podlahových krytin (lino a koberec) ve dvou největších odděleních školní družiny,</w:t>
      </w:r>
    </w:p>
    <w:p w:rsidR="0093372C" w:rsidRPr="008269B3" w:rsidRDefault="0075142C" w:rsidP="001636DA">
      <w:pPr>
        <w:numPr>
          <w:ilvl w:val="0"/>
          <w:numId w:val="1"/>
        </w:numPr>
        <w:contextualSpacing/>
        <w:jc w:val="both"/>
        <w:rPr>
          <w:color w:val="000000" w:themeColor="text1"/>
        </w:rPr>
      </w:pPr>
      <w:r w:rsidRPr="008269B3">
        <w:rPr>
          <w:color w:val="000000" w:themeColor="text1"/>
        </w:rPr>
        <w:t xml:space="preserve">výměnu technologií ve školní jídelně (byl </w:t>
      </w:r>
      <w:r w:rsidR="005D5817" w:rsidRPr="008269B3">
        <w:rPr>
          <w:color w:val="000000" w:themeColor="text1"/>
        </w:rPr>
        <w:t>pořízen nový konvektomat</w:t>
      </w:r>
      <w:r w:rsidRPr="008269B3">
        <w:rPr>
          <w:color w:val="000000" w:themeColor="text1"/>
        </w:rPr>
        <w:t>, šlehací a hnětací stroj a univerzální robot),</w:t>
      </w:r>
    </w:p>
    <w:p w:rsidR="0075142C" w:rsidRPr="008269B3" w:rsidRDefault="0075142C" w:rsidP="001636DA">
      <w:pPr>
        <w:numPr>
          <w:ilvl w:val="0"/>
          <w:numId w:val="1"/>
        </w:numPr>
        <w:contextualSpacing/>
        <w:jc w:val="both"/>
        <w:rPr>
          <w:color w:val="000000" w:themeColor="text1"/>
        </w:rPr>
      </w:pPr>
      <w:r w:rsidRPr="008269B3">
        <w:rPr>
          <w:color w:val="000000" w:themeColor="text1"/>
        </w:rPr>
        <w:t>nový sedací nábytek v ŠD 4,</w:t>
      </w:r>
    </w:p>
    <w:p w:rsidR="0075142C" w:rsidRPr="008269B3" w:rsidRDefault="0075142C" w:rsidP="001636DA">
      <w:pPr>
        <w:numPr>
          <w:ilvl w:val="0"/>
          <w:numId w:val="1"/>
        </w:numPr>
        <w:contextualSpacing/>
        <w:jc w:val="both"/>
        <w:rPr>
          <w:color w:val="000000" w:themeColor="text1"/>
        </w:rPr>
      </w:pPr>
      <w:r w:rsidRPr="008269B3">
        <w:rPr>
          <w:color w:val="000000" w:themeColor="text1"/>
        </w:rPr>
        <w:t>novou projekční techniku v učebně fyziky.</w:t>
      </w:r>
    </w:p>
    <w:p w:rsidR="0075142C" w:rsidRPr="008269B3" w:rsidRDefault="0075142C" w:rsidP="0075142C">
      <w:pPr>
        <w:contextualSpacing/>
        <w:jc w:val="both"/>
        <w:rPr>
          <w:color w:val="000000" w:themeColor="text1"/>
        </w:rPr>
      </w:pPr>
    </w:p>
    <w:p w:rsidR="001636DA" w:rsidRPr="008269B3" w:rsidRDefault="001636DA" w:rsidP="001636DA">
      <w:pPr>
        <w:jc w:val="both"/>
        <w:rPr>
          <w:color w:val="000000" w:themeColor="text1"/>
        </w:rPr>
      </w:pPr>
      <w:r w:rsidRPr="008269B3">
        <w:rPr>
          <w:color w:val="000000" w:themeColor="text1"/>
        </w:rPr>
        <w:t>A tyto větší akce v MŠ:</w:t>
      </w:r>
    </w:p>
    <w:p w:rsidR="00EB63C1" w:rsidRPr="008269B3" w:rsidRDefault="00EB63C1" w:rsidP="001636DA">
      <w:pPr>
        <w:numPr>
          <w:ilvl w:val="0"/>
          <w:numId w:val="1"/>
        </w:numPr>
        <w:contextualSpacing/>
        <w:jc w:val="both"/>
        <w:rPr>
          <w:color w:val="000000" w:themeColor="text1"/>
        </w:rPr>
      </w:pPr>
      <w:r w:rsidRPr="008269B3">
        <w:rPr>
          <w:color w:val="000000" w:themeColor="text1"/>
        </w:rPr>
        <w:t xml:space="preserve">oprava a nátěr venkovních podhledů střechy, </w:t>
      </w:r>
    </w:p>
    <w:p w:rsidR="00EB63C1" w:rsidRPr="008269B3" w:rsidRDefault="00EB63C1" w:rsidP="001636DA">
      <w:pPr>
        <w:numPr>
          <w:ilvl w:val="0"/>
          <w:numId w:val="1"/>
        </w:numPr>
        <w:contextualSpacing/>
        <w:jc w:val="both"/>
        <w:rPr>
          <w:color w:val="000000" w:themeColor="text1"/>
        </w:rPr>
      </w:pPr>
      <w:r w:rsidRPr="008269B3">
        <w:rPr>
          <w:color w:val="000000" w:themeColor="text1"/>
        </w:rPr>
        <w:t>výměna osvětlení ve dvou hernách a jídelně,</w:t>
      </w:r>
    </w:p>
    <w:p w:rsidR="00EB63C1" w:rsidRPr="008269B3" w:rsidRDefault="00EB63C1" w:rsidP="001636DA">
      <w:pPr>
        <w:numPr>
          <w:ilvl w:val="0"/>
          <w:numId w:val="1"/>
        </w:numPr>
        <w:contextualSpacing/>
        <w:jc w:val="both"/>
        <w:rPr>
          <w:color w:val="000000" w:themeColor="text1"/>
        </w:rPr>
      </w:pPr>
      <w:r w:rsidRPr="008269B3">
        <w:rPr>
          <w:color w:val="000000" w:themeColor="text1"/>
        </w:rPr>
        <w:t>výměna vestavných skříní a obložení stěn ve dvou hernách,</w:t>
      </w:r>
    </w:p>
    <w:p w:rsidR="00EB63C1" w:rsidRPr="008269B3" w:rsidRDefault="00EB63C1" w:rsidP="001636DA">
      <w:pPr>
        <w:numPr>
          <w:ilvl w:val="0"/>
          <w:numId w:val="1"/>
        </w:numPr>
        <w:contextualSpacing/>
        <w:jc w:val="both"/>
        <w:rPr>
          <w:color w:val="000000" w:themeColor="text1"/>
        </w:rPr>
      </w:pPr>
      <w:r w:rsidRPr="008269B3">
        <w:rPr>
          <w:color w:val="000000" w:themeColor="text1"/>
        </w:rPr>
        <w:t>úprava vstupního prostoru (místa pro přezouvání) do horních tříd,</w:t>
      </w:r>
    </w:p>
    <w:p w:rsidR="00EB63C1" w:rsidRPr="008269B3" w:rsidRDefault="00EB63C1" w:rsidP="001636DA">
      <w:pPr>
        <w:numPr>
          <w:ilvl w:val="0"/>
          <w:numId w:val="1"/>
        </w:numPr>
        <w:contextualSpacing/>
        <w:jc w:val="both"/>
        <w:rPr>
          <w:color w:val="000000" w:themeColor="text1"/>
        </w:rPr>
      </w:pPr>
      <w:r w:rsidRPr="008269B3">
        <w:rPr>
          <w:color w:val="000000" w:themeColor="text1"/>
        </w:rPr>
        <w:t>sedací nábytek do horní jídelny.</w:t>
      </w:r>
    </w:p>
    <w:p w:rsidR="00867A77" w:rsidRPr="008269B3" w:rsidRDefault="00867A77" w:rsidP="00867A77">
      <w:pPr>
        <w:ind w:left="360"/>
        <w:contextualSpacing/>
        <w:jc w:val="both"/>
        <w:rPr>
          <w:color w:val="000000" w:themeColor="text1"/>
        </w:rPr>
      </w:pPr>
    </w:p>
    <w:p w:rsidR="00764A39" w:rsidRPr="008269B3" w:rsidRDefault="00764A39" w:rsidP="00764A39">
      <w:pPr>
        <w:jc w:val="center"/>
        <w:rPr>
          <w:rFonts w:eastAsia="Calibri" w:cs="Calibri"/>
          <w:b/>
          <w:sz w:val="28"/>
          <w:szCs w:val="28"/>
        </w:rPr>
      </w:pPr>
      <w:r w:rsidRPr="008269B3">
        <w:rPr>
          <w:rFonts w:eastAsia="Calibri" w:cs="Calibri"/>
          <w:b/>
          <w:sz w:val="28"/>
          <w:szCs w:val="28"/>
        </w:rPr>
        <w:t>Část 5.</w:t>
      </w:r>
    </w:p>
    <w:p w:rsidR="00764A39" w:rsidRPr="008269B3" w:rsidRDefault="00764A39" w:rsidP="00764A39">
      <w:pPr>
        <w:jc w:val="center"/>
        <w:rPr>
          <w:rFonts w:eastAsia="Calibri" w:cs="Calibri"/>
          <w:b/>
          <w:color w:val="000000" w:themeColor="text1"/>
          <w:sz w:val="28"/>
          <w:szCs w:val="28"/>
        </w:rPr>
      </w:pPr>
      <w:r w:rsidRPr="008269B3">
        <w:rPr>
          <w:rFonts w:eastAsia="Calibri" w:cs="Calibri"/>
          <w:b/>
          <w:color w:val="000000" w:themeColor="text1"/>
          <w:sz w:val="28"/>
          <w:szCs w:val="28"/>
        </w:rPr>
        <w:t>Zápis k povinné školní docházce</w:t>
      </w:r>
    </w:p>
    <w:p w:rsidR="00764A39" w:rsidRPr="008269B3" w:rsidRDefault="00764A39" w:rsidP="00764A39">
      <w:pPr>
        <w:jc w:val="both"/>
        <w:rPr>
          <w:rFonts w:eastAsia="Calibri" w:cs="Calibri"/>
          <w:color w:val="000000" w:themeColor="text1"/>
        </w:rPr>
      </w:pPr>
    </w:p>
    <w:p w:rsidR="0080684E" w:rsidRPr="008269B3" w:rsidRDefault="0080684E" w:rsidP="0080684E">
      <w:pPr>
        <w:tabs>
          <w:tab w:val="left" w:pos="1080"/>
        </w:tabs>
        <w:jc w:val="both"/>
        <w:rPr>
          <w:rFonts w:eastAsia="Calibri" w:cs="Calibri"/>
          <w:color w:val="000000" w:themeColor="text1"/>
          <w:szCs w:val="24"/>
        </w:rPr>
      </w:pPr>
      <w:r w:rsidRPr="008269B3">
        <w:rPr>
          <w:rFonts w:eastAsia="Calibri" w:cs="Calibri"/>
          <w:color w:val="000000" w:themeColor="text1"/>
          <w:szCs w:val="24"/>
        </w:rPr>
        <w:t>Zápis do prvního ročníku proběhl 13. 04. 2023. Forma zápisu byla tradiční za účasti dětí i rodičů.</w:t>
      </w:r>
    </w:p>
    <w:p w:rsidR="0080684E" w:rsidRPr="008269B3" w:rsidRDefault="0080684E" w:rsidP="0080684E">
      <w:pPr>
        <w:tabs>
          <w:tab w:val="left" w:pos="1080"/>
        </w:tabs>
        <w:jc w:val="both"/>
        <w:rPr>
          <w:rFonts w:eastAsia="Calibri" w:cs="Calibri"/>
          <w:color w:val="000000" w:themeColor="text1"/>
          <w:szCs w:val="24"/>
        </w:rPr>
      </w:pPr>
    </w:p>
    <w:p w:rsidR="0080684E" w:rsidRPr="008269B3" w:rsidRDefault="0080684E" w:rsidP="0080684E">
      <w:pPr>
        <w:tabs>
          <w:tab w:val="left" w:pos="1080"/>
        </w:tabs>
        <w:jc w:val="both"/>
        <w:rPr>
          <w:rFonts w:eastAsia="Calibri" w:cs="Calibri"/>
          <w:b/>
          <w:color w:val="000000" w:themeColor="text1"/>
          <w:szCs w:val="24"/>
        </w:rPr>
      </w:pPr>
      <w:r w:rsidRPr="008269B3">
        <w:rPr>
          <w:rFonts w:eastAsia="Calibri" w:cs="Calibri"/>
          <w:b/>
          <w:color w:val="000000" w:themeColor="text1"/>
          <w:szCs w:val="24"/>
        </w:rPr>
        <w:t>Konkrétní údaje k zápisu:</w:t>
      </w:r>
    </w:p>
    <w:tbl>
      <w:tblPr>
        <w:tblStyle w:val="Mkatabulky"/>
        <w:tblW w:w="0" w:type="auto"/>
        <w:tblLook w:val="04A0" w:firstRow="1" w:lastRow="0" w:firstColumn="1" w:lastColumn="0" w:noHBand="0" w:noVBand="1"/>
      </w:tblPr>
      <w:tblGrid>
        <w:gridCol w:w="4786"/>
        <w:gridCol w:w="851"/>
      </w:tblGrid>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 xml:space="preserve">počet dětí, které se měly poprvé dostavit k zápisu (s trvalým pobytem v městysi) </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52</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počet dětí, které se dostavily celkem (včetně loňských odkladů)</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49</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 xml:space="preserve">      z toho s trvalým pobytem v městysi</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47</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 xml:space="preserve">      z toho s trvalým pobytem v jiných obcích</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2</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 xml:space="preserve">      z toho odklad</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9</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 xml:space="preserve">      z toho přijato </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40</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přijato v loňském roce, ale následně odklad</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0</w:t>
            </w:r>
          </w:p>
        </w:tc>
      </w:tr>
      <w:tr w:rsidR="0080684E" w:rsidRPr="008269B3" w:rsidTr="0080684E">
        <w:tc>
          <w:tcPr>
            <w:tcW w:w="4786" w:type="dxa"/>
            <w:shd w:val="clear" w:color="auto" w:fill="auto"/>
          </w:tcPr>
          <w:p w:rsidR="0080684E" w:rsidRPr="008269B3" w:rsidRDefault="0080684E" w:rsidP="0080684E">
            <w:pPr>
              <w:tabs>
                <w:tab w:val="left" w:pos="1080"/>
              </w:tabs>
              <w:jc w:val="both"/>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předpokládaný počet dětí v prvním ročníku</w:t>
            </w:r>
          </w:p>
        </w:tc>
        <w:tc>
          <w:tcPr>
            <w:tcW w:w="851" w:type="dxa"/>
            <w:shd w:val="clear" w:color="auto" w:fill="auto"/>
          </w:tcPr>
          <w:p w:rsidR="0080684E" w:rsidRPr="008269B3" w:rsidRDefault="0080684E" w:rsidP="0080684E">
            <w:pPr>
              <w:tabs>
                <w:tab w:val="left" w:pos="1080"/>
              </w:tabs>
              <w:jc w:val="center"/>
              <w:rPr>
                <w:rFonts w:asciiTheme="minorHAnsi" w:hAnsiTheme="minorHAnsi" w:cs="Calibri"/>
                <w:color w:val="000000" w:themeColor="text1"/>
                <w:sz w:val="22"/>
                <w:szCs w:val="22"/>
              </w:rPr>
            </w:pPr>
            <w:r w:rsidRPr="008269B3">
              <w:rPr>
                <w:rFonts w:asciiTheme="minorHAnsi" w:hAnsiTheme="minorHAnsi" w:cs="Calibri"/>
                <w:color w:val="000000" w:themeColor="text1"/>
                <w:sz w:val="22"/>
                <w:szCs w:val="22"/>
              </w:rPr>
              <w:t>40</w:t>
            </w:r>
          </w:p>
        </w:tc>
      </w:tr>
    </w:tbl>
    <w:p w:rsidR="0080684E" w:rsidRPr="008269B3" w:rsidRDefault="0080684E" w:rsidP="00764A39">
      <w:pPr>
        <w:tabs>
          <w:tab w:val="left" w:pos="1080"/>
        </w:tabs>
        <w:jc w:val="both"/>
        <w:rPr>
          <w:rFonts w:eastAsia="Calibri" w:cs="Calibri"/>
          <w:szCs w:val="24"/>
        </w:rPr>
      </w:pPr>
    </w:p>
    <w:p w:rsidR="005B7C97" w:rsidRPr="008269B3" w:rsidRDefault="005B7C97" w:rsidP="005B7C97">
      <w:pPr>
        <w:jc w:val="center"/>
        <w:rPr>
          <w:b/>
          <w:sz w:val="28"/>
          <w:szCs w:val="28"/>
        </w:rPr>
      </w:pPr>
      <w:r w:rsidRPr="008269B3">
        <w:rPr>
          <w:b/>
          <w:sz w:val="28"/>
          <w:szCs w:val="28"/>
        </w:rPr>
        <w:t>Část 6.</w:t>
      </w:r>
    </w:p>
    <w:p w:rsidR="005B7C97" w:rsidRPr="008269B3" w:rsidRDefault="005B7C97" w:rsidP="005B7C97">
      <w:pPr>
        <w:jc w:val="center"/>
        <w:rPr>
          <w:b/>
          <w:sz w:val="28"/>
          <w:szCs w:val="28"/>
        </w:rPr>
      </w:pPr>
      <w:r w:rsidRPr="008269B3">
        <w:rPr>
          <w:b/>
          <w:sz w:val="28"/>
          <w:szCs w:val="28"/>
        </w:rPr>
        <w:t>Charakteristika výchovně vzdělávacího procesu</w:t>
      </w:r>
      <w:r w:rsidR="00401B52" w:rsidRPr="008269B3">
        <w:rPr>
          <w:b/>
          <w:sz w:val="28"/>
          <w:szCs w:val="28"/>
        </w:rPr>
        <w:t>,</w:t>
      </w:r>
    </w:p>
    <w:p w:rsidR="00401B52" w:rsidRPr="008269B3" w:rsidRDefault="00401B52" w:rsidP="005B7C97">
      <w:pPr>
        <w:jc w:val="center"/>
        <w:rPr>
          <w:b/>
          <w:sz w:val="28"/>
          <w:szCs w:val="28"/>
        </w:rPr>
      </w:pPr>
      <w:r w:rsidRPr="008269B3">
        <w:rPr>
          <w:b/>
          <w:sz w:val="28"/>
          <w:szCs w:val="28"/>
        </w:rPr>
        <w:t>vyhodnocení naplňování cílů ŠVP</w:t>
      </w:r>
    </w:p>
    <w:p w:rsidR="005B7C97" w:rsidRPr="008269B3" w:rsidRDefault="005B7C97" w:rsidP="005B7C97">
      <w:pPr>
        <w:jc w:val="both"/>
      </w:pPr>
    </w:p>
    <w:p w:rsidR="00F24B00" w:rsidRPr="008269B3" w:rsidRDefault="00F24B00" w:rsidP="00F24B00">
      <w:pPr>
        <w:jc w:val="both"/>
        <w:rPr>
          <w:b/>
          <w:sz w:val="28"/>
          <w:szCs w:val="28"/>
        </w:rPr>
      </w:pPr>
      <w:r w:rsidRPr="008269B3">
        <w:rPr>
          <w:b/>
          <w:sz w:val="28"/>
          <w:szCs w:val="28"/>
        </w:rPr>
        <w:t>6.</w:t>
      </w:r>
      <w:r w:rsidR="00F20D07" w:rsidRPr="008269B3">
        <w:rPr>
          <w:b/>
          <w:sz w:val="28"/>
          <w:szCs w:val="28"/>
        </w:rPr>
        <w:t>1</w:t>
      </w:r>
      <w:r w:rsidRPr="008269B3">
        <w:rPr>
          <w:b/>
          <w:sz w:val="28"/>
          <w:szCs w:val="28"/>
        </w:rPr>
        <w:t>. P</w:t>
      </w:r>
      <w:r w:rsidR="00B9669B" w:rsidRPr="008269B3">
        <w:rPr>
          <w:b/>
          <w:sz w:val="28"/>
          <w:szCs w:val="28"/>
        </w:rPr>
        <w:t>růběh školního roku</w:t>
      </w:r>
    </w:p>
    <w:p w:rsidR="0064727B" w:rsidRPr="008269B3" w:rsidRDefault="0064727B" w:rsidP="008269B3">
      <w:pPr>
        <w:jc w:val="both"/>
      </w:pPr>
    </w:p>
    <w:p w:rsidR="009B5F7E" w:rsidRPr="008269B3" w:rsidRDefault="009B5F7E" w:rsidP="008269B3">
      <w:pPr>
        <w:jc w:val="both"/>
        <w:rPr>
          <w:color w:val="000000" w:themeColor="text1"/>
        </w:rPr>
      </w:pPr>
      <w:r w:rsidRPr="008269B3">
        <w:rPr>
          <w:color w:val="000000" w:themeColor="text1"/>
        </w:rPr>
        <w:t xml:space="preserve">Školní rok začal po dvou letech tradičně společným zahájením a přivítáním žáků prvních tříd v kulturním domě za přítomnosti představitelů městyse, rodičů a přátel školy. </w:t>
      </w:r>
    </w:p>
    <w:p w:rsidR="009B5F7E" w:rsidRPr="008269B3" w:rsidRDefault="009B5F7E" w:rsidP="009B5F7E">
      <w:pPr>
        <w:jc w:val="both"/>
        <w:rPr>
          <w:color w:val="000000" w:themeColor="text1"/>
        </w:rPr>
      </w:pPr>
    </w:p>
    <w:p w:rsidR="00641C9B" w:rsidRPr="008269B3" w:rsidRDefault="00641C9B" w:rsidP="00641C9B">
      <w:pPr>
        <w:jc w:val="both"/>
        <w:rPr>
          <w:color w:val="000000" w:themeColor="text1"/>
        </w:rPr>
      </w:pPr>
      <w:r w:rsidRPr="008269B3">
        <w:rPr>
          <w:color w:val="000000" w:themeColor="text1"/>
        </w:rPr>
        <w:t xml:space="preserve">Školní rok byl charakterizován návratem k běžným metodám i možností zpestřit výuku kulturními, vzdělávacími a sportovními akcemi. V rámci výuky žáci navštívili divadelní představení, absolvovali </w:t>
      </w:r>
      <w:r w:rsidRPr="008269B3">
        <w:rPr>
          <w:color w:val="000000" w:themeColor="text1"/>
        </w:rPr>
        <w:lastRenderedPageBreak/>
        <w:t>vzdělávací programy v muzeích, velkém světě techniky v Ostravě, zúčastnili se znalostních i sportovních soutěžích i mimo naši školu, se svými učiteli realizovali řadu exkurzí v našem městysi i okolí, pořádali koncerty a vystoupení pro rodiče a prarodiče. Za nejvýznamnější akce považujeme Den Země, pořádaný ve spolupráci s městysem, Den dětí konaný za pomoci místních firem a spolků a společnou akci základní i mateřské školy tradiční Taneční show. Z vícedenních akcí stojí za zmínku Minilyžáček pro žáky 1. stupně a Škola v přírodě pro 2. – 4. ročník. S možností se účastnit těchto akcí se žáci znovu učili prezentovat svůj talent a, znalosti a dovednosti před ostatními spolužáky a veřejností. Snažili jsme se také podpořit vztahy mezi žáky ve třídě prostřednictvím projektových dnů, mezitřídních turnajů i školních výletů, kdy je větší prostor pro vzájemnou komunikaci mezi žáky i žáky a učiteli.</w:t>
      </w:r>
    </w:p>
    <w:p w:rsidR="009B5F7E" w:rsidRPr="008269B3" w:rsidRDefault="009B5F7E" w:rsidP="009B5F7E">
      <w:pPr>
        <w:jc w:val="both"/>
        <w:rPr>
          <w:color w:val="000000" w:themeColor="text1"/>
        </w:rPr>
      </w:pPr>
    </w:p>
    <w:p w:rsidR="009B5F7E" w:rsidRPr="008269B3" w:rsidRDefault="009B5F7E" w:rsidP="009B5F7E">
      <w:pPr>
        <w:jc w:val="both"/>
        <w:rPr>
          <w:color w:val="000000" w:themeColor="text1"/>
        </w:rPr>
      </w:pPr>
      <w:r w:rsidRPr="008269B3">
        <w:rPr>
          <w:color w:val="000000" w:themeColor="text1"/>
        </w:rPr>
        <w:t>Významnou součástí vzdělávacího procesu bylo vzdělávání ukrajinských žáků</w:t>
      </w:r>
      <w:r w:rsidR="00877513" w:rsidRPr="008269B3">
        <w:rPr>
          <w:color w:val="000000" w:themeColor="text1"/>
        </w:rPr>
        <w:t>,</w:t>
      </w:r>
      <w:r w:rsidRPr="008269B3">
        <w:rPr>
          <w:color w:val="000000" w:themeColor="text1"/>
        </w:rPr>
        <w:t xml:space="preserve"> kteří uprchli před válečným konfliktem ve své zemi.</w:t>
      </w:r>
      <w:r w:rsidR="00877513" w:rsidRPr="008269B3">
        <w:rPr>
          <w:color w:val="000000" w:themeColor="text1"/>
        </w:rPr>
        <w:t xml:space="preserve"> </w:t>
      </w:r>
      <w:r w:rsidRPr="008269B3">
        <w:rPr>
          <w:color w:val="000000" w:themeColor="text1"/>
        </w:rPr>
        <w:t>V průběhu školního roku se neustále měnil jejich</w:t>
      </w:r>
      <w:r w:rsidR="00877513" w:rsidRPr="008269B3">
        <w:rPr>
          <w:color w:val="000000" w:themeColor="text1"/>
        </w:rPr>
        <w:t xml:space="preserve"> </w:t>
      </w:r>
      <w:r w:rsidRPr="008269B3">
        <w:rPr>
          <w:color w:val="000000" w:themeColor="text1"/>
        </w:rPr>
        <w:t>počet</w:t>
      </w:r>
      <w:r w:rsidR="00877513" w:rsidRPr="008269B3">
        <w:rPr>
          <w:color w:val="000000" w:themeColor="text1"/>
        </w:rPr>
        <w:t xml:space="preserve">. </w:t>
      </w:r>
      <w:r w:rsidRPr="008269B3">
        <w:rPr>
          <w:color w:val="000000" w:themeColor="text1"/>
        </w:rPr>
        <w:t xml:space="preserve">Tito žáci bez znalosti českého jazyka byli umístěni do běžných tříd. Naši školu navštěvovalo průměrně 20 ukrajinských žáků. Výraznou pomocí při výuce a komunikaci s ukrajinskými žáky i jejich zákonnými zástupci byla paní učitelka z Ukrajiny, která částečně vyučovala ukrajinské žáky individuálně a částečně byla asistentkou ve výuce. </w:t>
      </w:r>
      <w:r w:rsidR="00EB4C3E" w:rsidRPr="008269B3">
        <w:rPr>
          <w:color w:val="000000" w:themeColor="text1"/>
        </w:rPr>
        <w:t xml:space="preserve">Ukrajinští žáci se vzdělávali podle ŚVP naší školy, obsah učiva jim byl upraven jen na dobu nezbytně nutnou, sloužící k adaptaci žáka na nové prostředí. Od začátku školního roku byli ukrajinští žáci podpořeni také bezplatnou jazykovou přípravou zaměřenou na výuku českého jazyka. Výuka probíhala ve dvou skupinách s dotací 5 hodin/ týden. Výuku vedli naši učitelé českého jazyka a 1. stupně. Výuka byla zaměřena na adaptaci a výuku základních frází, rozšiřování slovní zásoby a základů gramatiky, čtení a psaní latinským písmem, seznámení s naší kulturou a zvyklostmi. </w:t>
      </w:r>
      <w:r w:rsidRPr="008269B3">
        <w:rPr>
          <w:color w:val="000000" w:themeColor="text1"/>
        </w:rPr>
        <w:t>Všichni žáci byli ve všech předmětech hodnoceni známkou a postoupili do vyšších ročníků. Někteří žáci se již vrátili do své rodné země, jiní pokračují v plnění povinné školní docházky v ČR. K 1. září 2023 školu navštěvuje 10 žáků z Ukrajiny.</w:t>
      </w:r>
    </w:p>
    <w:p w:rsidR="009B5F7E" w:rsidRPr="008269B3" w:rsidRDefault="009B5F7E" w:rsidP="0064727B">
      <w:pPr>
        <w:jc w:val="both"/>
        <w:rPr>
          <w:rFonts w:ascii="Calibri" w:eastAsia="Calibri" w:hAnsi="Calibri" w:cs="Calibri"/>
          <w:b/>
          <w:color w:val="000000" w:themeColor="text1"/>
        </w:rPr>
      </w:pPr>
    </w:p>
    <w:p w:rsidR="0064727B" w:rsidRPr="008269B3" w:rsidRDefault="0064727B" w:rsidP="0064727B">
      <w:pPr>
        <w:jc w:val="both"/>
        <w:rPr>
          <w:rFonts w:ascii="Calibri" w:eastAsia="Calibri" w:hAnsi="Calibri" w:cs="Calibri"/>
          <w:b/>
          <w:color w:val="000000" w:themeColor="text1"/>
        </w:rPr>
      </w:pPr>
      <w:r w:rsidRPr="008269B3">
        <w:rPr>
          <w:rFonts w:ascii="Calibri" w:eastAsia="Calibri" w:hAnsi="Calibri" w:cs="Calibri"/>
          <w:b/>
          <w:color w:val="000000" w:themeColor="text1"/>
        </w:rPr>
        <w:t>Výuka a hodnocení</w:t>
      </w:r>
    </w:p>
    <w:p w:rsidR="0064727B" w:rsidRPr="008269B3" w:rsidRDefault="0064727B" w:rsidP="0064727B">
      <w:pPr>
        <w:jc w:val="both"/>
        <w:rPr>
          <w:rFonts w:ascii="Calibri" w:eastAsia="Calibri" w:hAnsi="Calibri" w:cs="Calibri"/>
          <w:color w:val="000000" w:themeColor="text1"/>
        </w:rPr>
      </w:pPr>
    </w:p>
    <w:p w:rsidR="00877513" w:rsidRPr="008269B3" w:rsidRDefault="00877513" w:rsidP="00877513">
      <w:pPr>
        <w:jc w:val="both"/>
        <w:rPr>
          <w:rFonts w:ascii="Calibri" w:eastAsia="Calibri" w:hAnsi="Calibri" w:cs="Calibri"/>
          <w:color w:val="000000" w:themeColor="text1"/>
        </w:rPr>
      </w:pPr>
      <w:r w:rsidRPr="008269B3">
        <w:rPr>
          <w:rFonts w:ascii="Calibri" w:eastAsia="Calibri" w:hAnsi="Calibri" w:cs="Calibri"/>
          <w:color w:val="000000" w:themeColor="text1"/>
        </w:rPr>
        <w:t xml:space="preserve">V tomto školním roce jsme začali vyučovat podle nového a zrevidovaného ŠVP s rozšířením výuky informatiky a úpravou některých naukových předmětů. Pro získání zpětné vazby o úrovni dosažených cílů ŠVP využíváme výsledky pravidelného testování SCIO a přijímacího řízení na SŠ. </w:t>
      </w:r>
    </w:p>
    <w:p w:rsidR="00877513" w:rsidRPr="008269B3" w:rsidRDefault="00877513" w:rsidP="00F24B00">
      <w:pPr>
        <w:jc w:val="both"/>
      </w:pPr>
    </w:p>
    <w:p w:rsidR="00EB4C3E" w:rsidRPr="008269B3" w:rsidRDefault="00EB4C3E" w:rsidP="00EB4C3E">
      <w:pPr>
        <w:jc w:val="both"/>
        <w:rPr>
          <w:rFonts w:ascii="Calibri" w:eastAsia="Calibri" w:hAnsi="Calibri" w:cs="Calibri"/>
          <w:color w:val="000000" w:themeColor="text1"/>
        </w:rPr>
      </w:pPr>
      <w:r w:rsidRPr="008269B3">
        <w:rPr>
          <w:rFonts w:ascii="Calibri" w:eastAsia="Calibri" w:hAnsi="Calibri" w:cs="Calibri"/>
          <w:color w:val="000000" w:themeColor="text1"/>
        </w:rPr>
        <w:t>Výsledy vzdělávání žáků se opírají o průběžné hodnocení za dané pololetí. Žáci jsou hodnocení známkou ve čtyřech vahách z různých forem zkoušení, aktivit, dovedností a práce v hodinách, v prvních ročnících je využíváno také motivačního hodnocení pomocí smajlíků. Ve výuce se snažíme o častější využívání sebehodnocení a vrstevnického hodnocení, pracujeme také na větším využívání formativního hodnocení jako informace žákovi o jeho pokroku.</w:t>
      </w:r>
    </w:p>
    <w:p w:rsidR="00877513" w:rsidRPr="008269B3" w:rsidRDefault="00877513" w:rsidP="00F24B00">
      <w:pPr>
        <w:jc w:val="both"/>
      </w:pPr>
    </w:p>
    <w:p w:rsidR="0064727B" w:rsidRPr="008269B3" w:rsidRDefault="0064727B" w:rsidP="0064727B">
      <w:pPr>
        <w:jc w:val="both"/>
        <w:rPr>
          <w:b/>
          <w:color w:val="000000" w:themeColor="text1"/>
          <w:sz w:val="28"/>
          <w:szCs w:val="28"/>
        </w:rPr>
      </w:pPr>
      <w:r w:rsidRPr="008269B3">
        <w:rPr>
          <w:b/>
          <w:color w:val="000000" w:themeColor="text1"/>
          <w:sz w:val="28"/>
          <w:szCs w:val="28"/>
        </w:rPr>
        <w:t>6.2. Počty žáků, výsledky vzdělávání</w:t>
      </w:r>
    </w:p>
    <w:p w:rsidR="0064727B" w:rsidRPr="008269B3" w:rsidRDefault="0064727B" w:rsidP="0064727B">
      <w:pPr>
        <w:tabs>
          <w:tab w:val="left" w:pos="1080"/>
        </w:tabs>
        <w:jc w:val="both"/>
        <w:outlineLvl w:val="0"/>
        <w:rPr>
          <w:b/>
          <w:color w:val="000000" w:themeColor="text1"/>
          <w:szCs w:val="24"/>
        </w:rPr>
      </w:pPr>
    </w:p>
    <w:p w:rsidR="00877513" w:rsidRPr="008269B3" w:rsidRDefault="00877513" w:rsidP="00877513">
      <w:pPr>
        <w:tabs>
          <w:tab w:val="left" w:pos="1080"/>
        </w:tabs>
        <w:jc w:val="both"/>
        <w:outlineLvl w:val="0"/>
        <w:rPr>
          <w:b/>
          <w:color w:val="000000" w:themeColor="text1"/>
          <w:szCs w:val="24"/>
        </w:rPr>
      </w:pPr>
      <w:r w:rsidRPr="008269B3">
        <w:rPr>
          <w:b/>
          <w:color w:val="000000" w:themeColor="text1"/>
          <w:szCs w:val="24"/>
        </w:rPr>
        <w:t>Rekapitulace za školu k 30. 6. 2023</w:t>
      </w:r>
    </w:p>
    <w:p w:rsidR="00877513" w:rsidRPr="008269B3" w:rsidRDefault="00877513" w:rsidP="00877513">
      <w:pPr>
        <w:tabs>
          <w:tab w:val="left" w:pos="1080"/>
        </w:tabs>
        <w:jc w:val="both"/>
        <w:rPr>
          <w:color w:val="000000" w:themeColor="text1"/>
          <w:szCs w:val="24"/>
        </w:rPr>
      </w:pPr>
      <w:r w:rsidRPr="008269B3">
        <w:rPr>
          <w:color w:val="000000" w:themeColor="text1"/>
          <w:szCs w:val="24"/>
        </w:rPr>
        <w:t xml:space="preserve">Celkový počet žáků: </w:t>
      </w:r>
      <w:r w:rsidRPr="008269B3">
        <w:rPr>
          <w:color w:val="000000" w:themeColor="text1"/>
          <w:szCs w:val="24"/>
        </w:rPr>
        <w:tab/>
      </w:r>
      <w:r w:rsidRPr="008269B3">
        <w:rPr>
          <w:color w:val="000000" w:themeColor="text1"/>
          <w:szCs w:val="24"/>
        </w:rPr>
        <w:tab/>
      </w:r>
      <w:r w:rsidRPr="008269B3">
        <w:rPr>
          <w:color w:val="000000" w:themeColor="text1"/>
          <w:szCs w:val="24"/>
        </w:rPr>
        <w:tab/>
      </w:r>
      <w:r w:rsidRPr="008269B3">
        <w:rPr>
          <w:color w:val="000000" w:themeColor="text1"/>
          <w:szCs w:val="24"/>
        </w:rPr>
        <w:tab/>
        <w:t>282 (z toho dívky 137, chlapci 145)</w:t>
      </w:r>
    </w:p>
    <w:p w:rsidR="00877513" w:rsidRPr="008269B3" w:rsidRDefault="00877513" w:rsidP="00877513">
      <w:pPr>
        <w:tabs>
          <w:tab w:val="left" w:pos="1080"/>
        </w:tabs>
        <w:jc w:val="both"/>
        <w:rPr>
          <w:color w:val="000000" w:themeColor="text1"/>
          <w:szCs w:val="24"/>
        </w:rPr>
      </w:pPr>
      <w:r w:rsidRPr="008269B3">
        <w:rPr>
          <w:color w:val="000000" w:themeColor="text1"/>
          <w:szCs w:val="24"/>
        </w:rPr>
        <w:t>Počet žáků s vyznamenáním:</w:t>
      </w:r>
      <w:r w:rsidRPr="008269B3">
        <w:rPr>
          <w:color w:val="000000" w:themeColor="text1"/>
          <w:szCs w:val="24"/>
        </w:rPr>
        <w:tab/>
      </w:r>
      <w:r w:rsidRPr="008269B3">
        <w:rPr>
          <w:color w:val="000000" w:themeColor="text1"/>
          <w:szCs w:val="24"/>
        </w:rPr>
        <w:tab/>
      </w:r>
      <w:r w:rsidRPr="008269B3">
        <w:rPr>
          <w:color w:val="000000" w:themeColor="text1"/>
          <w:szCs w:val="24"/>
        </w:rPr>
        <w:tab/>
        <w:t>190</w:t>
      </w:r>
    </w:p>
    <w:p w:rsidR="00877513" w:rsidRPr="008269B3" w:rsidRDefault="00877513" w:rsidP="00877513">
      <w:pPr>
        <w:tabs>
          <w:tab w:val="left" w:pos="1080"/>
        </w:tabs>
        <w:jc w:val="both"/>
        <w:rPr>
          <w:color w:val="000000" w:themeColor="text1"/>
          <w:szCs w:val="24"/>
        </w:rPr>
      </w:pPr>
      <w:r w:rsidRPr="008269B3">
        <w:rPr>
          <w:color w:val="000000" w:themeColor="text1"/>
          <w:szCs w:val="24"/>
        </w:rPr>
        <w:t xml:space="preserve">Počet žáků, kteří prospěli: </w:t>
      </w:r>
      <w:r w:rsidRPr="008269B3">
        <w:rPr>
          <w:color w:val="000000" w:themeColor="text1"/>
          <w:szCs w:val="24"/>
        </w:rPr>
        <w:tab/>
      </w:r>
      <w:r w:rsidRPr="008269B3">
        <w:rPr>
          <w:color w:val="000000" w:themeColor="text1"/>
          <w:szCs w:val="24"/>
        </w:rPr>
        <w:tab/>
      </w:r>
      <w:r w:rsidRPr="008269B3">
        <w:rPr>
          <w:color w:val="000000" w:themeColor="text1"/>
          <w:szCs w:val="24"/>
        </w:rPr>
        <w:tab/>
        <w:t>92</w:t>
      </w:r>
    </w:p>
    <w:p w:rsidR="00877513" w:rsidRPr="008269B3" w:rsidRDefault="00877513" w:rsidP="00877513">
      <w:pPr>
        <w:tabs>
          <w:tab w:val="left" w:pos="1080"/>
        </w:tabs>
        <w:jc w:val="both"/>
        <w:rPr>
          <w:color w:val="000000" w:themeColor="text1"/>
          <w:szCs w:val="24"/>
        </w:rPr>
      </w:pPr>
      <w:r w:rsidRPr="008269B3">
        <w:rPr>
          <w:color w:val="000000" w:themeColor="text1"/>
          <w:szCs w:val="24"/>
        </w:rPr>
        <w:t xml:space="preserve">Počet žáků vzdělávajících se mimo území ČR: </w:t>
      </w:r>
      <w:r w:rsidRPr="008269B3">
        <w:rPr>
          <w:color w:val="000000" w:themeColor="text1"/>
          <w:szCs w:val="24"/>
        </w:rPr>
        <w:tab/>
        <w:t>4</w:t>
      </w:r>
    </w:p>
    <w:p w:rsidR="00877513" w:rsidRPr="00AC2186" w:rsidRDefault="00877513" w:rsidP="00877513">
      <w:pPr>
        <w:tabs>
          <w:tab w:val="left" w:pos="1080"/>
        </w:tabs>
        <w:jc w:val="both"/>
        <w:rPr>
          <w:color w:val="000000" w:themeColor="text1"/>
          <w:szCs w:val="24"/>
        </w:rPr>
      </w:pPr>
      <w:r w:rsidRPr="00AC2186">
        <w:rPr>
          <w:color w:val="000000" w:themeColor="text1"/>
          <w:szCs w:val="24"/>
        </w:rPr>
        <w:t xml:space="preserve">Počet žáků vzdělávajících se individuálně: </w:t>
      </w:r>
      <w:r w:rsidRPr="00AC2186">
        <w:rPr>
          <w:color w:val="000000" w:themeColor="text1"/>
          <w:szCs w:val="24"/>
        </w:rPr>
        <w:tab/>
        <w:t>0</w:t>
      </w:r>
      <w:r w:rsidRPr="00AC2186">
        <w:rPr>
          <w:color w:val="000000" w:themeColor="text1"/>
          <w:szCs w:val="24"/>
        </w:rPr>
        <w:tab/>
      </w:r>
    </w:p>
    <w:p w:rsidR="00877513" w:rsidRPr="00AC2186" w:rsidRDefault="00877513" w:rsidP="00877513">
      <w:pPr>
        <w:tabs>
          <w:tab w:val="left" w:pos="1080"/>
        </w:tabs>
        <w:jc w:val="both"/>
        <w:rPr>
          <w:color w:val="000000" w:themeColor="text1"/>
          <w:szCs w:val="24"/>
        </w:rPr>
      </w:pPr>
      <w:r w:rsidRPr="00AC2186">
        <w:rPr>
          <w:color w:val="000000" w:themeColor="text1"/>
          <w:szCs w:val="24"/>
        </w:rPr>
        <w:t>Počet žáků, kteří neprospěl</w:t>
      </w:r>
      <w:r w:rsidR="005C49EE" w:rsidRPr="00AC2186">
        <w:rPr>
          <w:color w:val="000000" w:themeColor="text1"/>
          <w:szCs w:val="24"/>
        </w:rPr>
        <w:t>i</w:t>
      </w:r>
      <w:r w:rsidR="00A16368" w:rsidRPr="00AC2186">
        <w:rPr>
          <w:color w:val="000000" w:themeColor="text1"/>
          <w:szCs w:val="24"/>
        </w:rPr>
        <w:t xml:space="preserve"> na koci šk. roku</w:t>
      </w:r>
      <w:r w:rsidRPr="00AC2186">
        <w:rPr>
          <w:color w:val="000000" w:themeColor="text1"/>
          <w:szCs w:val="24"/>
        </w:rPr>
        <w:t>:</w:t>
      </w:r>
      <w:r w:rsidRPr="00AC2186">
        <w:rPr>
          <w:color w:val="000000" w:themeColor="text1"/>
          <w:szCs w:val="24"/>
        </w:rPr>
        <w:tab/>
      </w:r>
      <w:r w:rsidR="005C49EE" w:rsidRPr="00AC2186">
        <w:rPr>
          <w:color w:val="000000" w:themeColor="text1"/>
          <w:szCs w:val="24"/>
        </w:rPr>
        <w:t>0</w:t>
      </w:r>
    </w:p>
    <w:p w:rsidR="00877513" w:rsidRPr="008269B3" w:rsidRDefault="00877513" w:rsidP="00877513">
      <w:pPr>
        <w:tabs>
          <w:tab w:val="left" w:pos="1080"/>
        </w:tabs>
        <w:jc w:val="both"/>
        <w:rPr>
          <w:color w:val="000000" w:themeColor="text1"/>
          <w:szCs w:val="24"/>
        </w:rPr>
      </w:pPr>
      <w:r w:rsidRPr="00AC2186">
        <w:rPr>
          <w:color w:val="000000" w:themeColor="text1"/>
          <w:szCs w:val="24"/>
        </w:rPr>
        <w:t xml:space="preserve">Počet </w:t>
      </w:r>
      <w:r w:rsidR="005C49EE" w:rsidRPr="00AC2186">
        <w:rPr>
          <w:color w:val="000000" w:themeColor="text1"/>
          <w:szCs w:val="24"/>
        </w:rPr>
        <w:t>uvolněných</w:t>
      </w:r>
      <w:r w:rsidR="005C49EE" w:rsidRPr="008269B3">
        <w:rPr>
          <w:color w:val="000000" w:themeColor="text1"/>
          <w:szCs w:val="24"/>
        </w:rPr>
        <w:t xml:space="preserve"> ž</w:t>
      </w:r>
      <w:r w:rsidRPr="008269B3">
        <w:rPr>
          <w:color w:val="000000" w:themeColor="text1"/>
          <w:szCs w:val="24"/>
        </w:rPr>
        <w:t>áků (z 1 předmětu):</w:t>
      </w:r>
      <w:r w:rsidRPr="008269B3">
        <w:rPr>
          <w:color w:val="000000" w:themeColor="text1"/>
          <w:szCs w:val="24"/>
        </w:rPr>
        <w:tab/>
      </w:r>
      <w:r w:rsidR="00867A77" w:rsidRPr="008269B3">
        <w:rPr>
          <w:color w:val="000000" w:themeColor="text1"/>
          <w:szCs w:val="24"/>
        </w:rPr>
        <w:tab/>
      </w:r>
      <w:r w:rsidR="00EB4C3E" w:rsidRPr="008269B3">
        <w:rPr>
          <w:color w:val="000000" w:themeColor="text1"/>
          <w:szCs w:val="24"/>
        </w:rPr>
        <w:t>2</w:t>
      </w:r>
      <w:r w:rsidRPr="008269B3">
        <w:rPr>
          <w:color w:val="000000" w:themeColor="text1"/>
          <w:szCs w:val="24"/>
        </w:rPr>
        <w:t xml:space="preserve"> </w:t>
      </w:r>
    </w:p>
    <w:p w:rsidR="00877513" w:rsidRPr="008269B3" w:rsidRDefault="00877513" w:rsidP="00877513">
      <w:pPr>
        <w:tabs>
          <w:tab w:val="left" w:pos="1080"/>
        </w:tabs>
        <w:jc w:val="both"/>
        <w:rPr>
          <w:color w:val="000000" w:themeColor="text1"/>
          <w:szCs w:val="24"/>
        </w:rPr>
      </w:pPr>
      <w:r w:rsidRPr="008269B3">
        <w:rPr>
          <w:color w:val="000000" w:themeColor="text1"/>
          <w:szCs w:val="24"/>
        </w:rPr>
        <w:t xml:space="preserve">Počet žáků hodnocených slovně: </w:t>
      </w:r>
      <w:r w:rsidRPr="008269B3">
        <w:rPr>
          <w:color w:val="000000" w:themeColor="text1"/>
          <w:szCs w:val="24"/>
        </w:rPr>
        <w:tab/>
      </w:r>
      <w:r w:rsidRPr="008269B3">
        <w:rPr>
          <w:color w:val="000000" w:themeColor="text1"/>
          <w:szCs w:val="24"/>
        </w:rPr>
        <w:tab/>
        <w:t xml:space="preserve">0  </w:t>
      </w:r>
    </w:p>
    <w:p w:rsidR="00877513" w:rsidRPr="008269B3" w:rsidRDefault="00877513" w:rsidP="00877513">
      <w:pPr>
        <w:tabs>
          <w:tab w:val="left" w:pos="1080"/>
        </w:tabs>
        <w:jc w:val="both"/>
        <w:rPr>
          <w:color w:val="000000" w:themeColor="text1"/>
          <w:szCs w:val="24"/>
        </w:rPr>
      </w:pPr>
      <w:r w:rsidRPr="008269B3">
        <w:rPr>
          <w:color w:val="000000" w:themeColor="text1"/>
          <w:szCs w:val="24"/>
        </w:rPr>
        <w:t xml:space="preserve">Průměrný prospěch: </w:t>
      </w:r>
      <w:r w:rsidRPr="008269B3">
        <w:rPr>
          <w:color w:val="000000" w:themeColor="text1"/>
          <w:szCs w:val="24"/>
        </w:rPr>
        <w:tab/>
      </w:r>
      <w:r w:rsidRPr="008269B3">
        <w:rPr>
          <w:color w:val="000000" w:themeColor="text1"/>
          <w:szCs w:val="24"/>
        </w:rPr>
        <w:tab/>
      </w:r>
      <w:r w:rsidRPr="008269B3">
        <w:rPr>
          <w:color w:val="000000" w:themeColor="text1"/>
          <w:szCs w:val="24"/>
        </w:rPr>
        <w:tab/>
      </w:r>
      <w:r w:rsidRPr="008269B3">
        <w:rPr>
          <w:color w:val="000000" w:themeColor="text1"/>
          <w:szCs w:val="24"/>
        </w:rPr>
        <w:tab/>
        <w:t xml:space="preserve">1,36    </w:t>
      </w:r>
    </w:p>
    <w:p w:rsidR="00877513" w:rsidRPr="008269B3" w:rsidRDefault="00877513" w:rsidP="00877513">
      <w:pPr>
        <w:tabs>
          <w:tab w:val="left" w:pos="1080"/>
        </w:tabs>
        <w:rPr>
          <w:color w:val="000000" w:themeColor="text1"/>
          <w:szCs w:val="24"/>
        </w:rPr>
      </w:pPr>
      <w:r w:rsidRPr="008269B3">
        <w:rPr>
          <w:color w:val="000000" w:themeColor="text1"/>
          <w:szCs w:val="24"/>
        </w:rPr>
        <w:t xml:space="preserve">Celková absence: </w:t>
      </w:r>
      <w:r w:rsidRPr="008269B3">
        <w:rPr>
          <w:color w:val="000000" w:themeColor="text1"/>
          <w:szCs w:val="24"/>
        </w:rPr>
        <w:tab/>
      </w:r>
      <w:r w:rsidRPr="008269B3">
        <w:rPr>
          <w:color w:val="000000" w:themeColor="text1"/>
          <w:szCs w:val="24"/>
        </w:rPr>
        <w:tab/>
      </w:r>
      <w:r w:rsidRPr="008269B3">
        <w:rPr>
          <w:color w:val="000000" w:themeColor="text1"/>
          <w:szCs w:val="24"/>
        </w:rPr>
        <w:tab/>
        <w:t xml:space="preserve">            </w:t>
      </w:r>
      <w:r w:rsidRPr="008269B3">
        <w:rPr>
          <w:color w:val="000000" w:themeColor="text1"/>
          <w:szCs w:val="24"/>
        </w:rPr>
        <w:tab/>
        <w:t>38 569 h (z toho omluvená 38 508 h, neoml. 61 h)</w:t>
      </w:r>
    </w:p>
    <w:p w:rsidR="00877513" w:rsidRPr="008269B3" w:rsidRDefault="00877513" w:rsidP="00877513">
      <w:pPr>
        <w:tabs>
          <w:tab w:val="left" w:pos="1080"/>
        </w:tabs>
        <w:rPr>
          <w:color w:val="000000" w:themeColor="text1"/>
          <w:szCs w:val="24"/>
        </w:rPr>
      </w:pPr>
      <w:r w:rsidRPr="008269B3">
        <w:rPr>
          <w:color w:val="000000" w:themeColor="text1"/>
          <w:szCs w:val="24"/>
        </w:rPr>
        <w:t xml:space="preserve">Průměrná celková absence: </w:t>
      </w:r>
      <w:r w:rsidRPr="008269B3">
        <w:rPr>
          <w:color w:val="000000" w:themeColor="text1"/>
          <w:szCs w:val="24"/>
        </w:rPr>
        <w:tab/>
      </w:r>
      <w:r w:rsidRPr="008269B3">
        <w:rPr>
          <w:color w:val="000000" w:themeColor="text1"/>
          <w:szCs w:val="24"/>
        </w:rPr>
        <w:tab/>
      </w:r>
      <w:r w:rsidRPr="008269B3">
        <w:rPr>
          <w:color w:val="000000" w:themeColor="text1"/>
          <w:szCs w:val="24"/>
        </w:rPr>
        <w:tab/>
        <w:t>136,77 h/na žáka</w:t>
      </w:r>
    </w:p>
    <w:p w:rsidR="00EB4C3E" w:rsidRPr="008269B3" w:rsidRDefault="00877513" w:rsidP="00EB4C3E">
      <w:pPr>
        <w:tabs>
          <w:tab w:val="left" w:pos="1080"/>
        </w:tabs>
        <w:jc w:val="both"/>
        <w:rPr>
          <w:color w:val="000000" w:themeColor="text1"/>
          <w:szCs w:val="24"/>
        </w:rPr>
      </w:pPr>
      <w:r w:rsidRPr="008269B3">
        <w:rPr>
          <w:color w:val="000000" w:themeColor="text1"/>
          <w:szCs w:val="24"/>
        </w:rPr>
        <w:lastRenderedPageBreak/>
        <w:t xml:space="preserve">Počet žáků ve srovnání s loňským rokem nepatrně stoupl (o 2 žáky). V průběhu školního roku se počet žáků neustále měnil vlivem přicházejících a odcházejících ukrajinských žáků, které jsme přijali ke vzdělávání v průběhu školního roku v důsledku válečného konfliktu na Ukrajině. Celkově je počet vyznamenaných žáků vyšší než v loňském školním roce (o 11 žáků), všichni žáci prospěli, průměrný prospěch se nepatrně zlepšil o 0,07. Je třeba poznamenat, že počet vyznamenaných žáků je ovlivněn motivačním přístupem k hodnocení žáků v nejnižších ročnících. Celková absence se výrazně zvýšila o 3 094 hodin (6,82 h/ žák) a to především omluvenými absencemi žáků nemocných nebo ukrajinských žáků, </w:t>
      </w:r>
      <w:r w:rsidR="00EB4C3E" w:rsidRPr="008269B3">
        <w:rPr>
          <w:color w:val="000000" w:themeColor="text1"/>
          <w:szCs w:val="24"/>
        </w:rPr>
        <w:t>kteří během roku na odjeli na návštěvu své rodiny na Ukrajinu (v některých případech i na dobu delší než jeden týden).</w:t>
      </w:r>
    </w:p>
    <w:p w:rsidR="00877513" w:rsidRPr="008269B3" w:rsidRDefault="00877513" w:rsidP="00877513">
      <w:pPr>
        <w:tabs>
          <w:tab w:val="left" w:pos="1080"/>
        </w:tabs>
        <w:jc w:val="both"/>
        <w:rPr>
          <w:color w:val="000000" w:themeColor="text1"/>
          <w:szCs w:val="24"/>
        </w:rPr>
      </w:pPr>
    </w:p>
    <w:p w:rsidR="00877513" w:rsidRPr="008269B3" w:rsidRDefault="00877513" w:rsidP="00877513">
      <w:pPr>
        <w:tabs>
          <w:tab w:val="left" w:pos="1080"/>
        </w:tabs>
        <w:jc w:val="both"/>
        <w:rPr>
          <w:b/>
          <w:color w:val="000000" w:themeColor="text1"/>
          <w:szCs w:val="24"/>
        </w:rPr>
      </w:pPr>
      <w:r w:rsidRPr="008269B3">
        <w:rPr>
          <w:b/>
          <w:color w:val="000000" w:themeColor="text1"/>
          <w:szCs w:val="24"/>
        </w:rPr>
        <w:t>Evidence žáků - stav k 30. 6. 2023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811"/>
        <w:gridCol w:w="1811"/>
        <w:gridCol w:w="1817"/>
        <w:gridCol w:w="1959"/>
      </w:tblGrid>
      <w:tr w:rsidR="00877513" w:rsidRPr="008269B3" w:rsidTr="0098487C">
        <w:tc>
          <w:tcPr>
            <w:tcW w:w="1811"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škola</w:t>
            </w:r>
          </w:p>
        </w:tc>
        <w:tc>
          <w:tcPr>
            <w:tcW w:w="1811"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tříd</w:t>
            </w:r>
          </w:p>
        </w:tc>
        <w:tc>
          <w:tcPr>
            <w:tcW w:w="1811"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žáků</w:t>
            </w:r>
          </w:p>
        </w:tc>
        <w:tc>
          <w:tcPr>
            <w:tcW w:w="1817"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chlapců</w:t>
            </w:r>
          </w:p>
        </w:tc>
        <w:tc>
          <w:tcPr>
            <w:tcW w:w="1959"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dívek</w:t>
            </w:r>
          </w:p>
        </w:tc>
      </w:tr>
      <w:tr w:rsidR="00877513" w:rsidRPr="008269B3" w:rsidTr="0098487C">
        <w:tc>
          <w:tcPr>
            <w:tcW w:w="1811" w:type="dxa"/>
          </w:tcPr>
          <w:p w:rsidR="00877513" w:rsidRPr="008269B3" w:rsidRDefault="00877513" w:rsidP="0098487C">
            <w:pPr>
              <w:tabs>
                <w:tab w:val="left" w:pos="1080"/>
              </w:tabs>
              <w:jc w:val="center"/>
              <w:rPr>
                <w:color w:val="000000" w:themeColor="text1"/>
              </w:rPr>
            </w:pPr>
          </w:p>
        </w:tc>
        <w:tc>
          <w:tcPr>
            <w:tcW w:w="1811" w:type="dxa"/>
          </w:tcPr>
          <w:p w:rsidR="00877513" w:rsidRPr="008269B3" w:rsidRDefault="00877513" w:rsidP="0098487C">
            <w:pPr>
              <w:tabs>
                <w:tab w:val="left" w:pos="1080"/>
              </w:tabs>
              <w:jc w:val="center"/>
              <w:rPr>
                <w:color w:val="000000" w:themeColor="text1"/>
              </w:rPr>
            </w:pPr>
            <w:r w:rsidRPr="008269B3">
              <w:rPr>
                <w:color w:val="000000" w:themeColor="text1"/>
              </w:rPr>
              <w:t>14</w:t>
            </w:r>
          </w:p>
        </w:tc>
        <w:tc>
          <w:tcPr>
            <w:tcW w:w="1811" w:type="dxa"/>
          </w:tcPr>
          <w:p w:rsidR="00877513" w:rsidRPr="008269B3" w:rsidRDefault="00877513" w:rsidP="0098487C">
            <w:pPr>
              <w:tabs>
                <w:tab w:val="left" w:pos="1080"/>
              </w:tabs>
              <w:jc w:val="center"/>
              <w:rPr>
                <w:color w:val="000000" w:themeColor="text1"/>
              </w:rPr>
            </w:pPr>
            <w:r w:rsidRPr="008269B3">
              <w:rPr>
                <w:color w:val="000000" w:themeColor="text1"/>
              </w:rPr>
              <w:t>282</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145</w:t>
            </w:r>
          </w:p>
        </w:tc>
        <w:tc>
          <w:tcPr>
            <w:tcW w:w="1959" w:type="dxa"/>
          </w:tcPr>
          <w:p w:rsidR="00877513" w:rsidRPr="008269B3" w:rsidRDefault="00877513" w:rsidP="0098487C">
            <w:pPr>
              <w:tabs>
                <w:tab w:val="left" w:pos="1080"/>
              </w:tabs>
              <w:jc w:val="center"/>
              <w:rPr>
                <w:color w:val="000000" w:themeColor="text1"/>
              </w:rPr>
            </w:pPr>
            <w:r w:rsidRPr="008269B3">
              <w:rPr>
                <w:color w:val="000000" w:themeColor="text1"/>
              </w:rPr>
              <w:t>137</w:t>
            </w:r>
          </w:p>
        </w:tc>
      </w:tr>
    </w:tbl>
    <w:p w:rsidR="00877513" w:rsidRPr="008269B3" w:rsidRDefault="00877513" w:rsidP="00877513">
      <w:pPr>
        <w:tabs>
          <w:tab w:val="left" w:pos="1080"/>
        </w:tabs>
        <w:jc w:val="both"/>
        <w:rPr>
          <w:color w:val="000000" w:themeColor="text1"/>
        </w:rPr>
      </w:pPr>
    </w:p>
    <w:p w:rsidR="00877513" w:rsidRPr="008269B3" w:rsidRDefault="00877513" w:rsidP="00877513">
      <w:pPr>
        <w:tabs>
          <w:tab w:val="left" w:pos="1080"/>
        </w:tabs>
        <w:jc w:val="both"/>
        <w:rPr>
          <w:b/>
          <w:color w:val="000000" w:themeColor="text1"/>
          <w:szCs w:val="24"/>
        </w:rPr>
      </w:pPr>
      <w:r w:rsidRPr="008269B3">
        <w:rPr>
          <w:b/>
          <w:color w:val="000000" w:themeColor="text1"/>
          <w:szCs w:val="24"/>
        </w:rPr>
        <w:t>Evidence tříd, ročníků - stav k 30. 6. 2023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812"/>
        <w:gridCol w:w="1810"/>
        <w:gridCol w:w="1817"/>
        <w:gridCol w:w="1958"/>
      </w:tblGrid>
      <w:tr w:rsidR="00877513" w:rsidRPr="008269B3" w:rsidTr="0098487C">
        <w:tc>
          <w:tcPr>
            <w:tcW w:w="1812"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ročník</w:t>
            </w:r>
          </w:p>
        </w:tc>
        <w:tc>
          <w:tcPr>
            <w:tcW w:w="1812"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tříd</w:t>
            </w:r>
          </w:p>
        </w:tc>
        <w:tc>
          <w:tcPr>
            <w:tcW w:w="1810"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žáků</w:t>
            </w:r>
          </w:p>
        </w:tc>
        <w:tc>
          <w:tcPr>
            <w:tcW w:w="1817"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chlapců</w:t>
            </w:r>
          </w:p>
        </w:tc>
        <w:tc>
          <w:tcPr>
            <w:tcW w:w="1958"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dívek</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36</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20</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16</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34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17</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17</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3.</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47</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29</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18</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4.</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37</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16</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21</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5.</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23</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9</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14</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6.</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13</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11</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7.</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15</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9</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8.</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33</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14</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19</w:t>
            </w:r>
          </w:p>
        </w:tc>
      </w:tr>
      <w:tr w:rsidR="00877513" w:rsidRPr="008269B3" w:rsidTr="0098487C">
        <w:tc>
          <w:tcPr>
            <w:tcW w:w="1812" w:type="dxa"/>
            <w:tcBorders>
              <w:bottom w:val="single" w:sz="4" w:space="0" w:color="auto"/>
            </w:tcBorders>
          </w:tcPr>
          <w:p w:rsidR="00877513" w:rsidRPr="008269B3" w:rsidRDefault="00877513" w:rsidP="0098487C">
            <w:pPr>
              <w:tabs>
                <w:tab w:val="left" w:pos="1080"/>
              </w:tabs>
              <w:jc w:val="center"/>
              <w:rPr>
                <w:color w:val="000000" w:themeColor="text1"/>
              </w:rPr>
            </w:pPr>
            <w:r w:rsidRPr="008269B3">
              <w:rPr>
                <w:color w:val="000000" w:themeColor="text1"/>
              </w:rPr>
              <w:t>9.</w:t>
            </w:r>
          </w:p>
        </w:tc>
        <w:tc>
          <w:tcPr>
            <w:tcW w:w="1812" w:type="dxa"/>
            <w:tcBorders>
              <w:bottom w:val="single" w:sz="4" w:space="0" w:color="auto"/>
            </w:tcBorders>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0" w:type="dxa"/>
            <w:tcBorders>
              <w:bottom w:val="single" w:sz="4" w:space="0" w:color="auto"/>
            </w:tcBorders>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Borders>
              <w:bottom w:val="single" w:sz="4" w:space="0" w:color="auto"/>
            </w:tcBorders>
          </w:tcPr>
          <w:p w:rsidR="00877513" w:rsidRPr="008269B3" w:rsidRDefault="00877513" w:rsidP="0098487C">
            <w:pPr>
              <w:tabs>
                <w:tab w:val="left" w:pos="1080"/>
              </w:tabs>
              <w:jc w:val="center"/>
              <w:rPr>
                <w:color w:val="000000" w:themeColor="text1"/>
              </w:rPr>
            </w:pPr>
            <w:r w:rsidRPr="008269B3">
              <w:rPr>
                <w:color w:val="000000" w:themeColor="text1"/>
              </w:rPr>
              <w:t>12</w:t>
            </w:r>
          </w:p>
        </w:tc>
        <w:tc>
          <w:tcPr>
            <w:tcW w:w="1958" w:type="dxa"/>
            <w:tcBorders>
              <w:bottom w:val="single" w:sz="4" w:space="0" w:color="auto"/>
            </w:tcBorders>
          </w:tcPr>
          <w:p w:rsidR="00877513" w:rsidRPr="008269B3" w:rsidRDefault="00877513" w:rsidP="0098487C">
            <w:pPr>
              <w:tabs>
                <w:tab w:val="left" w:pos="1080"/>
              </w:tabs>
              <w:jc w:val="center"/>
              <w:rPr>
                <w:color w:val="000000" w:themeColor="text1"/>
              </w:rPr>
            </w:pPr>
            <w:r w:rsidRPr="008269B3">
              <w:rPr>
                <w:color w:val="000000" w:themeColor="text1"/>
              </w:rPr>
              <w:t>12</w:t>
            </w:r>
          </w:p>
        </w:tc>
      </w:tr>
      <w:tr w:rsidR="00877513" w:rsidRPr="008269B3" w:rsidTr="0098487C">
        <w:tc>
          <w:tcPr>
            <w:tcW w:w="1812" w:type="dxa"/>
            <w:shd w:val="clear" w:color="auto" w:fill="auto"/>
          </w:tcPr>
          <w:p w:rsidR="00877513" w:rsidRPr="008269B3" w:rsidRDefault="00877513" w:rsidP="0098487C">
            <w:pPr>
              <w:tabs>
                <w:tab w:val="left" w:pos="1080"/>
              </w:tabs>
              <w:jc w:val="center"/>
              <w:rPr>
                <w:b/>
                <w:i/>
                <w:color w:val="000000" w:themeColor="text1"/>
              </w:rPr>
            </w:pPr>
            <w:r w:rsidRPr="008269B3">
              <w:rPr>
                <w:b/>
                <w:color w:val="000000" w:themeColor="text1"/>
              </w:rPr>
              <w:t xml:space="preserve">     </w:t>
            </w:r>
            <w:r w:rsidRPr="008269B3">
              <w:rPr>
                <w:b/>
                <w:i/>
                <w:color w:val="000000" w:themeColor="text1"/>
              </w:rPr>
              <w:t>třída</w:t>
            </w:r>
          </w:p>
        </w:tc>
        <w:tc>
          <w:tcPr>
            <w:tcW w:w="1812"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ročník</w:t>
            </w:r>
          </w:p>
        </w:tc>
        <w:tc>
          <w:tcPr>
            <w:tcW w:w="1810"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žáků</w:t>
            </w:r>
          </w:p>
        </w:tc>
        <w:tc>
          <w:tcPr>
            <w:tcW w:w="1817"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chlapců</w:t>
            </w:r>
          </w:p>
        </w:tc>
        <w:tc>
          <w:tcPr>
            <w:tcW w:w="1958" w:type="dxa"/>
            <w:shd w:val="clear" w:color="auto" w:fill="auto"/>
          </w:tcPr>
          <w:p w:rsidR="00877513" w:rsidRPr="008269B3" w:rsidRDefault="00877513" w:rsidP="0098487C">
            <w:pPr>
              <w:tabs>
                <w:tab w:val="left" w:pos="1080"/>
              </w:tabs>
              <w:jc w:val="center"/>
              <w:rPr>
                <w:b/>
                <w:i/>
                <w:color w:val="000000" w:themeColor="text1"/>
              </w:rPr>
            </w:pPr>
            <w:r w:rsidRPr="008269B3">
              <w:rPr>
                <w:b/>
                <w:i/>
                <w:color w:val="000000" w:themeColor="text1"/>
              </w:rPr>
              <w:t>počet dívek</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I.A</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18</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11</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7</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I.B</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1.</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18</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9</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9</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II.A</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17</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8</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9</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II.B</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2.</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17</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9</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8</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III.A</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3.</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23</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15</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8</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III.B</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3.</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14</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10</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IV.A</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4.</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18</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6</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12</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IV.B</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4.</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19</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10</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9</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V.</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5.</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23</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9</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14</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VI.</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6.</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13</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11</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VII.</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7.</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15</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9</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VIII.A</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8.</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16</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6</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10</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VIII.B</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8.</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17</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8</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9</w:t>
            </w:r>
          </w:p>
        </w:tc>
      </w:tr>
      <w:tr w:rsidR="00877513" w:rsidRPr="008269B3" w:rsidTr="0098487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IX.</w:t>
            </w:r>
          </w:p>
        </w:tc>
        <w:tc>
          <w:tcPr>
            <w:tcW w:w="1812" w:type="dxa"/>
          </w:tcPr>
          <w:p w:rsidR="00877513" w:rsidRPr="008269B3" w:rsidRDefault="00877513" w:rsidP="0098487C">
            <w:pPr>
              <w:tabs>
                <w:tab w:val="left" w:pos="1080"/>
              </w:tabs>
              <w:jc w:val="center"/>
              <w:rPr>
                <w:color w:val="000000" w:themeColor="text1"/>
              </w:rPr>
            </w:pPr>
            <w:r w:rsidRPr="008269B3">
              <w:rPr>
                <w:color w:val="000000" w:themeColor="text1"/>
              </w:rPr>
              <w:t>9.</w:t>
            </w:r>
          </w:p>
        </w:tc>
        <w:tc>
          <w:tcPr>
            <w:tcW w:w="1810" w:type="dxa"/>
          </w:tcPr>
          <w:p w:rsidR="00877513" w:rsidRPr="008269B3" w:rsidRDefault="00877513" w:rsidP="0098487C">
            <w:pPr>
              <w:tabs>
                <w:tab w:val="left" w:pos="1080"/>
              </w:tabs>
              <w:jc w:val="center"/>
              <w:rPr>
                <w:color w:val="000000" w:themeColor="text1"/>
              </w:rPr>
            </w:pPr>
            <w:r w:rsidRPr="008269B3">
              <w:rPr>
                <w:color w:val="000000" w:themeColor="text1"/>
              </w:rPr>
              <w:t>24</w:t>
            </w:r>
          </w:p>
        </w:tc>
        <w:tc>
          <w:tcPr>
            <w:tcW w:w="1817" w:type="dxa"/>
          </w:tcPr>
          <w:p w:rsidR="00877513" w:rsidRPr="008269B3" w:rsidRDefault="00877513" w:rsidP="0098487C">
            <w:pPr>
              <w:tabs>
                <w:tab w:val="left" w:pos="1080"/>
              </w:tabs>
              <w:jc w:val="center"/>
              <w:rPr>
                <w:color w:val="000000" w:themeColor="text1"/>
              </w:rPr>
            </w:pPr>
            <w:r w:rsidRPr="008269B3">
              <w:rPr>
                <w:color w:val="000000" w:themeColor="text1"/>
              </w:rPr>
              <w:t>12</w:t>
            </w:r>
          </w:p>
        </w:tc>
        <w:tc>
          <w:tcPr>
            <w:tcW w:w="1958" w:type="dxa"/>
          </w:tcPr>
          <w:p w:rsidR="00877513" w:rsidRPr="008269B3" w:rsidRDefault="00877513" w:rsidP="0098487C">
            <w:pPr>
              <w:tabs>
                <w:tab w:val="left" w:pos="1080"/>
              </w:tabs>
              <w:jc w:val="center"/>
              <w:rPr>
                <w:color w:val="000000" w:themeColor="text1"/>
              </w:rPr>
            </w:pPr>
            <w:r w:rsidRPr="008269B3">
              <w:rPr>
                <w:color w:val="000000" w:themeColor="text1"/>
              </w:rPr>
              <w:t>12</w:t>
            </w:r>
          </w:p>
        </w:tc>
      </w:tr>
    </w:tbl>
    <w:p w:rsidR="00877513" w:rsidRPr="008269B3" w:rsidRDefault="00877513" w:rsidP="00877513">
      <w:pPr>
        <w:tabs>
          <w:tab w:val="left" w:pos="1080"/>
        </w:tabs>
        <w:jc w:val="both"/>
        <w:outlineLvl w:val="0"/>
        <w:rPr>
          <w:b/>
          <w:color w:val="000000" w:themeColor="text1"/>
          <w:szCs w:val="24"/>
        </w:rPr>
      </w:pPr>
    </w:p>
    <w:p w:rsidR="00877513" w:rsidRPr="008269B3" w:rsidRDefault="00877513" w:rsidP="00877513">
      <w:pPr>
        <w:tabs>
          <w:tab w:val="left" w:pos="1080"/>
        </w:tabs>
        <w:jc w:val="both"/>
        <w:outlineLvl w:val="0"/>
        <w:rPr>
          <w:b/>
          <w:color w:val="000000" w:themeColor="text1"/>
          <w:szCs w:val="24"/>
        </w:rPr>
      </w:pPr>
      <w:r w:rsidRPr="008269B3">
        <w:rPr>
          <w:b/>
          <w:color w:val="000000" w:themeColor="text1"/>
          <w:szCs w:val="24"/>
        </w:rPr>
        <w:t>Průměry předmětů v jednotlivých třídách k 30. 6. 2023</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567"/>
        <w:gridCol w:w="567"/>
        <w:gridCol w:w="567"/>
        <w:gridCol w:w="567"/>
        <w:gridCol w:w="567"/>
        <w:gridCol w:w="567"/>
        <w:gridCol w:w="567"/>
        <w:gridCol w:w="567"/>
        <w:gridCol w:w="567"/>
        <w:gridCol w:w="567"/>
        <w:gridCol w:w="567"/>
        <w:gridCol w:w="567"/>
        <w:gridCol w:w="567"/>
        <w:gridCol w:w="567"/>
        <w:gridCol w:w="567"/>
        <w:gridCol w:w="567"/>
      </w:tblGrid>
      <w:tr w:rsidR="00877513" w:rsidRPr="008269B3" w:rsidTr="0098487C">
        <w:trPr>
          <w:trHeight w:val="300"/>
        </w:trPr>
        <w:tc>
          <w:tcPr>
            <w:tcW w:w="710" w:type="dxa"/>
            <w:shd w:val="clear" w:color="auto" w:fill="auto"/>
            <w:hideMark/>
          </w:tcPr>
          <w:p w:rsidR="00877513" w:rsidRPr="008269B3" w:rsidRDefault="00877513" w:rsidP="0098487C">
            <w:pPr>
              <w:jc w:val="center"/>
              <w:rPr>
                <w:rFonts w:ascii="Calibri" w:eastAsia="Times New Roman" w:hAnsi="Calibri" w:cs="Calibri"/>
                <w:i/>
                <w:color w:val="000000" w:themeColor="text1"/>
                <w:sz w:val="18"/>
                <w:szCs w:val="18"/>
                <w:lang w:eastAsia="cs-CZ"/>
              </w:rPr>
            </w:pP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lang w:eastAsia="cs-CZ"/>
              </w:rPr>
              <w:t>Aj</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Čj</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D</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F</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Hv</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Ch</w:t>
            </w:r>
          </w:p>
        </w:tc>
        <w:tc>
          <w:tcPr>
            <w:tcW w:w="567" w:type="dxa"/>
          </w:tcPr>
          <w:p w:rsidR="00877513" w:rsidRPr="008269B3" w:rsidRDefault="00877513" w:rsidP="0098487C">
            <w:pPr>
              <w:jc w:val="center"/>
              <w:rPr>
                <w:rFonts w:ascii="Calibri" w:eastAsia="Times New Roman" w:hAnsi="Calibri" w:cs="Calibri"/>
                <w:i/>
                <w:color w:val="000000" w:themeColor="text1"/>
                <w:szCs w:val="24"/>
                <w:lang w:eastAsia="cs-CZ"/>
              </w:rPr>
            </w:pPr>
            <w:r w:rsidRPr="008269B3">
              <w:rPr>
                <w:rFonts w:ascii="Calibri" w:eastAsia="Times New Roman" w:hAnsi="Calibri" w:cs="Calibri"/>
                <w:i/>
                <w:color w:val="000000" w:themeColor="text1"/>
                <w:szCs w:val="24"/>
                <w:lang w:eastAsia="cs-CZ"/>
              </w:rPr>
              <w:t>Inf</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M</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Nj/ Rj</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sz w:val="16"/>
                <w:szCs w:val="16"/>
                <w:lang w:eastAsia="cs-CZ"/>
              </w:rPr>
            </w:pPr>
            <w:r w:rsidRPr="008269B3">
              <w:rPr>
                <w:rFonts w:ascii="Calibri" w:eastAsia="Times New Roman" w:hAnsi="Calibri" w:cs="Calibri"/>
                <w:i/>
                <w:color w:val="000000" w:themeColor="text1"/>
                <w:sz w:val="16"/>
                <w:szCs w:val="16"/>
                <w:lang w:eastAsia="cs-CZ"/>
              </w:rPr>
              <w:t>Prvo-uka</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lang w:eastAsia="cs-CZ"/>
              </w:rPr>
              <w:t>Př</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sz w:val="14"/>
                <w:szCs w:val="14"/>
                <w:lang w:eastAsia="cs-CZ"/>
              </w:rPr>
            </w:pPr>
            <w:r w:rsidRPr="008269B3">
              <w:rPr>
                <w:rFonts w:ascii="Calibri" w:eastAsia="Times New Roman" w:hAnsi="Calibri" w:cs="Calibri"/>
                <w:i/>
                <w:color w:val="000000" w:themeColor="text1"/>
                <w:sz w:val="14"/>
                <w:szCs w:val="14"/>
                <w:lang w:eastAsia="cs-CZ"/>
              </w:rPr>
              <w:t>Příro-dověda</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Tv</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sz w:val="16"/>
                <w:szCs w:val="16"/>
                <w:lang w:eastAsia="cs-CZ"/>
              </w:rPr>
            </w:pPr>
            <w:r w:rsidRPr="008269B3">
              <w:rPr>
                <w:rFonts w:ascii="Calibri" w:eastAsia="Times New Roman" w:hAnsi="Calibri" w:cs="Calibri"/>
                <w:i/>
                <w:color w:val="000000" w:themeColor="text1"/>
                <w:sz w:val="16"/>
                <w:szCs w:val="16"/>
                <w:lang w:eastAsia="cs-CZ"/>
              </w:rPr>
              <w:t>Vlasti-věda</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Vv</w:t>
            </w:r>
          </w:p>
        </w:tc>
        <w:tc>
          <w:tcPr>
            <w:tcW w:w="567" w:type="dxa"/>
            <w:shd w:val="clear" w:color="auto" w:fill="auto"/>
            <w:hideMark/>
          </w:tcPr>
          <w:p w:rsidR="00877513" w:rsidRPr="008269B3" w:rsidRDefault="00877513" w:rsidP="0098487C">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lang w:eastAsia="cs-CZ"/>
              </w:rPr>
              <w:t>Z</w:t>
            </w:r>
          </w:p>
        </w:tc>
      </w:tr>
      <w:tr w:rsidR="00877513" w:rsidRPr="008269B3" w:rsidTr="0098487C">
        <w:trPr>
          <w:trHeight w:val="300"/>
        </w:trPr>
        <w:tc>
          <w:tcPr>
            <w:tcW w:w="710" w:type="dxa"/>
            <w:shd w:val="clear" w:color="auto" w:fill="auto"/>
            <w:hideMark/>
          </w:tcPr>
          <w:p w:rsidR="00877513" w:rsidRPr="008269B3" w:rsidRDefault="00877513" w:rsidP="0098487C">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I.A</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1,33</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 xml:space="preserve">1,28   </w:t>
            </w:r>
          </w:p>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1,28</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1,11</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1,22</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r>
      <w:tr w:rsidR="00877513" w:rsidRPr="008269B3" w:rsidTr="0098487C">
        <w:trPr>
          <w:trHeight w:val="300"/>
        </w:trPr>
        <w:tc>
          <w:tcPr>
            <w:tcW w:w="710" w:type="dxa"/>
            <w:shd w:val="clear" w:color="auto" w:fill="auto"/>
            <w:hideMark/>
          </w:tcPr>
          <w:p w:rsidR="00877513" w:rsidRPr="008269B3" w:rsidRDefault="00877513" w:rsidP="0098487C">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I.B</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1,17</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1,06</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1,17</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r>
      <w:tr w:rsidR="00877513" w:rsidRPr="008269B3" w:rsidTr="0098487C">
        <w:trPr>
          <w:trHeight w:val="300"/>
        </w:trPr>
        <w:tc>
          <w:tcPr>
            <w:tcW w:w="710" w:type="dxa"/>
            <w:shd w:val="clear" w:color="auto" w:fill="auto"/>
          </w:tcPr>
          <w:p w:rsidR="00877513" w:rsidRPr="008269B3" w:rsidRDefault="00877513" w:rsidP="0098487C">
            <w:pPr>
              <w:rPr>
                <w:rFonts w:ascii="Calibri" w:eastAsia="Times New Roman" w:hAnsi="Calibri" w:cs="Calibri"/>
                <w:color w:val="000000" w:themeColor="text1"/>
                <w:szCs w:val="24"/>
                <w:lang w:eastAsia="cs-CZ"/>
              </w:rPr>
            </w:pPr>
            <w:r w:rsidRPr="008269B3">
              <w:rPr>
                <w:rFonts w:ascii="Calibri" w:eastAsia="Times New Roman" w:hAnsi="Calibri" w:cs="Calibri"/>
                <w:color w:val="000000" w:themeColor="text1"/>
                <w:szCs w:val="24"/>
                <w:lang w:eastAsia="cs-CZ"/>
              </w:rPr>
              <w:t>II.A</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1,47</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1,35</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1,06</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r>
      <w:tr w:rsidR="00877513" w:rsidRPr="008269B3" w:rsidTr="0098487C">
        <w:trPr>
          <w:trHeight w:val="300"/>
        </w:trPr>
        <w:tc>
          <w:tcPr>
            <w:tcW w:w="710" w:type="dxa"/>
            <w:shd w:val="clear" w:color="auto" w:fill="auto"/>
          </w:tcPr>
          <w:p w:rsidR="00877513" w:rsidRPr="008269B3" w:rsidRDefault="00877513" w:rsidP="0098487C">
            <w:pPr>
              <w:rPr>
                <w:rFonts w:ascii="Calibri" w:eastAsia="Times New Roman" w:hAnsi="Calibri" w:cs="Calibri"/>
                <w:color w:val="000000" w:themeColor="text1"/>
                <w:szCs w:val="24"/>
                <w:lang w:eastAsia="cs-CZ"/>
              </w:rPr>
            </w:pPr>
            <w:r w:rsidRPr="008269B3">
              <w:rPr>
                <w:rFonts w:ascii="Calibri" w:eastAsia="Times New Roman" w:hAnsi="Calibri" w:cs="Calibri"/>
                <w:color w:val="000000" w:themeColor="text1"/>
                <w:szCs w:val="24"/>
                <w:lang w:eastAsia="cs-CZ"/>
              </w:rPr>
              <w:t>II.B</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1,41</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1,35</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r>
      <w:tr w:rsidR="00877513" w:rsidRPr="008269B3" w:rsidTr="0098487C">
        <w:trPr>
          <w:trHeight w:val="300"/>
        </w:trPr>
        <w:tc>
          <w:tcPr>
            <w:tcW w:w="710" w:type="dxa"/>
            <w:shd w:val="clear" w:color="auto" w:fill="auto"/>
            <w:hideMark/>
          </w:tcPr>
          <w:p w:rsidR="00877513" w:rsidRPr="008269B3" w:rsidRDefault="00877513" w:rsidP="0098487C">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III.A</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1,39</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1,61</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1,74</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1,57</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877513" w:rsidRPr="008269B3" w:rsidRDefault="00877513" w:rsidP="0098487C">
            <w:pPr>
              <w:jc w:val="center"/>
              <w:rPr>
                <w:rFonts w:ascii="Calibri" w:eastAsia="Times New Roman" w:hAnsi="Calibri" w:cs="Calibri"/>
                <w:color w:val="000000" w:themeColor="text1"/>
                <w:lang w:eastAsia="cs-CZ"/>
              </w:rPr>
            </w:pPr>
          </w:p>
        </w:tc>
      </w:tr>
      <w:tr w:rsidR="006972D5" w:rsidRPr="008269B3" w:rsidTr="0098487C">
        <w:trPr>
          <w:trHeight w:val="300"/>
        </w:trPr>
        <w:tc>
          <w:tcPr>
            <w:tcW w:w="710" w:type="dxa"/>
            <w:shd w:val="clear" w:color="auto" w:fill="auto"/>
          </w:tcPr>
          <w:p w:rsidR="006972D5" w:rsidRPr="008269B3" w:rsidRDefault="006972D5" w:rsidP="006972D5">
            <w:pPr>
              <w:jc w:val="center"/>
              <w:rPr>
                <w:rFonts w:ascii="Calibri" w:eastAsia="Times New Roman" w:hAnsi="Calibri" w:cs="Calibri"/>
                <w:i/>
                <w:color w:val="000000" w:themeColor="text1"/>
                <w:sz w:val="18"/>
                <w:szCs w:val="18"/>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lang w:eastAsia="cs-CZ"/>
              </w:rPr>
              <w:t>Aj</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Čj</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D</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F</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Hv</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Ch</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szCs w:val="24"/>
                <w:lang w:eastAsia="cs-CZ"/>
              </w:rPr>
            </w:pPr>
            <w:r w:rsidRPr="008269B3">
              <w:rPr>
                <w:rFonts w:ascii="Calibri" w:eastAsia="Times New Roman" w:hAnsi="Calibri" w:cs="Calibri"/>
                <w:i/>
                <w:color w:val="000000" w:themeColor="text1"/>
                <w:szCs w:val="24"/>
                <w:lang w:eastAsia="cs-CZ"/>
              </w:rPr>
              <w:t>Inf</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M</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Nj/ Rj</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sz w:val="16"/>
                <w:szCs w:val="16"/>
                <w:lang w:eastAsia="cs-CZ"/>
              </w:rPr>
            </w:pPr>
            <w:r w:rsidRPr="008269B3">
              <w:rPr>
                <w:rFonts w:ascii="Calibri" w:eastAsia="Times New Roman" w:hAnsi="Calibri" w:cs="Calibri"/>
                <w:i/>
                <w:color w:val="000000" w:themeColor="text1"/>
                <w:sz w:val="16"/>
                <w:szCs w:val="16"/>
                <w:lang w:eastAsia="cs-CZ"/>
              </w:rPr>
              <w:t>Prvo-uka</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lang w:eastAsia="cs-CZ"/>
              </w:rPr>
              <w:t>Př</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sz w:val="14"/>
                <w:szCs w:val="14"/>
                <w:lang w:eastAsia="cs-CZ"/>
              </w:rPr>
            </w:pPr>
            <w:r w:rsidRPr="008269B3">
              <w:rPr>
                <w:rFonts w:ascii="Calibri" w:eastAsia="Times New Roman" w:hAnsi="Calibri" w:cs="Calibri"/>
                <w:i/>
                <w:color w:val="000000" w:themeColor="text1"/>
                <w:sz w:val="14"/>
                <w:szCs w:val="14"/>
                <w:lang w:eastAsia="cs-CZ"/>
              </w:rPr>
              <w:t>Příro-dověda</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Tv</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sz w:val="16"/>
                <w:szCs w:val="16"/>
                <w:lang w:eastAsia="cs-CZ"/>
              </w:rPr>
            </w:pPr>
            <w:r w:rsidRPr="008269B3">
              <w:rPr>
                <w:rFonts w:ascii="Calibri" w:eastAsia="Times New Roman" w:hAnsi="Calibri" w:cs="Calibri"/>
                <w:i/>
                <w:color w:val="000000" w:themeColor="text1"/>
                <w:sz w:val="16"/>
                <w:szCs w:val="16"/>
                <w:lang w:eastAsia="cs-CZ"/>
              </w:rPr>
              <w:t>Vlasti-věda</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szCs w:val="24"/>
                <w:lang w:eastAsia="cs-CZ"/>
              </w:rPr>
              <w:t>Vv</w:t>
            </w:r>
          </w:p>
        </w:tc>
        <w:tc>
          <w:tcPr>
            <w:tcW w:w="567" w:type="dxa"/>
            <w:shd w:val="clear" w:color="auto" w:fill="FFFFFF" w:themeFill="background1"/>
          </w:tcPr>
          <w:p w:rsidR="006972D5" w:rsidRPr="008269B3" w:rsidRDefault="006972D5" w:rsidP="006972D5">
            <w:pPr>
              <w:jc w:val="center"/>
              <w:rPr>
                <w:rFonts w:ascii="Calibri" w:eastAsia="Times New Roman" w:hAnsi="Calibri" w:cs="Calibri"/>
                <w:i/>
                <w:color w:val="000000" w:themeColor="text1"/>
                <w:lang w:eastAsia="cs-CZ"/>
              </w:rPr>
            </w:pPr>
            <w:r w:rsidRPr="008269B3">
              <w:rPr>
                <w:rFonts w:ascii="Calibri" w:eastAsia="Times New Roman" w:hAnsi="Calibri" w:cs="Calibri"/>
                <w:i/>
                <w:color w:val="000000" w:themeColor="text1"/>
                <w:lang w:eastAsia="cs-CZ"/>
              </w:rPr>
              <w:t>Z</w:t>
            </w:r>
          </w:p>
        </w:tc>
      </w:tr>
      <w:tr w:rsidR="006972D5" w:rsidRPr="008269B3" w:rsidTr="0098487C">
        <w:trPr>
          <w:trHeight w:val="300"/>
        </w:trPr>
        <w:tc>
          <w:tcPr>
            <w:tcW w:w="710" w:type="dxa"/>
            <w:shd w:val="clear" w:color="auto" w:fill="auto"/>
          </w:tcPr>
          <w:p w:rsidR="006972D5" w:rsidRPr="008269B3" w:rsidRDefault="006972D5" w:rsidP="006972D5">
            <w:pPr>
              <w:rPr>
                <w:rFonts w:ascii="Calibri" w:eastAsia="Times New Roman" w:hAnsi="Calibri" w:cs="Calibri"/>
                <w:color w:val="000000" w:themeColor="text1"/>
                <w:szCs w:val="24"/>
                <w:lang w:eastAsia="cs-CZ"/>
              </w:rPr>
            </w:pPr>
            <w:r w:rsidRPr="008269B3">
              <w:rPr>
                <w:rFonts w:ascii="Calibri" w:eastAsia="Times New Roman" w:hAnsi="Calibri" w:cs="Calibri"/>
                <w:color w:val="000000" w:themeColor="text1"/>
                <w:szCs w:val="24"/>
                <w:lang w:eastAsia="cs-CZ"/>
              </w:rPr>
              <w:t>III.B</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1,75</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1,63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1,54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r>
      <w:tr w:rsidR="006972D5" w:rsidRPr="008269B3" w:rsidTr="0098487C">
        <w:trPr>
          <w:trHeight w:val="300"/>
        </w:trPr>
        <w:tc>
          <w:tcPr>
            <w:tcW w:w="710" w:type="dxa"/>
            <w:shd w:val="clear" w:color="auto" w:fill="auto"/>
          </w:tcPr>
          <w:p w:rsidR="006972D5" w:rsidRPr="008269B3" w:rsidRDefault="006972D5" w:rsidP="006972D5">
            <w:pPr>
              <w:rPr>
                <w:rFonts w:ascii="Calibri" w:eastAsia="Times New Roman" w:hAnsi="Calibri" w:cs="Calibri"/>
                <w:color w:val="000000" w:themeColor="text1"/>
                <w:szCs w:val="24"/>
                <w:lang w:eastAsia="cs-CZ"/>
              </w:rPr>
            </w:pPr>
            <w:r w:rsidRPr="008269B3">
              <w:rPr>
                <w:rFonts w:ascii="Calibri" w:eastAsia="Times New Roman" w:hAnsi="Calibri" w:cs="Calibri"/>
                <w:color w:val="000000" w:themeColor="text1"/>
                <w:szCs w:val="24"/>
                <w:lang w:eastAsia="cs-CZ"/>
              </w:rPr>
              <w:t>IV. A</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1,94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1,94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1,61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r>
      <w:tr w:rsidR="006972D5" w:rsidRPr="008269B3" w:rsidTr="0098487C">
        <w:trPr>
          <w:trHeight w:val="300"/>
        </w:trPr>
        <w:tc>
          <w:tcPr>
            <w:tcW w:w="710" w:type="dxa"/>
            <w:shd w:val="clear" w:color="auto" w:fill="auto"/>
            <w:hideMark/>
          </w:tcPr>
          <w:p w:rsidR="006972D5" w:rsidRPr="008269B3" w:rsidRDefault="006972D5" w:rsidP="006972D5">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 xml:space="preserve">IV. B </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1,05</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1,05</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1,63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1,21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1,42</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r>
      <w:tr w:rsidR="006972D5" w:rsidRPr="008269B3" w:rsidTr="0098487C">
        <w:trPr>
          <w:trHeight w:val="300"/>
        </w:trPr>
        <w:tc>
          <w:tcPr>
            <w:tcW w:w="710" w:type="dxa"/>
            <w:shd w:val="clear" w:color="auto" w:fill="auto"/>
            <w:hideMark/>
          </w:tcPr>
          <w:p w:rsidR="006972D5" w:rsidRPr="008269B3" w:rsidRDefault="006972D5" w:rsidP="006972D5">
            <w:pPr>
              <w:rPr>
                <w:rFonts w:ascii="Calibri" w:eastAsia="Times New Roman" w:hAnsi="Calibri" w:cs="Calibri"/>
                <w:color w:val="000000" w:themeColor="text1"/>
                <w:sz w:val="20"/>
                <w:szCs w:val="20"/>
                <w:lang w:eastAsia="cs-CZ"/>
              </w:rPr>
            </w:pPr>
            <w:r w:rsidRPr="008269B3">
              <w:rPr>
                <w:rFonts w:ascii="Calibri" w:eastAsia="Times New Roman" w:hAnsi="Calibri" w:cs="Calibri"/>
                <w:color w:val="000000" w:themeColor="text1"/>
                <w:sz w:val="20"/>
                <w:szCs w:val="20"/>
                <w:lang w:eastAsia="cs-CZ"/>
              </w:rPr>
              <w:t>V.</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1,17</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1,13</w:t>
            </w:r>
          </w:p>
        </w:tc>
        <w:tc>
          <w:tcPr>
            <w:tcW w:w="567" w:type="dxa"/>
            <w:shd w:val="clear" w:color="auto" w:fill="FFFFFF" w:themeFill="background1"/>
          </w:tcPr>
          <w:p w:rsidR="006972D5" w:rsidRPr="008269B3" w:rsidRDefault="006972D5" w:rsidP="006972D5">
            <w:pPr>
              <w:rPr>
                <w:rFonts w:ascii="Calibri" w:eastAsia="Times New Roman" w:hAnsi="Calibri" w:cs="Calibri"/>
                <w:color w:val="000000" w:themeColor="text1"/>
                <w:lang w:eastAsia="cs-CZ"/>
              </w:rPr>
            </w:pPr>
          </w:p>
        </w:tc>
      </w:tr>
      <w:tr w:rsidR="006972D5" w:rsidRPr="008269B3" w:rsidTr="0098487C">
        <w:trPr>
          <w:trHeight w:val="300"/>
        </w:trPr>
        <w:tc>
          <w:tcPr>
            <w:tcW w:w="710" w:type="dxa"/>
            <w:shd w:val="clear" w:color="auto" w:fill="auto"/>
            <w:hideMark/>
          </w:tcPr>
          <w:p w:rsidR="006972D5" w:rsidRPr="008269B3" w:rsidRDefault="006972D5" w:rsidP="006972D5">
            <w:pPr>
              <w:rPr>
                <w:rFonts w:ascii="Calibri" w:eastAsia="Times New Roman" w:hAnsi="Calibri" w:cs="Calibri"/>
                <w:color w:val="000000" w:themeColor="text1"/>
                <w:sz w:val="20"/>
                <w:szCs w:val="20"/>
                <w:lang w:eastAsia="cs-CZ"/>
              </w:rPr>
            </w:pPr>
            <w:r w:rsidRPr="008269B3">
              <w:rPr>
                <w:rFonts w:ascii="Calibri" w:eastAsia="Times New Roman" w:hAnsi="Calibri" w:cs="Calibri"/>
                <w:color w:val="000000" w:themeColor="text1"/>
                <w:sz w:val="20"/>
                <w:szCs w:val="20"/>
                <w:lang w:eastAsia="cs-CZ"/>
              </w:rPr>
              <w:t>VI.</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2,21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1,88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2,25</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1,88</w:t>
            </w:r>
          </w:p>
        </w:tc>
      </w:tr>
      <w:tr w:rsidR="006972D5" w:rsidRPr="008269B3" w:rsidTr="0098487C">
        <w:trPr>
          <w:trHeight w:val="300"/>
        </w:trPr>
        <w:tc>
          <w:tcPr>
            <w:tcW w:w="710" w:type="dxa"/>
            <w:shd w:val="clear" w:color="auto" w:fill="auto"/>
            <w:hideMark/>
          </w:tcPr>
          <w:p w:rsidR="006972D5" w:rsidRPr="008269B3" w:rsidRDefault="006972D5" w:rsidP="006972D5">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VII.</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2,33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2,17</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1,21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1,97</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1,71</w:t>
            </w:r>
          </w:p>
        </w:tc>
      </w:tr>
      <w:tr w:rsidR="006972D5" w:rsidRPr="008269B3" w:rsidTr="0098487C">
        <w:trPr>
          <w:trHeight w:val="300"/>
        </w:trPr>
        <w:tc>
          <w:tcPr>
            <w:tcW w:w="710" w:type="dxa"/>
            <w:shd w:val="clear" w:color="auto" w:fill="auto"/>
            <w:hideMark/>
          </w:tcPr>
          <w:p w:rsidR="006972D5" w:rsidRPr="008269B3" w:rsidRDefault="006972D5" w:rsidP="006972D5">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VIII. A</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2,38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1,13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2,56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2,56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1,94</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1,56</w:t>
            </w:r>
          </w:p>
        </w:tc>
      </w:tr>
      <w:tr w:rsidR="006972D5" w:rsidRPr="008269B3" w:rsidTr="0098487C">
        <w:trPr>
          <w:trHeight w:val="300"/>
        </w:trPr>
        <w:tc>
          <w:tcPr>
            <w:tcW w:w="710" w:type="dxa"/>
            <w:shd w:val="clear" w:color="auto" w:fill="auto"/>
          </w:tcPr>
          <w:p w:rsidR="006972D5" w:rsidRPr="008269B3" w:rsidRDefault="006972D5" w:rsidP="006972D5">
            <w:pPr>
              <w:rPr>
                <w:rFonts w:ascii="Calibri" w:eastAsia="Times New Roman" w:hAnsi="Calibri" w:cs="Calibri"/>
                <w:color w:val="000000" w:themeColor="text1"/>
                <w:szCs w:val="24"/>
                <w:lang w:eastAsia="cs-CZ"/>
              </w:rPr>
            </w:pPr>
            <w:r w:rsidRPr="008269B3">
              <w:rPr>
                <w:rFonts w:ascii="Calibri" w:eastAsia="Times New Roman" w:hAnsi="Calibri" w:cs="Calibri"/>
                <w:color w:val="000000" w:themeColor="text1"/>
                <w:szCs w:val="24"/>
                <w:lang w:eastAsia="cs-CZ"/>
              </w:rPr>
              <w:t>VIII. B</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2,35</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2,41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1,88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2,76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1,88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1,53</w:t>
            </w:r>
          </w:p>
        </w:tc>
      </w:tr>
      <w:tr w:rsidR="006972D5" w:rsidRPr="008269B3" w:rsidTr="0098487C">
        <w:trPr>
          <w:trHeight w:val="300"/>
        </w:trPr>
        <w:tc>
          <w:tcPr>
            <w:tcW w:w="710" w:type="dxa"/>
            <w:shd w:val="clear" w:color="auto" w:fill="auto"/>
            <w:hideMark/>
          </w:tcPr>
          <w:p w:rsidR="006972D5" w:rsidRPr="008269B3" w:rsidRDefault="006972D5" w:rsidP="006972D5">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szCs w:val="24"/>
                <w:lang w:eastAsia="cs-CZ"/>
              </w:rPr>
              <w:t>IX.</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2,71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2,29</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2,13</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2,46</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2,71</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2,32</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2,25</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1,08</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1,00</w:t>
            </w:r>
          </w:p>
        </w:tc>
        <w:tc>
          <w:tcPr>
            <w:tcW w:w="567" w:type="dxa"/>
            <w:shd w:val="clear" w:color="auto" w:fill="FFFFFF" w:themeFill="background1"/>
          </w:tcPr>
          <w:p w:rsidR="006972D5" w:rsidRPr="008269B3" w:rsidRDefault="006972D5" w:rsidP="006972D5">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1,88</w:t>
            </w:r>
          </w:p>
        </w:tc>
      </w:tr>
    </w:tbl>
    <w:p w:rsidR="00877513" w:rsidRPr="008269B3" w:rsidRDefault="00877513" w:rsidP="00877513">
      <w:pPr>
        <w:jc w:val="both"/>
        <w:rPr>
          <w:b/>
          <w:color w:val="000000" w:themeColor="text1"/>
          <w:sz w:val="28"/>
          <w:szCs w:val="28"/>
        </w:rPr>
      </w:pPr>
    </w:p>
    <w:p w:rsidR="0064727B" w:rsidRPr="008269B3" w:rsidRDefault="0064727B" w:rsidP="0064727B">
      <w:pPr>
        <w:jc w:val="both"/>
        <w:rPr>
          <w:b/>
          <w:color w:val="000000" w:themeColor="text1"/>
          <w:sz w:val="28"/>
          <w:szCs w:val="28"/>
        </w:rPr>
      </w:pPr>
      <w:r w:rsidRPr="008269B3">
        <w:rPr>
          <w:b/>
          <w:color w:val="000000" w:themeColor="text1"/>
          <w:sz w:val="28"/>
          <w:szCs w:val="28"/>
        </w:rPr>
        <w:t>6.3. Hodnocení chování</w:t>
      </w:r>
    </w:p>
    <w:p w:rsidR="0064727B" w:rsidRPr="008269B3" w:rsidRDefault="0064727B" w:rsidP="0064727B">
      <w:pPr>
        <w:jc w:val="both"/>
        <w:rPr>
          <w:color w:val="000000" w:themeColor="text1"/>
        </w:rPr>
      </w:pPr>
    </w:p>
    <w:p w:rsidR="0098487C" w:rsidRPr="008269B3" w:rsidRDefault="0098487C" w:rsidP="0098487C">
      <w:pPr>
        <w:jc w:val="both"/>
        <w:outlineLvl w:val="0"/>
        <w:rPr>
          <w:b/>
          <w:color w:val="000000" w:themeColor="text1"/>
          <w:szCs w:val="24"/>
        </w:rPr>
      </w:pPr>
      <w:r w:rsidRPr="008269B3">
        <w:rPr>
          <w:b/>
          <w:color w:val="000000" w:themeColor="text1"/>
          <w:szCs w:val="24"/>
        </w:rPr>
        <w:t>Celkový přehled o chování za 1. a 2. pololetí</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550"/>
        <w:gridCol w:w="549"/>
        <w:gridCol w:w="500"/>
        <w:gridCol w:w="491"/>
        <w:gridCol w:w="552"/>
        <w:gridCol w:w="542"/>
        <w:gridCol w:w="563"/>
        <w:gridCol w:w="554"/>
        <w:gridCol w:w="549"/>
        <w:gridCol w:w="549"/>
        <w:gridCol w:w="551"/>
        <w:gridCol w:w="669"/>
        <w:gridCol w:w="660"/>
        <w:gridCol w:w="549"/>
        <w:gridCol w:w="860"/>
      </w:tblGrid>
      <w:tr w:rsidR="0098487C" w:rsidRPr="008269B3" w:rsidTr="0098487C">
        <w:trPr>
          <w:cantSplit/>
          <w:trHeight w:val="412"/>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Cs w:val="24"/>
              </w:rPr>
            </w:pPr>
            <w:r w:rsidRPr="008269B3">
              <w:rPr>
                <w:b/>
                <w:i/>
                <w:color w:val="000000" w:themeColor="text1"/>
                <w:szCs w:val="24"/>
              </w:rPr>
              <w:t>třída</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I.A</w:t>
            </w: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b/>
                <w:i/>
                <w:color w:val="000000" w:themeColor="text1"/>
                <w:sz w:val="20"/>
                <w:szCs w:val="20"/>
              </w:rPr>
            </w:pPr>
            <w:r w:rsidRPr="008269B3">
              <w:rPr>
                <w:b/>
                <w:i/>
                <w:color w:val="000000" w:themeColor="text1"/>
                <w:sz w:val="20"/>
                <w:szCs w:val="20"/>
              </w:rPr>
              <w:t>I.B</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II.A</w:t>
            </w: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b/>
                <w:i/>
                <w:color w:val="000000" w:themeColor="text1"/>
                <w:sz w:val="20"/>
                <w:szCs w:val="20"/>
              </w:rPr>
            </w:pPr>
            <w:r w:rsidRPr="008269B3">
              <w:rPr>
                <w:b/>
                <w:i/>
                <w:color w:val="000000" w:themeColor="text1"/>
                <w:sz w:val="20"/>
                <w:szCs w:val="20"/>
              </w:rPr>
              <w:t>II.B</w:t>
            </w: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b/>
                <w:i/>
                <w:color w:val="000000" w:themeColor="text1"/>
                <w:sz w:val="20"/>
                <w:szCs w:val="20"/>
              </w:rPr>
            </w:pPr>
            <w:r w:rsidRPr="008269B3">
              <w:rPr>
                <w:b/>
                <w:i/>
                <w:color w:val="000000" w:themeColor="text1"/>
                <w:sz w:val="20"/>
                <w:szCs w:val="20"/>
              </w:rPr>
              <w:t>III.A</w:t>
            </w: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III.B</w:t>
            </w: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b/>
                <w:i/>
                <w:color w:val="000000" w:themeColor="text1"/>
                <w:sz w:val="20"/>
                <w:szCs w:val="20"/>
              </w:rPr>
            </w:pPr>
            <w:r w:rsidRPr="008269B3">
              <w:rPr>
                <w:b/>
                <w:i/>
                <w:color w:val="000000" w:themeColor="text1"/>
                <w:sz w:val="20"/>
                <w:szCs w:val="20"/>
              </w:rPr>
              <w:t>IV.A</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 xml:space="preserve">IV.B </w:t>
            </w: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b/>
                <w:i/>
                <w:color w:val="000000" w:themeColor="text1"/>
                <w:sz w:val="20"/>
                <w:szCs w:val="20"/>
              </w:rPr>
            </w:pPr>
            <w:r w:rsidRPr="008269B3">
              <w:rPr>
                <w:b/>
                <w:i/>
                <w:color w:val="000000" w:themeColor="text1"/>
                <w:sz w:val="20"/>
                <w:szCs w:val="20"/>
              </w:rPr>
              <w:t>V.</w:t>
            </w: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VI.</w:t>
            </w: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b/>
                <w:i/>
                <w:color w:val="000000" w:themeColor="text1"/>
                <w:sz w:val="20"/>
                <w:szCs w:val="20"/>
              </w:rPr>
            </w:pPr>
            <w:r w:rsidRPr="008269B3">
              <w:rPr>
                <w:b/>
                <w:i/>
                <w:color w:val="000000" w:themeColor="text1"/>
                <w:sz w:val="20"/>
                <w:szCs w:val="20"/>
              </w:rPr>
              <w:t>VII.</w:t>
            </w:r>
          </w:p>
        </w:tc>
        <w:tc>
          <w:tcPr>
            <w:tcW w:w="604"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VIII.A</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VIII.B</w:t>
            </w:r>
          </w:p>
        </w:tc>
        <w:tc>
          <w:tcPr>
            <w:tcW w:w="554"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 w:val="20"/>
                <w:szCs w:val="20"/>
              </w:rPr>
            </w:pPr>
            <w:r w:rsidRPr="008269B3">
              <w:rPr>
                <w:b/>
                <w:i/>
                <w:color w:val="000000" w:themeColor="text1"/>
                <w:sz w:val="20"/>
                <w:szCs w:val="20"/>
              </w:rPr>
              <w:t>IX.</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b/>
                <w:i/>
                <w:color w:val="000000" w:themeColor="text1"/>
                <w:szCs w:val="24"/>
              </w:rPr>
            </w:pPr>
            <w:r w:rsidRPr="008269B3">
              <w:rPr>
                <w:b/>
                <w:i/>
                <w:color w:val="000000" w:themeColor="text1"/>
                <w:szCs w:val="24"/>
              </w:rPr>
              <w:t>celkem</w:t>
            </w:r>
          </w:p>
        </w:tc>
      </w:tr>
      <w:tr w:rsidR="0098487C" w:rsidRPr="008269B3" w:rsidTr="0098487C">
        <w:trPr>
          <w:cantSplit/>
          <w:trHeight w:val="378"/>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both"/>
              <w:rPr>
                <w:color w:val="000000" w:themeColor="text1"/>
                <w:szCs w:val="24"/>
              </w:rPr>
            </w:pPr>
            <w:r w:rsidRPr="008269B3">
              <w:rPr>
                <w:color w:val="000000" w:themeColor="text1"/>
                <w:szCs w:val="24"/>
              </w:rPr>
              <w:t>NTU</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r w:rsidRPr="008269B3">
              <w:rPr>
                <w:color w:val="000000" w:themeColor="text1"/>
                <w:szCs w:val="24"/>
              </w:rPr>
              <w:t>0+3</w:t>
            </w: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1+2</w:t>
            </w: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r w:rsidRPr="008269B3">
              <w:rPr>
                <w:color w:val="000000" w:themeColor="text1"/>
                <w:szCs w:val="24"/>
              </w:rPr>
              <w:t>3+0</w:t>
            </w: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center"/>
              <w:rPr>
                <w:color w:val="000000" w:themeColor="text1"/>
                <w:szCs w:val="24"/>
              </w:rPr>
            </w:pPr>
            <w:r w:rsidRPr="008269B3">
              <w:rPr>
                <w:color w:val="000000" w:themeColor="text1"/>
                <w:szCs w:val="24"/>
              </w:rPr>
              <w:t>4+5</w:t>
            </w:r>
          </w:p>
        </w:tc>
      </w:tr>
      <w:tr w:rsidR="0098487C" w:rsidRPr="008269B3" w:rsidTr="0098487C">
        <w:trPr>
          <w:cantSplit/>
          <w:trHeight w:val="412"/>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both"/>
              <w:rPr>
                <w:color w:val="000000" w:themeColor="text1"/>
                <w:szCs w:val="24"/>
              </w:rPr>
            </w:pPr>
            <w:r w:rsidRPr="008269B3">
              <w:rPr>
                <w:color w:val="000000" w:themeColor="text1"/>
                <w:szCs w:val="24"/>
              </w:rPr>
              <w:t>DTU</w:t>
            </w: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0+1</w:t>
            </w: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47"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1+0</w:t>
            </w: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1+3</w:t>
            </w:r>
          </w:p>
        </w:tc>
        <w:tc>
          <w:tcPr>
            <w:tcW w:w="60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0+1</w:t>
            </w:r>
          </w:p>
        </w:tc>
        <w:tc>
          <w:tcPr>
            <w:tcW w:w="56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875"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2+5</w:t>
            </w:r>
          </w:p>
        </w:tc>
      </w:tr>
      <w:tr w:rsidR="0098487C" w:rsidRPr="008269B3" w:rsidTr="0098487C">
        <w:trPr>
          <w:cantSplit/>
          <w:trHeight w:val="376"/>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both"/>
              <w:rPr>
                <w:color w:val="000000" w:themeColor="text1"/>
                <w:szCs w:val="24"/>
              </w:rPr>
            </w:pPr>
            <w:r w:rsidRPr="008269B3">
              <w:rPr>
                <w:color w:val="000000" w:themeColor="text1"/>
                <w:szCs w:val="24"/>
              </w:rPr>
              <w:t>DŘŠ</w:t>
            </w: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47"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0+1</w:t>
            </w: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1+1</w:t>
            </w:r>
          </w:p>
        </w:tc>
        <w:tc>
          <w:tcPr>
            <w:tcW w:w="60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rPr>
                <w:color w:val="000000" w:themeColor="text1"/>
                <w:szCs w:val="24"/>
              </w:rPr>
            </w:pPr>
            <w:r w:rsidRPr="008269B3">
              <w:rPr>
                <w:color w:val="000000" w:themeColor="text1"/>
                <w:szCs w:val="24"/>
              </w:rPr>
              <w:t>0+2</w:t>
            </w:r>
          </w:p>
        </w:tc>
        <w:tc>
          <w:tcPr>
            <w:tcW w:w="55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875"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1+4</w:t>
            </w:r>
          </w:p>
        </w:tc>
      </w:tr>
      <w:tr w:rsidR="0098487C" w:rsidRPr="008269B3" w:rsidTr="0098487C">
        <w:trPr>
          <w:cantSplit/>
          <w:trHeight w:val="452"/>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both"/>
              <w:rPr>
                <w:color w:val="000000" w:themeColor="text1"/>
                <w:szCs w:val="24"/>
              </w:rPr>
            </w:pPr>
            <w:r w:rsidRPr="008269B3">
              <w:rPr>
                <w:color w:val="000000" w:themeColor="text1"/>
                <w:szCs w:val="24"/>
              </w:rPr>
              <w:t>PŘŠ</w:t>
            </w: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47"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875"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w:t>
            </w:r>
          </w:p>
        </w:tc>
      </w:tr>
      <w:tr w:rsidR="0098487C" w:rsidRPr="008269B3" w:rsidTr="0098487C">
        <w:trPr>
          <w:cantSplit/>
          <w:trHeight w:val="412"/>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both"/>
              <w:rPr>
                <w:color w:val="000000" w:themeColor="text1"/>
                <w:szCs w:val="24"/>
              </w:rPr>
            </w:pPr>
            <w:r w:rsidRPr="008269B3">
              <w:rPr>
                <w:color w:val="000000" w:themeColor="text1"/>
                <w:szCs w:val="24"/>
              </w:rPr>
              <w:t>2. st.</w:t>
            </w: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47"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0+1</w:t>
            </w: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0+2</w:t>
            </w:r>
          </w:p>
        </w:tc>
        <w:tc>
          <w:tcPr>
            <w:tcW w:w="875"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0+3</w:t>
            </w:r>
          </w:p>
        </w:tc>
      </w:tr>
      <w:tr w:rsidR="0098487C" w:rsidRPr="008269B3" w:rsidTr="0098487C">
        <w:trPr>
          <w:cantSplit/>
          <w:trHeight w:val="434"/>
        </w:trPr>
        <w:tc>
          <w:tcPr>
            <w:tcW w:w="667" w:type="dxa"/>
            <w:tcBorders>
              <w:top w:val="single" w:sz="4" w:space="0" w:color="auto"/>
              <w:left w:val="single" w:sz="4" w:space="0" w:color="auto"/>
              <w:bottom w:val="single" w:sz="4" w:space="0" w:color="auto"/>
              <w:right w:val="single" w:sz="4" w:space="0" w:color="auto"/>
            </w:tcBorders>
            <w:shd w:val="clear" w:color="auto" w:fill="auto"/>
          </w:tcPr>
          <w:p w:rsidR="0098487C" w:rsidRPr="008269B3" w:rsidRDefault="0098487C" w:rsidP="0098487C">
            <w:pPr>
              <w:jc w:val="both"/>
              <w:rPr>
                <w:color w:val="000000" w:themeColor="text1"/>
                <w:szCs w:val="24"/>
              </w:rPr>
            </w:pPr>
            <w:r w:rsidRPr="008269B3">
              <w:rPr>
                <w:color w:val="000000" w:themeColor="text1"/>
                <w:szCs w:val="24"/>
              </w:rPr>
              <w:t>3. st.</w:t>
            </w: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443"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9"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0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61"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47"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2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8"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612"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1+1</w:t>
            </w:r>
          </w:p>
        </w:tc>
        <w:tc>
          <w:tcPr>
            <w:tcW w:w="60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0+1</w:t>
            </w:r>
          </w:p>
        </w:tc>
        <w:tc>
          <w:tcPr>
            <w:tcW w:w="56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p>
        </w:tc>
        <w:tc>
          <w:tcPr>
            <w:tcW w:w="875" w:type="dxa"/>
            <w:tcBorders>
              <w:top w:val="single" w:sz="4" w:space="0" w:color="auto"/>
              <w:left w:val="single" w:sz="4" w:space="0" w:color="auto"/>
              <w:bottom w:val="single" w:sz="4" w:space="0" w:color="auto"/>
              <w:right w:val="single" w:sz="4" w:space="0" w:color="auto"/>
            </w:tcBorders>
          </w:tcPr>
          <w:p w:rsidR="0098487C" w:rsidRPr="008269B3" w:rsidRDefault="0098487C" w:rsidP="0098487C">
            <w:pPr>
              <w:jc w:val="center"/>
              <w:rPr>
                <w:color w:val="000000" w:themeColor="text1"/>
                <w:szCs w:val="24"/>
              </w:rPr>
            </w:pPr>
            <w:r w:rsidRPr="008269B3">
              <w:rPr>
                <w:color w:val="000000" w:themeColor="text1"/>
                <w:szCs w:val="24"/>
              </w:rPr>
              <w:t>1+2</w:t>
            </w:r>
          </w:p>
        </w:tc>
      </w:tr>
    </w:tbl>
    <w:p w:rsidR="0098487C" w:rsidRPr="008269B3" w:rsidRDefault="0098487C" w:rsidP="0098487C">
      <w:pPr>
        <w:jc w:val="both"/>
        <w:rPr>
          <w:color w:val="000000" w:themeColor="text1"/>
        </w:rPr>
      </w:pPr>
      <w:r w:rsidRPr="008269B3">
        <w:rPr>
          <w:color w:val="000000" w:themeColor="text1"/>
        </w:rPr>
        <w:t>Oproti předchozímu školnímu roku se počet NTU snížil o 8, počet DTU se snížil o 6 a počet DŘŠ se snížil o 1. V letošním školním roce byl udělen 3krát 2. stupeň chování a 3krát 3. stupeň chování.</w:t>
      </w:r>
    </w:p>
    <w:p w:rsidR="0098487C" w:rsidRPr="008269B3" w:rsidRDefault="0098487C" w:rsidP="0098487C">
      <w:pPr>
        <w:jc w:val="both"/>
        <w:rPr>
          <w:color w:val="000000" w:themeColor="text1"/>
        </w:rPr>
      </w:pPr>
      <w:r w:rsidRPr="008269B3">
        <w:rPr>
          <w:color w:val="000000" w:themeColor="text1"/>
        </w:rPr>
        <w:t>Vysvětlivky:</w:t>
      </w:r>
      <w:r w:rsidRPr="008269B3">
        <w:rPr>
          <w:color w:val="000000" w:themeColor="text1"/>
        </w:rPr>
        <w:tab/>
      </w:r>
    </w:p>
    <w:p w:rsidR="0098487C" w:rsidRPr="008269B3" w:rsidRDefault="0098487C" w:rsidP="0098487C">
      <w:pPr>
        <w:ind w:firstLine="708"/>
        <w:jc w:val="both"/>
        <w:rPr>
          <w:color w:val="000000" w:themeColor="text1"/>
        </w:rPr>
      </w:pPr>
      <w:r w:rsidRPr="008269B3">
        <w:rPr>
          <w:color w:val="000000" w:themeColor="text1"/>
        </w:rPr>
        <w:t xml:space="preserve">NTU </w:t>
      </w:r>
      <w:r w:rsidRPr="008269B3">
        <w:rPr>
          <w:color w:val="000000" w:themeColor="text1"/>
        </w:rPr>
        <w:tab/>
        <w:t>napomenutí třídního učitele</w:t>
      </w:r>
    </w:p>
    <w:p w:rsidR="0098487C" w:rsidRPr="008269B3" w:rsidRDefault="0098487C" w:rsidP="0098487C">
      <w:pPr>
        <w:ind w:firstLine="708"/>
        <w:jc w:val="both"/>
        <w:rPr>
          <w:color w:val="000000" w:themeColor="text1"/>
        </w:rPr>
      </w:pPr>
      <w:r w:rsidRPr="008269B3">
        <w:rPr>
          <w:color w:val="000000" w:themeColor="text1"/>
        </w:rPr>
        <w:t>DTU</w:t>
      </w:r>
      <w:r w:rsidRPr="008269B3">
        <w:rPr>
          <w:color w:val="000000" w:themeColor="text1"/>
        </w:rPr>
        <w:tab/>
        <w:t>důtka třídního učitele</w:t>
      </w:r>
    </w:p>
    <w:p w:rsidR="0098487C" w:rsidRPr="008269B3" w:rsidRDefault="0098487C" w:rsidP="0098487C">
      <w:pPr>
        <w:ind w:firstLine="708"/>
        <w:jc w:val="both"/>
        <w:rPr>
          <w:color w:val="000000" w:themeColor="text1"/>
        </w:rPr>
      </w:pPr>
      <w:r w:rsidRPr="008269B3">
        <w:rPr>
          <w:color w:val="000000" w:themeColor="text1"/>
        </w:rPr>
        <w:t>DŘŠ</w:t>
      </w:r>
      <w:r w:rsidRPr="008269B3">
        <w:rPr>
          <w:color w:val="000000" w:themeColor="text1"/>
        </w:rPr>
        <w:tab/>
        <w:t>důtka ředitele školy</w:t>
      </w:r>
    </w:p>
    <w:p w:rsidR="0098487C" w:rsidRPr="008269B3" w:rsidRDefault="0098487C" w:rsidP="0098487C">
      <w:pPr>
        <w:ind w:firstLine="708"/>
        <w:jc w:val="both"/>
        <w:rPr>
          <w:color w:val="000000" w:themeColor="text1"/>
        </w:rPr>
      </w:pPr>
      <w:r w:rsidRPr="008269B3">
        <w:rPr>
          <w:color w:val="000000" w:themeColor="text1"/>
        </w:rPr>
        <w:t>PCHŘ</w:t>
      </w:r>
      <w:r w:rsidRPr="008269B3">
        <w:rPr>
          <w:color w:val="000000" w:themeColor="text1"/>
        </w:rPr>
        <w:tab/>
        <w:t>pochvala ředitele školy</w:t>
      </w:r>
    </w:p>
    <w:p w:rsidR="0098487C" w:rsidRPr="008269B3" w:rsidRDefault="0098487C" w:rsidP="0098487C">
      <w:pPr>
        <w:ind w:firstLine="708"/>
        <w:jc w:val="both"/>
        <w:rPr>
          <w:color w:val="000000" w:themeColor="text1"/>
        </w:rPr>
      </w:pPr>
      <w:r w:rsidRPr="008269B3">
        <w:rPr>
          <w:color w:val="000000" w:themeColor="text1"/>
        </w:rPr>
        <w:t>1+2</w:t>
      </w:r>
      <w:r w:rsidRPr="008269B3">
        <w:rPr>
          <w:color w:val="000000" w:themeColor="text1"/>
        </w:rPr>
        <w:tab/>
        <w:t>1x výchovné opatření v 1. pololetí, 2x výchovné opatření ve druhém pololetí</w:t>
      </w:r>
    </w:p>
    <w:p w:rsidR="0098487C" w:rsidRPr="008269B3" w:rsidRDefault="0098487C" w:rsidP="00300B05">
      <w:pPr>
        <w:ind w:firstLine="708"/>
        <w:jc w:val="both"/>
        <w:rPr>
          <w:color w:val="000000" w:themeColor="text1"/>
        </w:rPr>
      </w:pPr>
    </w:p>
    <w:p w:rsidR="0064727B" w:rsidRPr="008269B3" w:rsidRDefault="0064727B" w:rsidP="0064727B">
      <w:pPr>
        <w:jc w:val="both"/>
        <w:rPr>
          <w:b/>
          <w:color w:val="000000" w:themeColor="text1"/>
          <w:sz w:val="28"/>
          <w:szCs w:val="28"/>
        </w:rPr>
      </w:pPr>
      <w:r w:rsidRPr="008269B3">
        <w:rPr>
          <w:b/>
          <w:color w:val="000000" w:themeColor="text1"/>
          <w:sz w:val="28"/>
          <w:szCs w:val="28"/>
        </w:rPr>
        <w:t xml:space="preserve">6.4. Údaje z testování žáků </w:t>
      </w:r>
    </w:p>
    <w:p w:rsidR="0064727B" w:rsidRPr="008269B3" w:rsidRDefault="0064727B" w:rsidP="0064727B">
      <w:pPr>
        <w:jc w:val="both"/>
        <w:rPr>
          <w:b/>
          <w:color w:val="000000" w:themeColor="text1"/>
        </w:rPr>
      </w:pPr>
    </w:p>
    <w:p w:rsidR="0098487C" w:rsidRPr="008269B3" w:rsidRDefault="0098487C" w:rsidP="0098487C">
      <w:pPr>
        <w:jc w:val="both"/>
        <w:rPr>
          <w:color w:val="000000" w:themeColor="text1"/>
        </w:rPr>
      </w:pPr>
      <w:r w:rsidRPr="008269B3">
        <w:rPr>
          <w:color w:val="000000" w:themeColor="text1"/>
        </w:rPr>
        <w:t>Pro získání zpětné vazby o dosažených výsledcích žáků a porovnání úrovně znalostí žáků mezi školami jsme zvolili opět online testování firmy SCIO, které nabízí žákům okamžitou stručnou informaci k vyřešeným testům. Po vyhodnocení žáci i rodiče obdrželi individuální zprávu k testům z jednotlivých předmětů. Žáci absolvovali testy z Čj, M, Aj včetně poslechového testu, testu klíčových kompetencí a testu znalostí v oblasti člověk a jeho svět na 1. stupni nebo testu obecných studijních předpokladů pro žáky 2. stupně. Testovali se žáci 3., 5., 7. a 9. ročníku. Z výsledků testování vyplývá, že průměrných výsledků dosáhli naši žáci v Čj, mírně podprůměrných výsledků dosáhli v testech z M a Aj. Následující grafy zobrazují, jak si stojíme mezi ostatními zúčastněnými školami, kolik procent škol v republice jsme předstihli v daných předmětech a kompetencích k učení.</w:t>
      </w:r>
    </w:p>
    <w:p w:rsidR="0098487C" w:rsidRDefault="0098487C" w:rsidP="0098487C">
      <w:pPr>
        <w:jc w:val="both"/>
        <w:rPr>
          <w:color w:val="000000" w:themeColor="text1"/>
        </w:rPr>
      </w:pPr>
    </w:p>
    <w:p w:rsidR="006972D5" w:rsidRDefault="006972D5" w:rsidP="0098487C">
      <w:pPr>
        <w:jc w:val="both"/>
        <w:rPr>
          <w:color w:val="000000" w:themeColor="text1"/>
        </w:rPr>
      </w:pPr>
    </w:p>
    <w:p w:rsidR="006972D5" w:rsidRPr="008269B3" w:rsidRDefault="006972D5" w:rsidP="0098487C">
      <w:pPr>
        <w:jc w:val="both"/>
        <w:rPr>
          <w:color w:val="000000" w:themeColor="text1"/>
        </w:rPr>
      </w:pPr>
    </w:p>
    <w:p w:rsidR="0098487C" w:rsidRPr="006972D5" w:rsidRDefault="0098487C" w:rsidP="0098487C">
      <w:pPr>
        <w:jc w:val="both"/>
        <w:rPr>
          <w:b/>
          <w:color w:val="000000" w:themeColor="text1"/>
        </w:rPr>
      </w:pPr>
      <w:r w:rsidRPr="006972D5">
        <w:rPr>
          <w:b/>
          <w:color w:val="000000" w:themeColor="text1"/>
        </w:rPr>
        <w:lastRenderedPageBreak/>
        <w:t>Výsledky testování žáků 3. ročníku:</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Čj je průměrný percentil žáků naší školy 51, průměrný percentil zapojených škol v ČR je 52,</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M je průměrný percentil žáků naší školy 47, průměrný percentil zapojených škol v ČR je 51,</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Aj je průměrný percentil žáků naší školy 46, průměrný percentil zapojených škol v ČR je 53,</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Aj – poslech je průměrný percentil žáků naší školy 53, průměrný percentil zapojených škol v ČR je 57,</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oblasti Člověk a jeho svět je průměrný percentil žáků naší školy 48, průměrný percentil zapojených škol v ČR je 52,</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testu Klíčových kompetencí je průměrný percentil žáků naší školy 55, průměrný percentil zapojených škol v ČR je 53.</w:t>
      </w:r>
    </w:p>
    <w:p w:rsidR="0098487C" w:rsidRPr="008269B3" w:rsidRDefault="0098487C" w:rsidP="0098487C">
      <w:pPr>
        <w:pStyle w:val="Odstavecseseznamem"/>
        <w:jc w:val="both"/>
        <w:rPr>
          <w:color w:val="000000" w:themeColor="text1"/>
        </w:rPr>
      </w:pPr>
    </w:p>
    <w:p w:rsidR="0098487C" w:rsidRPr="008269B3" w:rsidRDefault="0098487C" w:rsidP="0098487C">
      <w:pPr>
        <w:jc w:val="both"/>
        <w:rPr>
          <w:color w:val="000000" w:themeColor="text1"/>
        </w:rPr>
      </w:pPr>
    </w:p>
    <w:p w:rsidR="0098487C" w:rsidRPr="008269B3" w:rsidRDefault="0098487C" w:rsidP="0098487C">
      <w:pPr>
        <w:jc w:val="both"/>
        <w:rPr>
          <w:color w:val="000000" w:themeColor="text1"/>
        </w:rPr>
      </w:pPr>
      <w:r w:rsidRPr="008269B3">
        <w:rPr>
          <w:noProof/>
          <w:color w:val="000000" w:themeColor="text1"/>
          <w:lang w:eastAsia="cs-CZ"/>
        </w:rPr>
        <w:drawing>
          <wp:inline distT="0" distB="0" distL="0" distR="0" wp14:anchorId="0962BD4B" wp14:editId="2C04A5F0">
            <wp:extent cx="5760720" cy="264541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45410"/>
                    </a:xfrm>
                    <a:prstGeom prst="rect">
                      <a:avLst/>
                    </a:prstGeom>
                  </pic:spPr>
                </pic:pic>
              </a:graphicData>
            </a:graphic>
          </wp:inline>
        </w:drawing>
      </w:r>
    </w:p>
    <w:p w:rsidR="0098487C" w:rsidRPr="008269B3" w:rsidRDefault="0098487C" w:rsidP="0098487C">
      <w:pPr>
        <w:jc w:val="both"/>
        <w:rPr>
          <w:color w:val="000000" w:themeColor="text1"/>
        </w:rPr>
      </w:pPr>
    </w:p>
    <w:p w:rsidR="0098487C" w:rsidRPr="008269B3" w:rsidRDefault="0098487C" w:rsidP="0098487C">
      <w:pPr>
        <w:jc w:val="both"/>
        <w:rPr>
          <w:color w:val="000000" w:themeColor="text1"/>
        </w:rPr>
      </w:pPr>
    </w:p>
    <w:p w:rsidR="0098487C" w:rsidRPr="006972D5" w:rsidRDefault="0098487C" w:rsidP="0098487C">
      <w:pPr>
        <w:jc w:val="both"/>
        <w:rPr>
          <w:b/>
          <w:color w:val="000000" w:themeColor="text1"/>
        </w:rPr>
      </w:pPr>
      <w:r w:rsidRPr="006972D5">
        <w:rPr>
          <w:b/>
          <w:color w:val="000000" w:themeColor="text1"/>
        </w:rPr>
        <w:t>Výsledky testování žáků 5. ročníku:</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Čj je průměrný percentil žáků naší školy 57, průměrný percentil zapojených škol v ČR je 50,</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M je průměrný percentil žáků naší školy 53, průměrný percentil zapojených škol v ČR je 51,</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testu Obecných studijních předpokladů je průměrný percentil žáků naší školy 53, průměrný percentil zapojených škol v ČR je 50.</w:t>
      </w:r>
    </w:p>
    <w:p w:rsidR="0098487C" w:rsidRPr="008269B3" w:rsidRDefault="0098487C" w:rsidP="0098487C">
      <w:pPr>
        <w:jc w:val="center"/>
        <w:rPr>
          <w:color w:val="000000" w:themeColor="text1"/>
        </w:rPr>
      </w:pPr>
      <w:r w:rsidRPr="008269B3">
        <w:rPr>
          <w:noProof/>
          <w:color w:val="000000" w:themeColor="text1"/>
          <w:lang w:eastAsia="cs-CZ"/>
        </w:rPr>
        <w:drawing>
          <wp:inline distT="0" distB="0" distL="0" distR="0" wp14:anchorId="495EAACC" wp14:editId="4FCB404E">
            <wp:extent cx="5760720" cy="25342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34285"/>
                    </a:xfrm>
                    <a:prstGeom prst="rect">
                      <a:avLst/>
                    </a:prstGeom>
                  </pic:spPr>
                </pic:pic>
              </a:graphicData>
            </a:graphic>
          </wp:inline>
        </w:drawing>
      </w:r>
    </w:p>
    <w:p w:rsidR="00EB4C3E" w:rsidRPr="008269B3" w:rsidRDefault="00EB4C3E" w:rsidP="00EB4C3E">
      <w:pPr>
        <w:jc w:val="both"/>
        <w:rPr>
          <w:color w:val="000000" w:themeColor="text1"/>
        </w:rPr>
      </w:pPr>
    </w:p>
    <w:p w:rsidR="00EB4C3E" w:rsidRPr="008269B3" w:rsidRDefault="00EB4C3E" w:rsidP="00EB4C3E">
      <w:pPr>
        <w:pStyle w:val="Odstavecseseznamem"/>
        <w:numPr>
          <w:ilvl w:val="0"/>
          <w:numId w:val="37"/>
        </w:numPr>
        <w:jc w:val="both"/>
        <w:rPr>
          <w:color w:val="000000" w:themeColor="text1"/>
        </w:rPr>
      </w:pPr>
      <w:r w:rsidRPr="008269B3">
        <w:rPr>
          <w:color w:val="000000" w:themeColor="text1"/>
        </w:rPr>
        <w:lastRenderedPageBreak/>
        <w:t>V adaptivním testu z Aj (náročnost testu se přizpůsobuje žákovým odpovědím) dosáhli žáci dle Evropského referenčního rámce pro jazyky dosáhli jazykových úrovní v porovnání se zapojenými školami v ČR:</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A0 – 8 žáků, úroveň A1 – 8 žáků, úroveň A2 – 4 žáci, úroveň B1 – 1 žák.</w:t>
      </w:r>
    </w:p>
    <w:p w:rsidR="00EB4C3E" w:rsidRPr="008269B3" w:rsidRDefault="00EB4C3E" w:rsidP="00EB4C3E">
      <w:pPr>
        <w:pStyle w:val="Odstavecseseznamem"/>
        <w:numPr>
          <w:ilvl w:val="0"/>
          <w:numId w:val="37"/>
        </w:numPr>
        <w:jc w:val="both"/>
        <w:rPr>
          <w:color w:val="000000" w:themeColor="text1"/>
        </w:rPr>
      </w:pPr>
      <w:r w:rsidRPr="008269B3">
        <w:rPr>
          <w:color w:val="000000" w:themeColor="text1"/>
        </w:rPr>
        <w:t xml:space="preserve">Popis jednotlivých jazykových úrovni dle Evropského referenčního rámce: </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A0 – žák se s pomocí naučených frází umí představit a vyjádřit základní informace, dokáže porozumět jednoduchému textu a větám, pokud jsou pronášeny pomalu a má potřebnou slovní zásobu,</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A1 – žák dokáže vyjádřit detaily o sobě a své rodině, umí položit jednoduché otázky a odpovědět na ně, porozumí dialogu, v textu i mluveném slovu dokáže identifikovat známá slova a fráze, úroveň A1 se očekává na konci 5. ročníku dle RVP,</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A2 – žák používá základní fráze, dokáže popsat rutinní činnost a své potřeby, vede společenskou konverzaci o známých tématech, umí napsat jednoduchý text, vyhledá v textu základní informace, rozumí základnímu sdělení, úroveň A2 se očekává na konci 9. ročníku dle RVP,</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B1 – žák ovládá fráze a slovní zásobu týkající se běžných témat, napíše o nich souvislý text, jazykově si poradí v různých společenských situacích, dokáže vyprávět příběh, bez přípravy se zvládne zapojit do rozhovoru o známých tématech, správně používá gramatiku, rozumí spisovnému mluvenému projevu, úroveň B1 se očekává na konci SŠ (u maturity) dle RVP,</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B2 – žák bez velké námahy dokáže vést spontánní konverzaci s rodilým mluvčím, umí se podrobně vyjadřovat k velké škále témat, rozumí textům současné prózy, článkům a odborným textům, umí napsat podrobné texty různé formy, v diskuzi zvládne obhajovat nebo vyvracet názory, rozumí složitějším i hovorovým dialogům.</w:t>
      </w:r>
    </w:p>
    <w:p w:rsidR="00EB4C3E" w:rsidRPr="008269B3" w:rsidRDefault="00EB4C3E" w:rsidP="00EB4C3E">
      <w:pPr>
        <w:jc w:val="both"/>
        <w:rPr>
          <w:color w:val="000000" w:themeColor="text1"/>
        </w:rPr>
      </w:pPr>
    </w:p>
    <w:p w:rsidR="00EB4C3E" w:rsidRPr="008269B3" w:rsidRDefault="00EB4C3E" w:rsidP="00EB4C3E">
      <w:pPr>
        <w:jc w:val="both"/>
        <w:rPr>
          <w:color w:val="000000" w:themeColor="text1"/>
        </w:rPr>
      </w:pPr>
    </w:p>
    <w:p w:rsidR="0098487C" w:rsidRPr="008269B3" w:rsidRDefault="0098487C" w:rsidP="0098487C">
      <w:pPr>
        <w:jc w:val="center"/>
        <w:rPr>
          <w:color w:val="000000" w:themeColor="text1"/>
        </w:rPr>
      </w:pPr>
      <w:r w:rsidRPr="008269B3">
        <w:rPr>
          <w:noProof/>
          <w:color w:val="000000" w:themeColor="text1"/>
          <w:lang w:eastAsia="cs-CZ"/>
        </w:rPr>
        <w:drawing>
          <wp:inline distT="0" distB="0" distL="0" distR="0" wp14:anchorId="436ED544" wp14:editId="0DF85EE2">
            <wp:extent cx="5760720" cy="15494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49400"/>
                    </a:xfrm>
                    <a:prstGeom prst="rect">
                      <a:avLst/>
                    </a:prstGeom>
                  </pic:spPr>
                </pic:pic>
              </a:graphicData>
            </a:graphic>
          </wp:inline>
        </w:drawing>
      </w:r>
    </w:p>
    <w:p w:rsidR="0098487C" w:rsidRPr="008269B3" w:rsidRDefault="0098487C" w:rsidP="0098487C">
      <w:pPr>
        <w:jc w:val="both"/>
        <w:rPr>
          <w:color w:val="000000" w:themeColor="text1"/>
        </w:rPr>
      </w:pPr>
    </w:p>
    <w:p w:rsidR="0098487C" w:rsidRPr="008269B3" w:rsidRDefault="0098487C" w:rsidP="0098487C">
      <w:pPr>
        <w:jc w:val="both"/>
        <w:rPr>
          <w:color w:val="000000" w:themeColor="text1"/>
        </w:rPr>
      </w:pPr>
    </w:p>
    <w:p w:rsidR="0098487C" w:rsidRPr="006972D5" w:rsidRDefault="0098487C" w:rsidP="0098487C">
      <w:pPr>
        <w:jc w:val="both"/>
        <w:rPr>
          <w:b/>
          <w:color w:val="000000" w:themeColor="text1"/>
        </w:rPr>
      </w:pPr>
      <w:r w:rsidRPr="006972D5">
        <w:rPr>
          <w:b/>
          <w:color w:val="000000" w:themeColor="text1"/>
        </w:rPr>
        <w:t>Výsledky testování žáků 7. ročníku:</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Čj je průměrný percentil žáků naší školy 5</w:t>
      </w:r>
      <w:r w:rsidR="00DE3DA5" w:rsidRPr="008269B3">
        <w:rPr>
          <w:color w:val="000000" w:themeColor="text1"/>
        </w:rPr>
        <w:t>2</w:t>
      </w:r>
      <w:r w:rsidRPr="008269B3">
        <w:rPr>
          <w:color w:val="000000" w:themeColor="text1"/>
        </w:rPr>
        <w:t xml:space="preserve">, průměrný percentil zapojených škol v ČR je </w:t>
      </w:r>
      <w:r w:rsidR="00DE3DA5" w:rsidRPr="008269B3">
        <w:rPr>
          <w:color w:val="000000" w:themeColor="text1"/>
        </w:rPr>
        <w:t>50</w:t>
      </w:r>
      <w:r w:rsidRPr="008269B3">
        <w:rPr>
          <w:color w:val="000000" w:themeColor="text1"/>
        </w:rPr>
        <w:t>,</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 xml:space="preserve">v M je průměrný percentil žáků naší školy 50, průměrný percentil zapojených škol v ČR je </w:t>
      </w:r>
      <w:r w:rsidR="00DE3DA5" w:rsidRPr="008269B3">
        <w:rPr>
          <w:color w:val="000000" w:themeColor="text1"/>
        </w:rPr>
        <w:t>50</w:t>
      </w:r>
      <w:r w:rsidRPr="008269B3">
        <w:rPr>
          <w:color w:val="000000" w:themeColor="text1"/>
        </w:rPr>
        <w:t>,</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 xml:space="preserve">v testu Obecných studijních předpokladů je průměrný percentil žáků naší školy </w:t>
      </w:r>
      <w:r w:rsidR="00DE3DA5" w:rsidRPr="008269B3">
        <w:rPr>
          <w:color w:val="000000" w:themeColor="text1"/>
        </w:rPr>
        <w:t>55</w:t>
      </w:r>
      <w:r w:rsidRPr="008269B3">
        <w:rPr>
          <w:color w:val="000000" w:themeColor="text1"/>
        </w:rPr>
        <w:t xml:space="preserve">, průměrný percentil zapojených škol v ČR je </w:t>
      </w:r>
      <w:r w:rsidR="00DE3DA5" w:rsidRPr="008269B3">
        <w:rPr>
          <w:color w:val="000000" w:themeColor="text1"/>
        </w:rPr>
        <w:t>49</w:t>
      </w:r>
      <w:r w:rsidRPr="008269B3">
        <w:rPr>
          <w:color w:val="000000" w:themeColor="text1"/>
        </w:rPr>
        <w:t>.</w:t>
      </w:r>
    </w:p>
    <w:p w:rsidR="0098487C" w:rsidRPr="008269B3" w:rsidRDefault="0098487C" w:rsidP="0098487C">
      <w:pPr>
        <w:jc w:val="both"/>
        <w:rPr>
          <w:color w:val="000000" w:themeColor="text1"/>
        </w:rPr>
      </w:pPr>
    </w:p>
    <w:p w:rsidR="0098487C" w:rsidRPr="008269B3" w:rsidRDefault="0098487C" w:rsidP="0098487C">
      <w:pPr>
        <w:jc w:val="center"/>
        <w:rPr>
          <w:color w:val="000000" w:themeColor="text1"/>
        </w:rPr>
      </w:pPr>
      <w:r w:rsidRPr="008269B3">
        <w:rPr>
          <w:noProof/>
          <w:color w:val="000000" w:themeColor="text1"/>
          <w:lang w:eastAsia="cs-CZ"/>
        </w:rPr>
        <w:lastRenderedPageBreak/>
        <w:drawing>
          <wp:inline distT="0" distB="0" distL="0" distR="0" wp14:anchorId="0C5CBB07" wp14:editId="5C7FB47D">
            <wp:extent cx="5760720" cy="233553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35530"/>
                    </a:xfrm>
                    <a:prstGeom prst="rect">
                      <a:avLst/>
                    </a:prstGeom>
                  </pic:spPr>
                </pic:pic>
              </a:graphicData>
            </a:graphic>
          </wp:inline>
        </w:drawing>
      </w:r>
    </w:p>
    <w:p w:rsidR="00EB4C3E" w:rsidRPr="008269B3" w:rsidRDefault="00EB4C3E" w:rsidP="00EB4C3E">
      <w:pPr>
        <w:pStyle w:val="Odstavecseseznamem"/>
        <w:numPr>
          <w:ilvl w:val="0"/>
          <w:numId w:val="37"/>
        </w:numPr>
        <w:jc w:val="both"/>
        <w:rPr>
          <w:color w:val="000000" w:themeColor="text1"/>
        </w:rPr>
      </w:pPr>
      <w:r w:rsidRPr="008269B3">
        <w:rPr>
          <w:color w:val="000000" w:themeColor="text1"/>
        </w:rPr>
        <w:t>V adaptivním testu z Aj (náročnost testu se přizpůsobuje žákovým odpovědím) dosáhli žáci dle Evropského referenčního rámce pro jazyky dosáhli jazykových úrovní v porovnání se zapojenými školami v ČR:</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A0 – 1 žák, úroveň A1 – 10 žáků, úroveň A2 – 7 žáků, úroveň B1 – 3 žáci.</w:t>
      </w:r>
    </w:p>
    <w:p w:rsidR="0098487C" w:rsidRPr="008269B3" w:rsidRDefault="0098487C" w:rsidP="0098487C">
      <w:pPr>
        <w:jc w:val="center"/>
        <w:rPr>
          <w:color w:val="000000" w:themeColor="text1"/>
        </w:rPr>
      </w:pPr>
      <w:r w:rsidRPr="008269B3">
        <w:rPr>
          <w:noProof/>
          <w:color w:val="000000" w:themeColor="text1"/>
          <w:lang w:eastAsia="cs-CZ"/>
        </w:rPr>
        <w:drawing>
          <wp:inline distT="0" distB="0" distL="0" distR="0" wp14:anchorId="2A3BFB0D" wp14:editId="5A1ADAD1">
            <wp:extent cx="5448300" cy="1524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7" t="14257" r="3721" b="7080"/>
                    <a:stretch/>
                  </pic:blipFill>
                  <pic:spPr bwMode="auto">
                    <a:xfrm>
                      <a:off x="0" y="0"/>
                      <a:ext cx="5448300" cy="1524000"/>
                    </a:xfrm>
                    <a:prstGeom prst="rect">
                      <a:avLst/>
                    </a:prstGeom>
                    <a:ln>
                      <a:noFill/>
                    </a:ln>
                    <a:extLst>
                      <a:ext uri="{53640926-AAD7-44D8-BBD7-CCE9431645EC}">
                        <a14:shadowObscured xmlns:a14="http://schemas.microsoft.com/office/drawing/2010/main"/>
                      </a:ext>
                    </a:extLst>
                  </pic:spPr>
                </pic:pic>
              </a:graphicData>
            </a:graphic>
          </wp:inline>
        </w:drawing>
      </w:r>
    </w:p>
    <w:p w:rsidR="0098487C" w:rsidRPr="008269B3" w:rsidRDefault="0098487C" w:rsidP="0098487C">
      <w:pPr>
        <w:jc w:val="both"/>
        <w:rPr>
          <w:color w:val="000000" w:themeColor="text1"/>
        </w:rPr>
      </w:pPr>
    </w:p>
    <w:p w:rsidR="0098487C" w:rsidRPr="006972D5" w:rsidRDefault="0098487C" w:rsidP="0098487C">
      <w:pPr>
        <w:jc w:val="both"/>
        <w:rPr>
          <w:b/>
          <w:color w:val="000000" w:themeColor="text1"/>
        </w:rPr>
      </w:pPr>
      <w:r w:rsidRPr="006972D5">
        <w:rPr>
          <w:b/>
          <w:color w:val="000000" w:themeColor="text1"/>
        </w:rPr>
        <w:t>Výsledky testování žáků 9. ročníku:</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 xml:space="preserve">v Čj je průměrný percentil žáků naší školy </w:t>
      </w:r>
      <w:r w:rsidR="006D38C4" w:rsidRPr="008269B3">
        <w:rPr>
          <w:color w:val="000000" w:themeColor="text1"/>
        </w:rPr>
        <w:t>43</w:t>
      </w:r>
      <w:r w:rsidRPr="008269B3">
        <w:rPr>
          <w:color w:val="000000" w:themeColor="text1"/>
        </w:rPr>
        <w:t xml:space="preserve">, průměrný percentil zapojených škol v ČR je </w:t>
      </w:r>
      <w:r w:rsidR="006D38C4" w:rsidRPr="008269B3">
        <w:rPr>
          <w:color w:val="000000" w:themeColor="text1"/>
        </w:rPr>
        <w:t>50</w:t>
      </w:r>
      <w:r w:rsidRPr="008269B3">
        <w:rPr>
          <w:color w:val="000000" w:themeColor="text1"/>
        </w:rPr>
        <w:t>,</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M je prům</w:t>
      </w:r>
      <w:r w:rsidR="006D38C4" w:rsidRPr="008269B3">
        <w:rPr>
          <w:color w:val="000000" w:themeColor="text1"/>
        </w:rPr>
        <w:t>ěrný percentil žáků naší školy 4</w:t>
      </w:r>
      <w:r w:rsidRPr="008269B3">
        <w:rPr>
          <w:color w:val="000000" w:themeColor="text1"/>
        </w:rPr>
        <w:t xml:space="preserve">0, průměrný percentil zapojených škol v ČR je </w:t>
      </w:r>
      <w:r w:rsidR="006D38C4" w:rsidRPr="008269B3">
        <w:rPr>
          <w:color w:val="000000" w:themeColor="text1"/>
        </w:rPr>
        <w:t>50</w:t>
      </w:r>
      <w:r w:rsidRPr="008269B3">
        <w:rPr>
          <w:color w:val="000000" w:themeColor="text1"/>
        </w:rPr>
        <w:t>,</w:t>
      </w:r>
    </w:p>
    <w:p w:rsidR="0098487C" w:rsidRPr="008269B3" w:rsidRDefault="0098487C" w:rsidP="008B5B34">
      <w:pPr>
        <w:pStyle w:val="Odstavecseseznamem"/>
        <w:numPr>
          <w:ilvl w:val="0"/>
          <w:numId w:val="27"/>
        </w:numPr>
        <w:jc w:val="both"/>
        <w:rPr>
          <w:color w:val="000000" w:themeColor="text1"/>
        </w:rPr>
      </w:pPr>
      <w:r w:rsidRPr="008269B3">
        <w:rPr>
          <w:color w:val="000000" w:themeColor="text1"/>
        </w:rPr>
        <w:t>v testu Obecných studijních předpokladů je průměrný percentil žáků naší školy 4</w:t>
      </w:r>
      <w:r w:rsidR="006D38C4" w:rsidRPr="008269B3">
        <w:rPr>
          <w:color w:val="000000" w:themeColor="text1"/>
        </w:rPr>
        <w:t>5</w:t>
      </w:r>
      <w:r w:rsidRPr="008269B3">
        <w:rPr>
          <w:color w:val="000000" w:themeColor="text1"/>
        </w:rPr>
        <w:t xml:space="preserve">, průměrný percentil zapojených škol v ČR je </w:t>
      </w:r>
      <w:r w:rsidR="006D38C4" w:rsidRPr="008269B3">
        <w:rPr>
          <w:color w:val="000000" w:themeColor="text1"/>
        </w:rPr>
        <w:t>49</w:t>
      </w:r>
      <w:r w:rsidRPr="008269B3">
        <w:rPr>
          <w:color w:val="000000" w:themeColor="text1"/>
        </w:rPr>
        <w:t>.</w:t>
      </w:r>
    </w:p>
    <w:p w:rsidR="0098487C" w:rsidRPr="008269B3" w:rsidRDefault="0098487C" w:rsidP="0098487C">
      <w:pPr>
        <w:jc w:val="both"/>
        <w:rPr>
          <w:color w:val="000000" w:themeColor="text1"/>
        </w:rPr>
      </w:pPr>
      <w:r w:rsidRPr="008269B3">
        <w:rPr>
          <w:noProof/>
          <w:color w:val="000000" w:themeColor="text1"/>
          <w:lang w:eastAsia="cs-CZ"/>
        </w:rPr>
        <w:drawing>
          <wp:inline distT="0" distB="0" distL="0" distR="0" wp14:anchorId="53496D80" wp14:editId="42FA9EB7">
            <wp:extent cx="5760720" cy="248729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87295"/>
                    </a:xfrm>
                    <a:prstGeom prst="rect">
                      <a:avLst/>
                    </a:prstGeom>
                  </pic:spPr>
                </pic:pic>
              </a:graphicData>
            </a:graphic>
          </wp:inline>
        </w:drawing>
      </w:r>
    </w:p>
    <w:p w:rsidR="00EB4C3E" w:rsidRPr="008269B3" w:rsidRDefault="00EB4C3E" w:rsidP="00EB4C3E">
      <w:pPr>
        <w:pStyle w:val="Odstavecseseznamem"/>
        <w:numPr>
          <w:ilvl w:val="0"/>
          <w:numId w:val="37"/>
        </w:numPr>
        <w:jc w:val="both"/>
        <w:rPr>
          <w:color w:val="000000" w:themeColor="text1"/>
        </w:rPr>
      </w:pPr>
      <w:r w:rsidRPr="008269B3">
        <w:rPr>
          <w:color w:val="000000" w:themeColor="text1"/>
        </w:rPr>
        <w:t>V adaptivním testu z Aj (náročnost testu se přizpůsobuje žákovým odpovědím) dosáhli žáci dle Evropského referenčního rámce pro jazyky dosáhli jazykových úrovní v porovnání se zapojenými školami v ČR:</w:t>
      </w:r>
    </w:p>
    <w:p w:rsidR="00EB4C3E" w:rsidRPr="008269B3" w:rsidRDefault="00EB4C3E" w:rsidP="00EB4C3E">
      <w:pPr>
        <w:pStyle w:val="Odstavecseseznamem"/>
        <w:numPr>
          <w:ilvl w:val="1"/>
          <w:numId w:val="37"/>
        </w:numPr>
        <w:jc w:val="both"/>
        <w:rPr>
          <w:color w:val="000000" w:themeColor="text1"/>
        </w:rPr>
      </w:pPr>
      <w:r w:rsidRPr="008269B3">
        <w:rPr>
          <w:color w:val="000000" w:themeColor="text1"/>
        </w:rPr>
        <w:t>úroveň A0 – 3 žáci, úroveň A1 – 4 žáci, úroveň A2 – 7 žáků, úroveň B1 – 7 žáků.</w:t>
      </w:r>
    </w:p>
    <w:p w:rsidR="0098487C" w:rsidRPr="008269B3" w:rsidRDefault="0098487C" w:rsidP="0098487C">
      <w:pPr>
        <w:rPr>
          <w:color w:val="000000" w:themeColor="text1"/>
        </w:rPr>
      </w:pPr>
      <w:r w:rsidRPr="008269B3">
        <w:rPr>
          <w:noProof/>
          <w:color w:val="000000" w:themeColor="text1"/>
          <w:lang w:eastAsia="cs-CZ"/>
        </w:rPr>
        <w:lastRenderedPageBreak/>
        <w:drawing>
          <wp:inline distT="0" distB="0" distL="0" distR="0" wp14:anchorId="23A7BCCE" wp14:editId="7502FB02">
            <wp:extent cx="5760720" cy="2986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86405"/>
                    </a:xfrm>
                    <a:prstGeom prst="rect">
                      <a:avLst/>
                    </a:prstGeom>
                  </pic:spPr>
                </pic:pic>
              </a:graphicData>
            </a:graphic>
          </wp:inline>
        </w:drawing>
      </w:r>
    </w:p>
    <w:p w:rsidR="0098487C" w:rsidRPr="008269B3" w:rsidRDefault="0098487C" w:rsidP="0098487C">
      <w:pPr>
        <w:jc w:val="both"/>
        <w:rPr>
          <w:color w:val="000000" w:themeColor="text1"/>
        </w:rPr>
      </w:pPr>
    </w:p>
    <w:p w:rsidR="0098487C" w:rsidRPr="008269B3" w:rsidRDefault="0098487C" w:rsidP="0098487C">
      <w:pPr>
        <w:jc w:val="both"/>
        <w:rPr>
          <w:b/>
          <w:color w:val="000000" w:themeColor="text1"/>
        </w:rPr>
      </w:pPr>
    </w:p>
    <w:p w:rsidR="0098487C" w:rsidRPr="008269B3" w:rsidRDefault="0098487C" w:rsidP="0098487C">
      <w:pPr>
        <w:jc w:val="both"/>
        <w:rPr>
          <w:color w:val="000000" w:themeColor="text1"/>
        </w:rPr>
      </w:pPr>
      <w:r w:rsidRPr="008269B3">
        <w:rPr>
          <w:color w:val="000000" w:themeColor="text1"/>
        </w:rPr>
        <w:t>Významnou zpětnou vazbu v letošním školním roce nám poskytly též výsledky </w:t>
      </w:r>
      <w:r w:rsidRPr="008269B3">
        <w:rPr>
          <w:b/>
          <w:color w:val="000000" w:themeColor="text1"/>
        </w:rPr>
        <w:t>jednotné přijímací zkoušky</w:t>
      </w:r>
      <w:r w:rsidRPr="008269B3">
        <w:rPr>
          <w:color w:val="000000" w:themeColor="text1"/>
        </w:rPr>
        <w:t xml:space="preserve"> na střední školy (týkaly se žáků ucházejících se o maturitní obory).</w:t>
      </w:r>
    </w:p>
    <w:p w:rsidR="0098487C" w:rsidRPr="008269B3" w:rsidRDefault="0098487C" w:rsidP="0098487C">
      <w:pPr>
        <w:jc w:val="both"/>
        <w:rPr>
          <w:color w:val="000000" w:themeColor="text1"/>
        </w:rPr>
      </w:pPr>
    </w:p>
    <w:p w:rsidR="0098487C" w:rsidRPr="008269B3" w:rsidRDefault="0098487C" w:rsidP="0098487C">
      <w:pPr>
        <w:jc w:val="both"/>
        <w:rPr>
          <w:color w:val="000000" w:themeColor="text1"/>
        </w:rPr>
      </w:pPr>
      <w:r w:rsidRPr="008269B3">
        <w:rPr>
          <w:color w:val="000000" w:themeColor="text1"/>
        </w:rPr>
        <w:t xml:space="preserve">Této zkoušky se zúčastnilo 14 žáků, kteří se ucházeli o 4 leté obory. Průměrné percentilové umístění našich žáků bylo: </w:t>
      </w:r>
    </w:p>
    <w:p w:rsidR="0098487C" w:rsidRPr="008269B3" w:rsidRDefault="0098487C" w:rsidP="0098487C">
      <w:pPr>
        <w:pStyle w:val="Odstavecseseznamem"/>
        <w:numPr>
          <w:ilvl w:val="0"/>
          <w:numId w:val="1"/>
        </w:numPr>
        <w:jc w:val="both"/>
        <w:rPr>
          <w:color w:val="000000" w:themeColor="text1"/>
        </w:rPr>
      </w:pPr>
      <w:r w:rsidRPr="008269B3">
        <w:rPr>
          <w:color w:val="000000" w:themeColor="text1"/>
        </w:rPr>
        <w:t>v Čj 55,6</w:t>
      </w:r>
    </w:p>
    <w:p w:rsidR="0098487C" w:rsidRPr="008269B3" w:rsidRDefault="0098487C" w:rsidP="0098487C">
      <w:pPr>
        <w:pStyle w:val="Odstavecseseznamem"/>
        <w:numPr>
          <w:ilvl w:val="1"/>
          <w:numId w:val="1"/>
        </w:numPr>
        <w:jc w:val="both"/>
        <w:rPr>
          <w:color w:val="000000" w:themeColor="text1"/>
        </w:rPr>
      </w:pPr>
      <w:r w:rsidRPr="008269B3">
        <w:rPr>
          <w:color w:val="000000" w:themeColor="text1"/>
        </w:rPr>
        <w:t xml:space="preserve">mírně nad průměrem ČR 50,0 </w:t>
      </w:r>
    </w:p>
    <w:p w:rsidR="0098487C" w:rsidRPr="008269B3" w:rsidRDefault="0098487C" w:rsidP="0098487C">
      <w:pPr>
        <w:pStyle w:val="Odstavecseseznamem"/>
        <w:numPr>
          <w:ilvl w:val="1"/>
          <w:numId w:val="1"/>
        </w:numPr>
        <w:jc w:val="both"/>
        <w:rPr>
          <w:color w:val="000000" w:themeColor="text1"/>
        </w:rPr>
      </w:pPr>
      <w:r w:rsidRPr="008269B3">
        <w:rPr>
          <w:color w:val="000000" w:themeColor="text1"/>
        </w:rPr>
        <w:t>předcházející roky: 2018 … 46,8 (průměr ČR 51,5); 2019 … 49,1 (50); 2020 … 57,4 (50); 2021 … 68,3 (50), 2022 … 52,7 (50).</w:t>
      </w:r>
    </w:p>
    <w:p w:rsidR="0098487C" w:rsidRPr="008269B3" w:rsidRDefault="0098487C" w:rsidP="0098487C">
      <w:pPr>
        <w:pStyle w:val="Odstavecseseznamem"/>
        <w:ind w:left="1440"/>
        <w:jc w:val="both"/>
        <w:rPr>
          <w:color w:val="000000" w:themeColor="text1"/>
        </w:rPr>
      </w:pPr>
    </w:p>
    <w:p w:rsidR="0098487C" w:rsidRPr="008269B3" w:rsidRDefault="0098487C" w:rsidP="0098487C">
      <w:pPr>
        <w:pStyle w:val="Odstavecseseznamem"/>
        <w:numPr>
          <w:ilvl w:val="0"/>
          <w:numId w:val="1"/>
        </w:numPr>
        <w:jc w:val="both"/>
        <w:rPr>
          <w:color w:val="000000" w:themeColor="text1"/>
        </w:rPr>
      </w:pPr>
      <w:r w:rsidRPr="008269B3">
        <w:rPr>
          <w:color w:val="000000" w:themeColor="text1"/>
        </w:rPr>
        <w:t>v M 36,9</w:t>
      </w:r>
    </w:p>
    <w:p w:rsidR="0098487C" w:rsidRPr="008269B3" w:rsidRDefault="0098487C" w:rsidP="0098487C">
      <w:pPr>
        <w:pStyle w:val="Odstavecseseznamem"/>
        <w:numPr>
          <w:ilvl w:val="1"/>
          <w:numId w:val="1"/>
        </w:numPr>
        <w:jc w:val="both"/>
        <w:rPr>
          <w:color w:val="000000" w:themeColor="text1"/>
        </w:rPr>
      </w:pPr>
      <w:r w:rsidRPr="008269B3">
        <w:rPr>
          <w:color w:val="000000" w:themeColor="text1"/>
        </w:rPr>
        <w:t xml:space="preserve">pod průměrem ČR 50 </w:t>
      </w:r>
    </w:p>
    <w:p w:rsidR="0098487C" w:rsidRPr="008269B3" w:rsidRDefault="0098487C" w:rsidP="0098487C">
      <w:pPr>
        <w:pStyle w:val="Odstavecseseznamem"/>
        <w:numPr>
          <w:ilvl w:val="1"/>
          <w:numId w:val="1"/>
        </w:numPr>
        <w:jc w:val="both"/>
        <w:rPr>
          <w:color w:val="000000" w:themeColor="text1"/>
        </w:rPr>
      </w:pPr>
      <w:r w:rsidRPr="008269B3">
        <w:rPr>
          <w:color w:val="000000" w:themeColor="text1"/>
        </w:rPr>
        <w:t>předcházející roky: 2018 … 54,3 (průměr ČR 51,5); 2019 … 56,9 (50), 2020 … 50,9 (50); 2021 … 51,7 (50), 2022 … 41,9 (50)</w:t>
      </w:r>
    </w:p>
    <w:p w:rsidR="0098487C" w:rsidRPr="008269B3" w:rsidRDefault="0098487C" w:rsidP="0098487C">
      <w:pPr>
        <w:pStyle w:val="Odstavecseseznamem"/>
        <w:ind w:left="1440"/>
        <w:jc w:val="both"/>
        <w:rPr>
          <w:color w:val="000000" w:themeColor="text1"/>
        </w:rPr>
      </w:pPr>
    </w:p>
    <w:p w:rsidR="0098487C" w:rsidRPr="008269B3" w:rsidRDefault="0098487C" w:rsidP="0098487C">
      <w:pPr>
        <w:jc w:val="both"/>
        <w:rPr>
          <w:color w:val="000000" w:themeColor="text1"/>
        </w:rPr>
      </w:pPr>
      <w:r w:rsidRPr="008269B3">
        <w:rPr>
          <w:color w:val="000000" w:themeColor="text1"/>
        </w:rPr>
        <w:t>Jedna žákyně 7. ročníku ucházela o studium na 6letém gymnáziu s průměrným výsledkem:</w:t>
      </w:r>
    </w:p>
    <w:p w:rsidR="0098487C" w:rsidRPr="008269B3" w:rsidRDefault="0098487C" w:rsidP="008B5B34">
      <w:pPr>
        <w:pStyle w:val="Odstavecseseznamem"/>
        <w:numPr>
          <w:ilvl w:val="0"/>
          <w:numId w:val="26"/>
        </w:numPr>
        <w:jc w:val="both"/>
        <w:rPr>
          <w:color w:val="000000" w:themeColor="text1"/>
        </w:rPr>
      </w:pPr>
      <w:r w:rsidRPr="008269B3">
        <w:rPr>
          <w:color w:val="000000" w:themeColor="text1"/>
        </w:rPr>
        <w:t>v Čj 59,0</w:t>
      </w:r>
    </w:p>
    <w:p w:rsidR="0098487C" w:rsidRPr="008269B3" w:rsidRDefault="0098487C" w:rsidP="008B5B34">
      <w:pPr>
        <w:pStyle w:val="Odstavecseseznamem"/>
        <w:numPr>
          <w:ilvl w:val="1"/>
          <w:numId w:val="26"/>
        </w:numPr>
        <w:jc w:val="both"/>
        <w:rPr>
          <w:color w:val="000000" w:themeColor="text1"/>
        </w:rPr>
      </w:pPr>
      <w:r w:rsidRPr="008269B3">
        <w:rPr>
          <w:color w:val="000000" w:themeColor="text1"/>
        </w:rPr>
        <w:t>mírně nad průměrem ČR 50</w:t>
      </w:r>
    </w:p>
    <w:p w:rsidR="0098487C" w:rsidRPr="008269B3" w:rsidRDefault="0098487C" w:rsidP="008B5B34">
      <w:pPr>
        <w:pStyle w:val="Odstavecseseznamem"/>
        <w:numPr>
          <w:ilvl w:val="0"/>
          <w:numId w:val="26"/>
        </w:numPr>
        <w:jc w:val="both"/>
        <w:rPr>
          <w:color w:val="000000" w:themeColor="text1"/>
        </w:rPr>
      </w:pPr>
      <w:r w:rsidRPr="008269B3">
        <w:rPr>
          <w:color w:val="000000" w:themeColor="text1"/>
        </w:rPr>
        <w:t>v M 18,3</w:t>
      </w:r>
    </w:p>
    <w:p w:rsidR="0098487C" w:rsidRPr="008269B3" w:rsidRDefault="0098487C" w:rsidP="008B5B34">
      <w:pPr>
        <w:pStyle w:val="Odstavecseseznamem"/>
        <w:numPr>
          <w:ilvl w:val="1"/>
          <w:numId w:val="26"/>
        </w:numPr>
        <w:jc w:val="both"/>
        <w:rPr>
          <w:color w:val="000000" w:themeColor="text1"/>
        </w:rPr>
      </w:pPr>
      <w:r w:rsidRPr="008269B3">
        <w:rPr>
          <w:color w:val="000000" w:themeColor="text1"/>
        </w:rPr>
        <w:t>výrazně pod průměrem ČR 50.</w:t>
      </w:r>
    </w:p>
    <w:p w:rsidR="0098487C" w:rsidRPr="008269B3" w:rsidRDefault="0098487C" w:rsidP="0098487C">
      <w:pPr>
        <w:jc w:val="both"/>
        <w:rPr>
          <w:color w:val="000000" w:themeColor="text1"/>
        </w:rPr>
      </w:pPr>
    </w:p>
    <w:p w:rsidR="0098487C" w:rsidRPr="008269B3" w:rsidRDefault="0098487C" w:rsidP="0098487C">
      <w:pPr>
        <w:jc w:val="both"/>
        <w:rPr>
          <w:color w:val="000000" w:themeColor="text1"/>
        </w:rPr>
      </w:pPr>
      <w:r w:rsidRPr="008269B3">
        <w:rPr>
          <w:color w:val="000000" w:themeColor="text1"/>
        </w:rPr>
        <w:t>Z výsledků jednotné přijímací zkoušky je zřejmá potřeba se u žáků více zaměřit na matematickou gramotnost, a to už od nejnižších ročníků. Po vyhodnocení musíme konstatovat, že výsledky vcelku odpovídaly studijnímu úsilí žáků tohoto ročníku a výsledky přijímacího řízení na víceletá gymnázia se opírají o výsledky 1 žákyně.</w:t>
      </w:r>
    </w:p>
    <w:p w:rsidR="0098487C" w:rsidRPr="008269B3" w:rsidRDefault="0098487C" w:rsidP="0098487C">
      <w:pPr>
        <w:jc w:val="both"/>
        <w:rPr>
          <w:color w:val="000000" w:themeColor="text1"/>
        </w:rPr>
      </w:pPr>
    </w:p>
    <w:p w:rsidR="00EB63C1" w:rsidRPr="008269B3" w:rsidRDefault="0098487C" w:rsidP="00EB4C3E">
      <w:pPr>
        <w:jc w:val="both"/>
        <w:rPr>
          <w:color w:val="000000" w:themeColor="text1"/>
        </w:rPr>
      </w:pPr>
      <w:r w:rsidRPr="008269B3">
        <w:rPr>
          <w:color w:val="000000" w:themeColor="text1"/>
        </w:rPr>
        <w:t xml:space="preserve">V podzimních měsících se žáci 3. a 7. ročníku zapojili do celostátního testování </w:t>
      </w:r>
      <w:r w:rsidR="00D06015" w:rsidRPr="008269B3">
        <w:rPr>
          <w:color w:val="000000" w:themeColor="text1"/>
        </w:rPr>
        <w:t xml:space="preserve">ČŠI </w:t>
      </w:r>
      <w:r w:rsidRPr="008269B3">
        <w:rPr>
          <w:color w:val="000000" w:themeColor="text1"/>
        </w:rPr>
        <w:t xml:space="preserve">tělesné zdatnosti žáků základních a středních </w:t>
      </w:r>
      <w:r w:rsidR="00D06015" w:rsidRPr="008269B3">
        <w:rPr>
          <w:color w:val="000000" w:themeColor="text1"/>
        </w:rPr>
        <w:t>škol</w:t>
      </w:r>
      <w:r w:rsidRPr="008269B3">
        <w:rPr>
          <w:color w:val="000000" w:themeColor="text1"/>
        </w:rPr>
        <w:t xml:space="preserve">, které bylo zaměřeno na hodnocení pohybových dovedností a podporu pohybových aktivit ve školách. Testová baterie zahrnovala čtyři motorické testy (vytrvalostní člunkový běh, skok daleký z místa, běh 4 x 10 metrů a leh-sed). </w:t>
      </w:r>
    </w:p>
    <w:p w:rsidR="00EB63C1" w:rsidRPr="008269B3" w:rsidRDefault="00EB63C1" w:rsidP="00EB4C3E">
      <w:pPr>
        <w:jc w:val="both"/>
        <w:rPr>
          <w:color w:val="222222"/>
          <w:shd w:val="clear" w:color="auto" w:fill="00FFFF"/>
        </w:rPr>
      </w:pPr>
    </w:p>
    <w:p w:rsidR="00AC2186" w:rsidRDefault="00EB4C3E" w:rsidP="00EB4C3E">
      <w:pPr>
        <w:jc w:val="both"/>
        <w:rPr>
          <w:color w:val="222222"/>
          <w:shd w:val="clear" w:color="auto" w:fill="FFFFFF"/>
        </w:rPr>
      </w:pPr>
      <w:r w:rsidRPr="00EF077D">
        <w:rPr>
          <w:color w:val="222222"/>
        </w:rPr>
        <w:lastRenderedPageBreak/>
        <w:t>Je zřejmé</w:t>
      </w:r>
      <w:r w:rsidRPr="008269B3">
        <w:rPr>
          <w:color w:val="222222"/>
          <w:shd w:val="clear" w:color="auto" w:fill="FFFFFF"/>
        </w:rPr>
        <w:t xml:space="preserve">, že fyzická kondice žáků v celé České republice značně klesá a naši žáci jsou ve většině oblastech </w:t>
      </w:r>
      <w:r w:rsidR="00D06015" w:rsidRPr="008269B3">
        <w:rPr>
          <w:color w:val="222222"/>
          <w:shd w:val="clear" w:color="auto" w:fill="FFFFFF"/>
        </w:rPr>
        <w:t xml:space="preserve">ještě </w:t>
      </w:r>
      <w:r w:rsidR="00AC2186">
        <w:rPr>
          <w:color w:val="222222"/>
          <w:shd w:val="clear" w:color="auto" w:fill="FFFFFF"/>
        </w:rPr>
        <w:t xml:space="preserve">mírně </w:t>
      </w:r>
      <w:r w:rsidRPr="008269B3">
        <w:rPr>
          <w:color w:val="222222"/>
          <w:shd w:val="clear" w:color="auto" w:fill="FFFFFF"/>
        </w:rPr>
        <w:t>pod celorepublikovým průměrem</w:t>
      </w:r>
      <w:r w:rsidR="00AC2186">
        <w:rPr>
          <w:color w:val="222222"/>
          <w:shd w:val="clear" w:color="auto" w:fill="FFFFFF"/>
        </w:rPr>
        <w:t xml:space="preserve"> (</w:t>
      </w:r>
      <w:r w:rsidRPr="008269B3">
        <w:rPr>
          <w:color w:val="222222"/>
          <w:shd w:val="clear" w:color="auto" w:fill="FFFFFF"/>
        </w:rPr>
        <w:t>především v testu vytrvalosti</w:t>
      </w:r>
      <w:r w:rsidR="00AC2186">
        <w:rPr>
          <w:color w:val="222222"/>
          <w:shd w:val="clear" w:color="auto" w:fill="FFFFFF"/>
        </w:rPr>
        <w:t>)</w:t>
      </w:r>
      <w:r w:rsidRPr="008269B3">
        <w:rPr>
          <w:color w:val="222222"/>
          <w:shd w:val="clear" w:color="auto" w:fill="FFFFFF"/>
        </w:rPr>
        <w:t>. </w:t>
      </w:r>
    </w:p>
    <w:p w:rsidR="00AC2186" w:rsidRPr="00AC2186" w:rsidRDefault="00AC2186" w:rsidP="00EB4C3E">
      <w:pPr>
        <w:jc w:val="both"/>
        <w:rPr>
          <w:color w:val="000000" w:themeColor="text1"/>
        </w:rPr>
      </w:pPr>
    </w:p>
    <w:p w:rsidR="00EB4C3E" w:rsidRPr="00AC2186" w:rsidRDefault="00EB4C3E" w:rsidP="00AC2186">
      <w:pPr>
        <w:jc w:val="both"/>
        <w:rPr>
          <w:color w:val="000000" w:themeColor="text1"/>
        </w:rPr>
      </w:pPr>
      <w:r w:rsidRPr="00AC2186">
        <w:rPr>
          <w:color w:val="000000" w:themeColor="text1"/>
        </w:rPr>
        <w:t>Úroveň zdatnosti našich žáků spadá do kritické zóny, což znamená nedostatečné pohybové zdraví spojené se zdravotními riziky. Na druhé straně o něco lepší výsledky v porovnání s výsledky v ČR dosahují naši žáci ve skoku dalekém a v testu leh – sed. V porovnání ročníků dosáhli lepších výsledků sedmáci v testech vytrvalosti a třeťáci jsou na tom o něco lépe v testu leh-sed a skoku dalekém</w:t>
      </w:r>
      <w:r w:rsidR="00D06015" w:rsidRPr="00AC2186">
        <w:rPr>
          <w:color w:val="000000" w:themeColor="text1"/>
        </w:rPr>
        <w:t>. V</w:t>
      </w:r>
      <w:r w:rsidRPr="00AC2186">
        <w:rPr>
          <w:color w:val="000000" w:themeColor="text1"/>
        </w:rPr>
        <w:t xml:space="preserve">ýsledky jednotlivců se </w:t>
      </w:r>
      <w:r w:rsidR="00D06015" w:rsidRPr="00AC2186">
        <w:rPr>
          <w:color w:val="000000" w:themeColor="text1"/>
        </w:rPr>
        <w:t xml:space="preserve">však </w:t>
      </w:r>
      <w:r w:rsidRPr="00AC2186">
        <w:rPr>
          <w:color w:val="000000" w:themeColor="text1"/>
        </w:rPr>
        <w:t>také nacházejí v kritické zóně. Chlapci oproti dívkám dosáhli v testování lepších výsledků.</w:t>
      </w:r>
    </w:p>
    <w:p w:rsidR="0098487C" w:rsidRPr="00AC2186" w:rsidRDefault="0098487C" w:rsidP="00EB4C3E">
      <w:pPr>
        <w:jc w:val="both"/>
        <w:rPr>
          <w:color w:val="000000" w:themeColor="text1"/>
        </w:rPr>
      </w:pPr>
    </w:p>
    <w:p w:rsidR="00985BFA" w:rsidRPr="008269B3" w:rsidRDefault="00985BFA" w:rsidP="00985BFA">
      <w:pPr>
        <w:jc w:val="both"/>
        <w:rPr>
          <w:b/>
          <w:color w:val="000000" w:themeColor="text1"/>
          <w:sz w:val="28"/>
          <w:szCs w:val="28"/>
        </w:rPr>
      </w:pPr>
      <w:r w:rsidRPr="008269B3">
        <w:rPr>
          <w:b/>
          <w:color w:val="000000" w:themeColor="text1"/>
          <w:sz w:val="28"/>
          <w:szCs w:val="28"/>
        </w:rPr>
        <w:t>6.5. Klima školy – průzkum mezi žáky</w:t>
      </w:r>
    </w:p>
    <w:p w:rsidR="00F03A5A" w:rsidRPr="008269B3" w:rsidRDefault="00F03A5A" w:rsidP="00F03A5A">
      <w:pPr>
        <w:jc w:val="both"/>
        <w:rPr>
          <w:b/>
          <w:color w:val="000000" w:themeColor="text1"/>
          <w:sz w:val="28"/>
          <w:szCs w:val="28"/>
        </w:rPr>
      </w:pPr>
      <w:r w:rsidRPr="008269B3">
        <w:rPr>
          <w:b/>
          <w:color w:val="000000" w:themeColor="text1"/>
          <w:sz w:val="28"/>
          <w:szCs w:val="28"/>
        </w:rPr>
        <w:t>6.6. Klima školy – průzkum mezi rodiči</w:t>
      </w:r>
    </w:p>
    <w:p w:rsidR="00F03A5A" w:rsidRPr="008269B3" w:rsidRDefault="00F03A5A" w:rsidP="00F03A5A">
      <w:pPr>
        <w:jc w:val="both"/>
        <w:rPr>
          <w:b/>
          <w:color w:val="000000" w:themeColor="text1"/>
          <w:sz w:val="28"/>
          <w:szCs w:val="28"/>
        </w:rPr>
      </w:pPr>
      <w:r w:rsidRPr="008269B3">
        <w:rPr>
          <w:b/>
          <w:color w:val="000000" w:themeColor="text1"/>
          <w:sz w:val="28"/>
          <w:szCs w:val="28"/>
        </w:rPr>
        <w:t>6.7. Klima školy – průzkum mezi učiteli</w:t>
      </w:r>
    </w:p>
    <w:p w:rsidR="00985BFA" w:rsidRPr="008269B3" w:rsidRDefault="00985BFA" w:rsidP="00985BFA">
      <w:pPr>
        <w:shd w:val="clear" w:color="auto" w:fill="FFFFFF"/>
        <w:rPr>
          <w:rFonts w:ascii="Arial" w:eastAsia="Times New Roman" w:hAnsi="Arial" w:cs="Arial"/>
          <w:color w:val="000000" w:themeColor="text1"/>
          <w:sz w:val="18"/>
          <w:szCs w:val="18"/>
          <w:lang w:eastAsia="cs-CZ"/>
        </w:rPr>
      </w:pPr>
    </w:p>
    <w:p w:rsidR="00F03A5A" w:rsidRPr="008269B3" w:rsidRDefault="00985BFA" w:rsidP="00F03A5A">
      <w:pPr>
        <w:shd w:val="clear" w:color="auto" w:fill="FFFFFF"/>
        <w:rPr>
          <w:color w:val="000000" w:themeColor="text1"/>
        </w:rPr>
      </w:pPr>
      <w:r w:rsidRPr="008269B3">
        <w:rPr>
          <w:color w:val="000000" w:themeColor="text1"/>
        </w:rPr>
        <w:t xml:space="preserve">Průzkum klimatu školy byl proveden </w:t>
      </w:r>
      <w:r w:rsidR="00F03A5A" w:rsidRPr="008269B3">
        <w:rPr>
          <w:color w:val="000000" w:themeColor="text1"/>
        </w:rPr>
        <w:t xml:space="preserve">v první polovině roku 2022 a bude zopakován </w:t>
      </w:r>
      <w:r w:rsidRPr="008269B3">
        <w:rPr>
          <w:color w:val="000000" w:themeColor="text1"/>
        </w:rPr>
        <w:t xml:space="preserve">po </w:t>
      </w:r>
      <w:r w:rsidR="00F03A5A" w:rsidRPr="008269B3">
        <w:rPr>
          <w:color w:val="000000" w:themeColor="text1"/>
        </w:rPr>
        <w:t>dvou letech, tedy v první polovině roku 2024. Výsledky za školní rok 2022/2023 tedy nejsou k dispozici.</w:t>
      </w:r>
    </w:p>
    <w:p w:rsidR="00985BFA" w:rsidRPr="008269B3" w:rsidRDefault="00F03A5A" w:rsidP="00F03A5A">
      <w:pPr>
        <w:shd w:val="clear" w:color="auto" w:fill="FFFFFF"/>
        <w:rPr>
          <w:color w:val="000000" w:themeColor="text1"/>
        </w:rPr>
      </w:pPr>
      <w:r w:rsidRPr="008269B3">
        <w:rPr>
          <w:color w:val="000000" w:themeColor="text1"/>
        </w:rPr>
        <w:t xml:space="preserve"> </w:t>
      </w:r>
    </w:p>
    <w:p w:rsidR="0064727B" w:rsidRPr="008269B3" w:rsidRDefault="0064727B" w:rsidP="0064727B">
      <w:pPr>
        <w:jc w:val="both"/>
        <w:rPr>
          <w:b/>
          <w:color w:val="000000" w:themeColor="text1"/>
          <w:sz w:val="28"/>
          <w:szCs w:val="28"/>
        </w:rPr>
      </w:pPr>
      <w:r w:rsidRPr="008269B3">
        <w:rPr>
          <w:b/>
          <w:color w:val="000000" w:themeColor="text1"/>
          <w:sz w:val="28"/>
          <w:szCs w:val="28"/>
        </w:rPr>
        <w:t xml:space="preserve">6.8. Kontrolní a hospitační činnost </w:t>
      </w:r>
    </w:p>
    <w:p w:rsidR="0064727B" w:rsidRPr="008269B3" w:rsidRDefault="0064727B" w:rsidP="0064727B">
      <w:pPr>
        <w:rPr>
          <w:color w:val="000000" w:themeColor="text1"/>
        </w:rPr>
      </w:pPr>
    </w:p>
    <w:p w:rsidR="0091655C" w:rsidRPr="008269B3" w:rsidRDefault="0091655C" w:rsidP="0091655C">
      <w:pPr>
        <w:jc w:val="both"/>
        <w:rPr>
          <w:color w:val="000000" w:themeColor="text1"/>
        </w:rPr>
      </w:pPr>
      <w:r w:rsidRPr="008269B3">
        <w:rPr>
          <w:color w:val="000000" w:themeColor="text1"/>
        </w:rPr>
        <w:t xml:space="preserve">Hospitační činnost ve školním roce 2022/ 23 vycházela ze zpracovaného Plánu kontrolní a hospitační činnosti a současně byla ovlivněna způsobem výuky v průběhu školního roku. </w:t>
      </w:r>
    </w:p>
    <w:p w:rsidR="0091655C" w:rsidRPr="008269B3" w:rsidRDefault="0091655C" w:rsidP="0091655C">
      <w:pPr>
        <w:jc w:val="both"/>
        <w:rPr>
          <w:color w:val="000000" w:themeColor="text1"/>
        </w:rPr>
      </w:pPr>
    </w:p>
    <w:p w:rsidR="0091655C" w:rsidRPr="008269B3" w:rsidRDefault="0091655C" w:rsidP="0091655C">
      <w:pPr>
        <w:jc w:val="both"/>
        <w:rPr>
          <w:rFonts w:ascii="Calibri" w:eastAsia="Calibri" w:hAnsi="Calibri" w:cs="Calibri"/>
          <w:color w:val="000000" w:themeColor="text1"/>
        </w:rPr>
      </w:pPr>
      <w:r w:rsidRPr="008269B3">
        <w:rPr>
          <w:rFonts w:ascii="Calibri" w:eastAsia="Calibri" w:hAnsi="Calibri" w:cs="Calibri"/>
          <w:color w:val="000000" w:themeColor="text1"/>
        </w:rPr>
        <w:t xml:space="preserve">Hospitační a kontrolní činnost byla v tomto školním roce zaměřena na </w:t>
      </w:r>
    </w:p>
    <w:p w:rsidR="0091655C" w:rsidRPr="008269B3" w:rsidRDefault="0091655C" w:rsidP="0091655C">
      <w:pPr>
        <w:numPr>
          <w:ilvl w:val="0"/>
          <w:numId w:val="5"/>
        </w:numPr>
        <w:contextualSpacing/>
        <w:jc w:val="both"/>
        <w:rPr>
          <w:color w:val="000000" w:themeColor="text1"/>
        </w:rPr>
      </w:pPr>
      <w:r w:rsidRPr="008269B3">
        <w:rPr>
          <w:color w:val="000000" w:themeColor="text1"/>
        </w:rPr>
        <w:t>hospitace nových pedagogů,</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hospitace se zaměřením na začínající a zlomové ročníky (1. a 6. ročník),</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komplexní hospitace, používání metod aktivního učení, příklad učitele (podklad pro hodnotící rozhovor),</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spolupráci učitelů a asistentů pedagoga,</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řešení výukových problémů, žáci se SVP,</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motivaci ve vzdělávání, podnětné prostředí,</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soulad s tematickými plány,</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atmosféra a komunikace ve výuce,</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důslednost při dodržování pravidel třídy,</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zápisy v třídní knize,</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začlenění ukrajinských žáků do výuky,</w:t>
      </w:r>
    </w:p>
    <w:p w:rsidR="0091655C" w:rsidRPr="008269B3" w:rsidRDefault="0091655C" w:rsidP="0091655C">
      <w:pPr>
        <w:pStyle w:val="Odstavecseseznamem"/>
        <w:numPr>
          <w:ilvl w:val="0"/>
          <w:numId w:val="5"/>
        </w:numPr>
        <w:jc w:val="both"/>
        <w:rPr>
          <w:color w:val="000000" w:themeColor="text1"/>
        </w:rPr>
      </w:pPr>
      <w:r w:rsidRPr="008269B3">
        <w:rPr>
          <w:color w:val="000000" w:themeColor="text1"/>
        </w:rPr>
        <w:t>výuka jazykové přípravy ukrajinských žáků.</w:t>
      </w:r>
    </w:p>
    <w:p w:rsidR="0091655C" w:rsidRPr="008269B3" w:rsidRDefault="0091655C" w:rsidP="0091655C">
      <w:pPr>
        <w:jc w:val="both"/>
        <w:rPr>
          <w:color w:val="000000" w:themeColor="text1"/>
        </w:rPr>
      </w:pPr>
    </w:p>
    <w:p w:rsidR="0091655C" w:rsidRPr="008269B3" w:rsidRDefault="0091655C" w:rsidP="0091655C">
      <w:pPr>
        <w:jc w:val="both"/>
        <w:rPr>
          <w:color w:val="000000" w:themeColor="text1"/>
        </w:rPr>
      </w:pPr>
      <w:r w:rsidRPr="008269B3">
        <w:rPr>
          <w:color w:val="000000" w:themeColor="text1"/>
        </w:rPr>
        <w:t xml:space="preserve">Hospitační činnost na základě plánu kontrolní a hospitační činnosti prováděli především ředitel a zástupce ředitele. Celkově bylo provedeno </w:t>
      </w:r>
    </w:p>
    <w:p w:rsidR="0091655C" w:rsidRPr="00AA69BD" w:rsidRDefault="00AA69BD" w:rsidP="0091655C">
      <w:pPr>
        <w:numPr>
          <w:ilvl w:val="0"/>
          <w:numId w:val="5"/>
        </w:numPr>
        <w:contextualSpacing/>
        <w:jc w:val="both"/>
        <w:rPr>
          <w:color w:val="000000" w:themeColor="text1"/>
        </w:rPr>
      </w:pPr>
      <w:r w:rsidRPr="00AA69BD">
        <w:rPr>
          <w:color w:val="000000" w:themeColor="text1"/>
        </w:rPr>
        <w:t>32</w:t>
      </w:r>
      <w:r w:rsidR="0091655C" w:rsidRPr="00AA69BD">
        <w:rPr>
          <w:color w:val="000000" w:themeColor="text1"/>
        </w:rPr>
        <w:t xml:space="preserve"> plnohodnotných (celá vyučovací hodina) hospitací, z toho 5 hospitací bylo uskutečněno ve ŠD</w:t>
      </w:r>
    </w:p>
    <w:p w:rsidR="0091655C" w:rsidRPr="00AA69BD" w:rsidRDefault="0091655C" w:rsidP="0091655C">
      <w:pPr>
        <w:numPr>
          <w:ilvl w:val="1"/>
          <w:numId w:val="5"/>
        </w:numPr>
        <w:contextualSpacing/>
        <w:jc w:val="both"/>
        <w:rPr>
          <w:color w:val="000000" w:themeColor="text1"/>
        </w:rPr>
      </w:pPr>
      <w:r w:rsidRPr="00AA69BD">
        <w:rPr>
          <w:color w:val="000000" w:themeColor="text1"/>
        </w:rPr>
        <w:t>6 ředitel,</w:t>
      </w:r>
    </w:p>
    <w:p w:rsidR="0091655C" w:rsidRPr="00AA69BD" w:rsidRDefault="0091655C" w:rsidP="0091655C">
      <w:pPr>
        <w:numPr>
          <w:ilvl w:val="1"/>
          <w:numId w:val="5"/>
        </w:numPr>
        <w:contextualSpacing/>
        <w:jc w:val="both"/>
        <w:rPr>
          <w:rFonts w:ascii="Calibri" w:eastAsia="Calibri" w:hAnsi="Calibri" w:cs="Calibri"/>
          <w:color w:val="000000" w:themeColor="text1"/>
        </w:rPr>
      </w:pPr>
      <w:r w:rsidRPr="00AA69BD">
        <w:rPr>
          <w:color w:val="000000" w:themeColor="text1"/>
        </w:rPr>
        <w:t xml:space="preserve">26 zástupkyně ředitele, </w:t>
      </w:r>
    </w:p>
    <w:p w:rsidR="0091655C" w:rsidRPr="008269B3" w:rsidRDefault="0091655C" w:rsidP="0091655C">
      <w:pPr>
        <w:numPr>
          <w:ilvl w:val="0"/>
          <w:numId w:val="5"/>
        </w:numPr>
        <w:contextualSpacing/>
        <w:jc w:val="both"/>
        <w:rPr>
          <w:rFonts w:ascii="Calibri" w:eastAsia="Calibri" w:hAnsi="Calibri" w:cs="Calibri"/>
          <w:color w:val="000000" w:themeColor="text1"/>
        </w:rPr>
      </w:pPr>
      <w:r w:rsidRPr="00AA69BD">
        <w:rPr>
          <w:color w:val="000000" w:themeColor="text1"/>
        </w:rPr>
        <w:t>řada dalších částečných hospitací</w:t>
      </w:r>
      <w:r w:rsidRPr="008269B3">
        <w:rPr>
          <w:color w:val="000000" w:themeColor="text1"/>
        </w:rPr>
        <w:t xml:space="preserve"> a kratších</w:t>
      </w:r>
      <w:r w:rsidRPr="008269B3">
        <w:rPr>
          <w:rFonts w:ascii="Calibri" w:eastAsia="Calibri" w:hAnsi="Calibri" w:cs="Calibri"/>
          <w:color w:val="000000" w:themeColor="text1"/>
        </w:rPr>
        <w:t xml:space="preserve"> náhledů do vyučovacích hodin (ředitel i zástupkyně ředitele).</w:t>
      </w:r>
    </w:p>
    <w:p w:rsidR="0091655C" w:rsidRPr="008269B3" w:rsidRDefault="0091655C" w:rsidP="0091655C">
      <w:pPr>
        <w:jc w:val="both"/>
        <w:rPr>
          <w:rFonts w:ascii="Calibri" w:eastAsia="Calibri" w:hAnsi="Calibri" w:cs="Calibri"/>
          <w:color w:val="000000" w:themeColor="text1"/>
        </w:rPr>
      </w:pPr>
    </w:p>
    <w:p w:rsidR="0091655C" w:rsidRPr="008269B3" w:rsidRDefault="0091655C" w:rsidP="0091655C">
      <w:pPr>
        <w:jc w:val="both"/>
        <w:rPr>
          <w:rFonts w:ascii="Calibri" w:eastAsia="Calibri" w:hAnsi="Calibri" w:cs="Calibri"/>
          <w:color w:val="000000" w:themeColor="text1"/>
        </w:rPr>
      </w:pPr>
      <w:r w:rsidRPr="008269B3">
        <w:rPr>
          <w:rFonts w:ascii="Calibri" w:eastAsia="Calibri" w:hAnsi="Calibri" w:cs="Calibri"/>
          <w:color w:val="000000" w:themeColor="text1"/>
        </w:rPr>
        <w:t>Součástí každé úplné hospitace byl vždy následný rozhovor (rozbor) s poskytnutím zpětné vazby a se stanovením případných úkolů.</w:t>
      </w:r>
    </w:p>
    <w:p w:rsidR="0091655C" w:rsidRPr="008269B3" w:rsidRDefault="0091655C" w:rsidP="0091655C">
      <w:pPr>
        <w:jc w:val="both"/>
        <w:rPr>
          <w:rFonts w:ascii="Calibri" w:eastAsia="Calibri" w:hAnsi="Calibri" w:cs="Calibri"/>
          <w:color w:val="000000" w:themeColor="text1"/>
        </w:rPr>
      </w:pPr>
    </w:p>
    <w:p w:rsidR="0091655C" w:rsidRPr="008269B3" w:rsidRDefault="0091655C" w:rsidP="0091655C">
      <w:pPr>
        <w:jc w:val="both"/>
        <w:rPr>
          <w:rFonts w:ascii="Calibri" w:eastAsia="Calibri" w:hAnsi="Calibri" w:cs="Calibri"/>
          <w:color w:val="000000" w:themeColor="text1"/>
        </w:rPr>
      </w:pPr>
      <w:r w:rsidRPr="008269B3">
        <w:rPr>
          <w:rFonts w:ascii="Calibri" w:eastAsia="Calibri" w:hAnsi="Calibri" w:cs="Calibri"/>
          <w:color w:val="000000" w:themeColor="text1"/>
        </w:rPr>
        <w:lastRenderedPageBreak/>
        <w:t>Pozitivem je zjištění, že hospitované hodiny byly většinou dobře připravené, učitelé směřovali k naplnění konkrétního výchovně vzdělávacího cíle, snažili se o aktivní zapojení žáků do výuky včetně ukrajinských žáků, ve vyšší míře spolupracovali s asistenty pedagoga.</w:t>
      </w:r>
    </w:p>
    <w:p w:rsidR="0091655C" w:rsidRPr="008269B3" w:rsidRDefault="0091655C" w:rsidP="0091655C">
      <w:pPr>
        <w:jc w:val="both"/>
        <w:rPr>
          <w:rFonts w:ascii="Calibri" w:eastAsia="Calibri" w:hAnsi="Calibri" w:cs="Calibri"/>
          <w:color w:val="000000" w:themeColor="text1"/>
        </w:rPr>
      </w:pPr>
    </w:p>
    <w:p w:rsidR="0091655C" w:rsidRPr="008269B3" w:rsidRDefault="0091655C" w:rsidP="0091655C">
      <w:pPr>
        <w:jc w:val="both"/>
        <w:rPr>
          <w:rFonts w:ascii="Calibri" w:eastAsia="Calibri" w:hAnsi="Calibri" w:cs="Calibri"/>
          <w:color w:val="000000" w:themeColor="text1"/>
        </w:rPr>
      </w:pPr>
    </w:p>
    <w:p w:rsidR="0091655C" w:rsidRPr="008269B3" w:rsidRDefault="0091655C" w:rsidP="0091655C">
      <w:pPr>
        <w:jc w:val="both"/>
        <w:rPr>
          <w:rFonts w:ascii="Calibri" w:eastAsia="Calibri" w:hAnsi="Calibri" w:cs="Calibri"/>
          <w:color w:val="000000" w:themeColor="text1"/>
        </w:rPr>
      </w:pPr>
      <w:r w:rsidRPr="008269B3">
        <w:rPr>
          <w:rFonts w:ascii="Calibri" w:eastAsia="Calibri" w:hAnsi="Calibri" w:cs="Calibri"/>
          <w:color w:val="000000" w:themeColor="text1"/>
        </w:rPr>
        <w:t>Z hospitací obecně vyplývá, že prostor ke zlepšení je především v oblastech:</w:t>
      </w:r>
    </w:p>
    <w:p w:rsidR="0091655C" w:rsidRPr="008269B3" w:rsidRDefault="0091655C" w:rsidP="0091655C">
      <w:pPr>
        <w:numPr>
          <w:ilvl w:val="0"/>
          <w:numId w:val="5"/>
        </w:numPr>
        <w:contextualSpacing/>
        <w:jc w:val="both"/>
        <w:rPr>
          <w:color w:val="000000" w:themeColor="text1"/>
        </w:rPr>
      </w:pPr>
      <w:r w:rsidRPr="008269B3">
        <w:rPr>
          <w:color w:val="000000" w:themeColor="text1"/>
        </w:rPr>
        <w:t xml:space="preserve">využívání metod aktivního učení, </w:t>
      </w:r>
    </w:p>
    <w:p w:rsidR="0091655C" w:rsidRPr="008269B3" w:rsidRDefault="0091655C" w:rsidP="0091655C">
      <w:pPr>
        <w:numPr>
          <w:ilvl w:val="0"/>
          <w:numId w:val="5"/>
        </w:numPr>
        <w:contextualSpacing/>
        <w:jc w:val="both"/>
        <w:rPr>
          <w:color w:val="000000" w:themeColor="text1"/>
        </w:rPr>
      </w:pPr>
      <w:r w:rsidRPr="008269B3">
        <w:rPr>
          <w:color w:val="000000" w:themeColor="text1"/>
        </w:rPr>
        <w:t xml:space="preserve">motivace a zaměstnávání žáků s problematickým chováním (dochází k narušení pracovní atmosféry ve třídách), </w:t>
      </w:r>
    </w:p>
    <w:p w:rsidR="0091655C" w:rsidRPr="008269B3" w:rsidRDefault="0091655C" w:rsidP="0091655C">
      <w:pPr>
        <w:numPr>
          <w:ilvl w:val="0"/>
          <w:numId w:val="5"/>
        </w:numPr>
        <w:contextualSpacing/>
        <w:jc w:val="both"/>
        <w:rPr>
          <w:color w:val="000000" w:themeColor="text1"/>
        </w:rPr>
      </w:pPr>
      <w:r w:rsidRPr="008269B3">
        <w:rPr>
          <w:color w:val="000000" w:themeColor="text1"/>
        </w:rPr>
        <w:t>stále i oblast formativního hodnocení (především z pohledu organizace vyučovací hodiny – na hodnocení nezbývá čas)</w:t>
      </w:r>
      <w:r w:rsidR="00D06015" w:rsidRPr="008269B3">
        <w:rPr>
          <w:color w:val="000000" w:themeColor="text1"/>
        </w:rPr>
        <w:t>.</w:t>
      </w:r>
    </w:p>
    <w:p w:rsidR="0091655C" w:rsidRPr="008269B3" w:rsidRDefault="0091655C" w:rsidP="0091655C">
      <w:pPr>
        <w:ind w:left="708"/>
        <w:contextualSpacing/>
        <w:jc w:val="both"/>
        <w:rPr>
          <w:strike/>
          <w:color w:val="000000" w:themeColor="text1"/>
        </w:rPr>
      </w:pPr>
    </w:p>
    <w:p w:rsidR="0091655C" w:rsidRPr="008269B3" w:rsidRDefault="0091655C" w:rsidP="0091655C">
      <w:pPr>
        <w:jc w:val="both"/>
        <w:rPr>
          <w:rFonts w:ascii="Calibri" w:eastAsia="Calibri" w:hAnsi="Calibri" w:cs="Calibri"/>
          <w:color w:val="000000" w:themeColor="text1"/>
        </w:rPr>
      </w:pPr>
      <w:r w:rsidRPr="007F3A94">
        <w:rPr>
          <w:rFonts w:ascii="Calibri" w:eastAsia="Calibri" w:hAnsi="Calibri" w:cs="Calibri"/>
          <w:color w:val="000000" w:themeColor="text1"/>
        </w:rPr>
        <w:t>Vedle hospitací plynoucích z kontrolní činnosti se uskutečňovaly i vzájemné návštěvy v hodinách mezi učiteli. Ty sloužily k inspiraci, ke vzájemnému poskytování zpětné vazby, předávání nových metod a příkladů dobré praxe. Někteří učitelé vyučovali také formou tandemové výuky. Tyto aktivity bychom</w:t>
      </w:r>
      <w:r w:rsidRPr="008269B3">
        <w:rPr>
          <w:rFonts w:ascii="Calibri" w:eastAsia="Calibri" w:hAnsi="Calibri" w:cs="Calibri"/>
          <w:color w:val="000000" w:themeColor="text1"/>
        </w:rPr>
        <w:t xml:space="preserve"> rádi v následujícím roce více podpořili. </w:t>
      </w:r>
    </w:p>
    <w:p w:rsidR="0091655C" w:rsidRPr="008269B3" w:rsidRDefault="0091655C" w:rsidP="0091655C">
      <w:pPr>
        <w:jc w:val="both"/>
        <w:rPr>
          <w:rFonts w:ascii="Calibri" w:eastAsia="Calibri" w:hAnsi="Calibri" w:cs="Calibri"/>
          <w:color w:val="000000" w:themeColor="text1"/>
        </w:rPr>
      </w:pPr>
    </w:p>
    <w:p w:rsidR="0091655C" w:rsidRPr="008269B3" w:rsidRDefault="0091655C" w:rsidP="0091655C">
      <w:pPr>
        <w:jc w:val="both"/>
        <w:rPr>
          <w:rFonts w:ascii="Calibri" w:eastAsia="Calibri" w:hAnsi="Calibri" w:cs="Calibri"/>
          <w:color w:val="000000" w:themeColor="text1"/>
        </w:rPr>
      </w:pPr>
      <w:r w:rsidRPr="008269B3">
        <w:rPr>
          <w:rFonts w:ascii="Calibri" w:eastAsia="Calibri" w:hAnsi="Calibri" w:cs="Calibri"/>
          <w:color w:val="000000" w:themeColor="text1"/>
        </w:rPr>
        <w:t>V souladu s Plánem kontrolní a hospitační činnosti v průběhu školního roku probíhala i další kontrolní činnost v oblastech:</w:t>
      </w:r>
    </w:p>
    <w:p w:rsidR="0091655C" w:rsidRPr="008269B3" w:rsidRDefault="0091655C" w:rsidP="0091655C">
      <w:pPr>
        <w:pStyle w:val="Odstavecseseznamem"/>
        <w:numPr>
          <w:ilvl w:val="0"/>
          <w:numId w:val="12"/>
        </w:numPr>
        <w:jc w:val="both"/>
        <w:rPr>
          <w:rFonts w:ascii="Calibri" w:eastAsia="Calibri" w:hAnsi="Calibri" w:cs="Calibri"/>
          <w:color w:val="000000" w:themeColor="text1"/>
        </w:rPr>
      </w:pPr>
      <w:r w:rsidRPr="008269B3">
        <w:rPr>
          <w:rFonts w:ascii="Calibri" w:eastAsia="Calibri" w:hAnsi="Calibri" w:cs="Calibri"/>
          <w:color w:val="000000" w:themeColor="text1"/>
        </w:rPr>
        <w:t>kontrolní činnost v oblasti organizační, provozní i správní,</w:t>
      </w:r>
    </w:p>
    <w:p w:rsidR="0091655C" w:rsidRPr="008269B3" w:rsidRDefault="0091655C" w:rsidP="0091655C">
      <w:pPr>
        <w:pStyle w:val="Odstavecseseznamem"/>
        <w:numPr>
          <w:ilvl w:val="0"/>
          <w:numId w:val="12"/>
        </w:numPr>
        <w:jc w:val="both"/>
        <w:rPr>
          <w:rFonts w:ascii="Calibri" w:eastAsia="Calibri" w:hAnsi="Calibri" w:cs="Calibri"/>
          <w:color w:val="000000" w:themeColor="text1"/>
        </w:rPr>
      </w:pPr>
      <w:r w:rsidRPr="008269B3">
        <w:rPr>
          <w:rFonts w:ascii="Calibri" w:eastAsia="Calibri" w:hAnsi="Calibri" w:cs="Calibri"/>
          <w:color w:val="000000" w:themeColor="text1"/>
        </w:rPr>
        <w:t>kontrolní činnost v oblasti BOZP a PO (včetně bezpečnosti žáků), oblast lidských zdrojů,</w:t>
      </w:r>
    </w:p>
    <w:p w:rsidR="0091655C" w:rsidRPr="008269B3" w:rsidRDefault="0091655C" w:rsidP="0091655C">
      <w:pPr>
        <w:pStyle w:val="Odstavecseseznamem"/>
        <w:numPr>
          <w:ilvl w:val="0"/>
          <w:numId w:val="12"/>
        </w:numPr>
        <w:jc w:val="both"/>
        <w:rPr>
          <w:rFonts w:ascii="Calibri" w:eastAsia="Calibri" w:hAnsi="Calibri" w:cs="Calibri"/>
          <w:color w:val="000000" w:themeColor="text1"/>
        </w:rPr>
      </w:pPr>
      <w:r w:rsidRPr="008269B3">
        <w:rPr>
          <w:rFonts w:ascii="Calibri" w:eastAsia="Calibri" w:hAnsi="Calibri" w:cs="Calibri"/>
          <w:color w:val="000000" w:themeColor="text1"/>
        </w:rPr>
        <w:t>kontrolní činnosti v oblasti hospodaření.</w:t>
      </w:r>
    </w:p>
    <w:p w:rsidR="00D06015" w:rsidRPr="008269B3" w:rsidRDefault="00D06015" w:rsidP="0091655C">
      <w:pPr>
        <w:jc w:val="both"/>
        <w:rPr>
          <w:rFonts w:ascii="Calibri" w:eastAsia="Calibri" w:hAnsi="Calibri" w:cs="Calibri"/>
          <w:color w:val="000000" w:themeColor="text1"/>
        </w:rPr>
      </w:pPr>
    </w:p>
    <w:p w:rsidR="0091655C" w:rsidRPr="008269B3" w:rsidRDefault="0091655C" w:rsidP="0091655C">
      <w:pPr>
        <w:jc w:val="both"/>
        <w:rPr>
          <w:rFonts w:ascii="Calibri" w:eastAsia="Calibri" w:hAnsi="Calibri" w:cs="Calibri"/>
          <w:color w:val="000000" w:themeColor="text1"/>
        </w:rPr>
      </w:pPr>
      <w:r w:rsidRPr="008269B3">
        <w:rPr>
          <w:rFonts w:ascii="Calibri" w:eastAsia="Calibri" w:hAnsi="Calibri" w:cs="Calibri"/>
          <w:color w:val="000000" w:themeColor="text1"/>
        </w:rPr>
        <w:t>Na této kontrolní činnosti se podíleli všichni vedoucí pracovníci školy.</w:t>
      </w:r>
    </w:p>
    <w:p w:rsidR="0091655C" w:rsidRPr="008269B3" w:rsidRDefault="0091655C" w:rsidP="000B7900">
      <w:pPr>
        <w:jc w:val="both"/>
        <w:rPr>
          <w:rFonts w:ascii="Calibri" w:eastAsia="Calibri" w:hAnsi="Calibri" w:cs="Calibri"/>
          <w:color w:val="000000" w:themeColor="text1"/>
        </w:rPr>
      </w:pPr>
    </w:p>
    <w:p w:rsidR="00C257DF" w:rsidRPr="008269B3" w:rsidRDefault="00C257DF" w:rsidP="00C257DF">
      <w:pPr>
        <w:jc w:val="both"/>
        <w:rPr>
          <w:b/>
          <w:color w:val="000000" w:themeColor="text1"/>
          <w:sz w:val="28"/>
          <w:szCs w:val="28"/>
        </w:rPr>
      </w:pPr>
      <w:r w:rsidRPr="008269B3">
        <w:rPr>
          <w:b/>
          <w:color w:val="000000" w:themeColor="text1"/>
          <w:sz w:val="28"/>
          <w:szCs w:val="28"/>
        </w:rPr>
        <w:t>6.9. Účast a výsledky v předmětových a sportovních soutěžích</w:t>
      </w:r>
    </w:p>
    <w:p w:rsidR="00C257DF" w:rsidRPr="008269B3" w:rsidRDefault="00C257DF" w:rsidP="00C257DF">
      <w:pPr>
        <w:jc w:val="both"/>
        <w:rPr>
          <w:color w:val="000000" w:themeColor="text1"/>
        </w:rPr>
      </w:pPr>
    </w:p>
    <w:p w:rsidR="0091655C" w:rsidRPr="008269B3" w:rsidRDefault="0091655C" w:rsidP="0091655C">
      <w:pPr>
        <w:jc w:val="both"/>
        <w:rPr>
          <w:b/>
          <w:color w:val="000000" w:themeColor="text1"/>
          <w:sz w:val="28"/>
          <w:szCs w:val="28"/>
        </w:rPr>
      </w:pPr>
      <w:r w:rsidRPr="008269B3">
        <w:rPr>
          <w:b/>
          <w:color w:val="000000" w:themeColor="text1"/>
          <w:sz w:val="28"/>
          <w:szCs w:val="28"/>
        </w:rPr>
        <w:t>Předmětové soutěže</w:t>
      </w:r>
    </w:p>
    <w:tbl>
      <w:tblPr>
        <w:tblW w:w="9180" w:type="dxa"/>
        <w:tblCellMar>
          <w:left w:w="70" w:type="dxa"/>
          <w:right w:w="70" w:type="dxa"/>
        </w:tblCellMar>
        <w:tblLook w:val="04A0" w:firstRow="1" w:lastRow="0" w:firstColumn="1" w:lastColumn="0" w:noHBand="0" w:noVBand="1"/>
      </w:tblPr>
      <w:tblGrid>
        <w:gridCol w:w="1145"/>
        <w:gridCol w:w="1040"/>
        <w:gridCol w:w="700"/>
        <w:gridCol w:w="700"/>
        <w:gridCol w:w="2378"/>
        <w:gridCol w:w="3217"/>
      </w:tblGrid>
      <w:tr w:rsidR="0091655C" w:rsidRPr="008269B3" w:rsidTr="004F4C32">
        <w:trPr>
          <w:trHeight w:val="915"/>
        </w:trPr>
        <w:tc>
          <w:tcPr>
            <w:tcW w:w="9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datum</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cílová skupina</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počet žáků školy</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počet jiných účast.</w:t>
            </w:r>
          </w:p>
        </w:tc>
        <w:tc>
          <w:tcPr>
            <w:tcW w:w="2436"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název akce</w:t>
            </w:r>
          </w:p>
        </w:tc>
        <w:tc>
          <w:tcPr>
            <w:tcW w:w="3369"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poznámka (u soutěží umístění)</w:t>
            </w:r>
          </w:p>
        </w:tc>
      </w:tr>
      <w:tr w:rsidR="0091655C" w:rsidRPr="008269B3" w:rsidTr="004534B4">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12.10.2022</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8. a 9. 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50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2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655C" w:rsidRPr="008269B3" w:rsidRDefault="0091655C" w:rsidP="004F4C32">
            <w:pPr>
              <w:rPr>
                <w:rFonts w:ascii="Calibri" w:hAnsi="Calibri" w:cs="Calibri"/>
                <w:color w:val="000000"/>
              </w:rPr>
            </w:pPr>
            <w:r w:rsidRPr="008269B3">
              <w:rPr>
                <w:rFonts w:ascii="Calibri" w:hAnsi="Calibri" w:cs="Calibri"/>
                <w:color w:val="000000"/>
              </w:rPr>
              <w:t>Přírodovědný klokan</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4534B4">
        <w:trPr>
          <w:trHeight w:val="300"/>
        </w:trPr>
        <w:tc>
          <w:tcPr>
            <w:tcW w:w="9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22.10.2022</w:t>
            </w:r>
          </w:p>
        </w:tc>
        <w:tc>
          <w:tcPr>
            <w:tcW w:w="105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1. stupeň</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25</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single" w:sz="4" w:space="0" w:color="auto"/>
              <w:left w:val="nil"/>
              <w:bottom w:val="single" w:sz="4" w:space="0" w:color="000000"/>
              <w:right w:val="single" w:sz="4" w:space="0" w:color="000000"/>
            </w:tcBorders>
            <w:shd w:val="clear" w:color="auto" w:fill="auto"/>
            <w:vAlign w:val="bottom"/>
            <w:hideMark/>
          </w:tcPr>
          <w:p w:rsidR="0091655C" w:rsidRPr="008269B3" w:rsidRDefault="0091655C" w:rsidP="004F4C32">
            <w:pPr>
              <w:rPr>
                <w:rFonts w:ascii="Calibri" w:hAnsi="Calibri" w:cs="Calibri"/>
                <w:color w:val="000000"/>
              </w:rPr>
            </w:pPr>
            <w:r w:rsidRPr="008269B3">
              <w:rPr>
                <w:rFonts w:ascii="Calibri" w:hAnsi="Calibri" w:cs="Calibri"/>
                <w:color w:val="000000"/>
              </w:rPr>
              <w:t>Logická olympiáda</w:t>
            </w:r>
          </w:p>
        </w:tc>
        <w:tc>
          <w:tcPr>
            <w:tcW w:w="3369" w:type="dxa"/>
            <w:tcBorders>
              <w:top w:val="single" w:sz="4" w:space="0" w:color="auto"/>
              <w:left w:val="nil"/>
              <w:bottom w:val="single" w:sz="4" w:space="0" w:color="000000"/>
              <w:right w:val="single" w:sz="4" w:space="0" w:color="000000"/>
            </w:tcBorders>
            <w:shd w:val="clear" w:color="auto" w:fill="auto"/>
            <w:vAlign w:val="bottom"/>
            <w:hideMark/>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24.10.2022</w:t>
            </w:r>
          </w:p>
        </w:tc>
        <w:tc>
          <w:tcPr>
            <w:tcW w:w="1054" w:type="dxa"/>
            <w:tcBorders>
              <w:top w:val="nil"/>
              <w:left w:val="single" w:sz="4" w:space="0" w:color="000000"/>
              <w:bottom w:val="single" w:sz="4" w:space="0" w:color="000000"/>
              <w:right w:val="single" w:sz="4" w:space="0" w:color="000000"/>
            </w:tcBorders>
            <w:shd w:val="clear" w:color="FFFFFF" w:fill="FFFFFF"/>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6. - 9.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43</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Pythagoriáda - školní kolo</w:t>
            </w:r>
          </w:p>
        </w:tc>
        <w:tc>
          <w:tcPr>
            <w:tcW w:w="336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07.11.2022</w:t>
            </w:r>
          </w:p>
        </w:tc>
        <w:tc>
          <w:tcPr>
            <w:tcW w:w="1054" w:type="dxa"/>
            <w:tcBorders>
              <w:top w:val="nil"/>
              <w:left w:val="single" w:sz="4" w:space="0" w:color="000000"/>
              <w:bottom w:val="single" w:sz="4" w:space="0" w:color="000000"/>
              <w:right w:val="single" w:sz="4" w:space="0" w:color="000000"/>
            </w:tcBorders>
            <w:shd w:val="clear" w:color="auto" w:fill="auto"/>
            <w:vAlign w:val="bottom"/>
            <w:hideMark/>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6. - 8. r.</w:t>
            </w:r>
          </w:p>
        </w:tc>
        <w:tc>
          <w:tcPr>
            <w:tcW w:w="700" w:type="dxa"/>
            <w:tcBorders>
              <w:top w:val="nil"/>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21</w:t>
            </w:r>
          </w:p>
        </w:tc>
        <w:tc>
          <w:tcPr>
            <w:tcW w:w="700" w:type="dxa"/>
            <w:tcBorders>
              <w:top w:val="nil"/>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2436" w:type="dxa"/>
            <w:tcBorders>
              <w:top w:val="nil"/>
              <w:left w:val="nil"/>
              <w:bottom w:val="single" w:sz="4" w:space="0" w:color="000000"/>
              <w:right w:val="single" w:sz="4" w:space="0" w:color="000000"/>
            </w:tcBorders>
            <w:shd w:val="clear" w:color="auto" w:fill="auto"/>
            <w:vAlign w:val="bottom"/>
            <w:hideMark/>
          </w:tcPr>
          <w:p w:rsidR="0091655C" w:rsidRPr="008269B3" w:rsidRDefault="0091655C" w:rsidP="004F4C32">
            <w:pPr>
              <w:rPr>
                <w:rFonts w:ascii="Calibri" w:hAnsi="Calibri" w:cs="Calibri"/>
                <w:color w:val="000000"/>
              </w:rPr>
            </w:pPr>
            <w:r w:rsidRPr="008269B3">
              <w:rPr>
                <w:rFonts w:ascii="Calibri" w:hAnsi="Calibri" w:cs="Calibri"/>
                <w:color w:val="000000"/>
              </w:rPr>
              <w:t>Soutěž mladých zoologů</w:t>
            </w:r>
          </w:p>
        </w:tc>
        <w:tc>
          <w:tcPr>
            <w:tcW w:w="3369" w:type="dxa"/>
            <w:tcBorders>
              <w:top w:val="nil"/>
              <w:left w:val="nil"/>
              <w:bottom w:val="single" w:sz="4" w:space="0" w:color="000000"/>
              <w:right w:val="single" w:sz="4" w:space="0" w:color="000000"/>
            </w:tcBorders>
            <w:shd w:val="clear" w:color="FFFFFF" w:fill="FFFFFF"/>
            <w:vAlign w:val="bottom"/>
            <w:hideMark/>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09.11.2022</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4. - 7. r.</w:t>
            </w:r>
          </w:p>
        </w:tc>
        <w:tc>
          <w:tcPr>
            <w:tcW w:w="700" w:type="dxa"/>
            <w:tcBorders>
              <w:top w:val="single" w:sz="4" w:space="0" w:color="000000"/>
              <w:left w:val="nil"/>
              <w:bottom w:val="single" w:sz="4" w:space="0" w:color="000000"/>
              <w:right w:val="single" w:sz="4" w:space="0" w:color="000000"/>
            </w:tcBorders>
            <w:shd w:val="clear" w:color="FFFFFF" w:fill="FFFFFF"/>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16</w:t>
            </w:r>
          </w:p>
        </w:tc>
        <w:tc>
          <w:tcPr>
            <w:tcW w:w="700" w:type="dxa"/>
            <w:tcBorders>
              <w:top w:val="single" w:sz="4" w:space="0" w:color="000000"/>
              <w:left w:val="nil"/>
              <w:bottom w:val="single" w:sz="4" w:space="0" w:color="000000"/>
              <w:right w:val="single" w:sz="4" w:space="0" w:color="000000"/>
            </w:tcBorders>
            <w:shd w:val="clear" w:color="FFFFFF" w:fill="FFFFFF"/>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single" w:sz="4" w:space="0" w:color="000000"/>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Bobřík informatiky - celorepubliková soutěž</w:t>
            </w:r>
          </w:p>
        </w:tc>
        <w:tc>
          <w:tcPr>
            <w:tcW w:w="3369" w:type="dxa"/>
            <w:tcBorders>
              <w:top w:val="single" w:sz="4" w:space="0" w:color="000000"/>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Úspěšní řešitelé: Jaroš, Rozhonová (IV.B); Glogarová, Gelová, Dýčka (V.); Marek, Kleiber, Dýčka (VII.)</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22.11.2022</w:t>
            </w:r>
          </w:p>
        </w:tc>
        <w:tc>
          <w:tcPr>
            <w:tcW w:w="1054" w:type="dxa"/>
            <w:tcBorders>
              <w:top w:val="nil"/>
              <w:left w:val="single" w:sz="4" w:space="0" w:color="000000"/>
              <w:bottom w:val="single" w:sz="4" w:space="0" w:color="000000"/>
              <w:right w:val="single" w:sz="4" w:space="0" w:color="000000"/>
            </w:tcBorders>
            <w:shd w:val="clear" w:color="auto" w:fill="auto"/>
            <w:vAlign w:val="bottom"/>
            <w:hideMark/>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6.r.</w:t>
            </w:r>
          </w:p>
        </w:tc>
        <w:tc>
          <w:tcPr>
            <w:tcW w:w="700" w:type="dxa"/>
            <w:tcBorders>
              <w:top w:val="nil"/>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nil"/>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hideMark/>
          </w:tcPr>
          <w:p w:rsidR="0091655C" w:rsidRPr="008269B3" w:rsidRDefault="0091655C" w:rsidP="004F4C32">
            <w:pPr>
              <w:rPr>
                <w:rFonts w:ascii="Calibri" w:hAnsi="Calibri" w:cs="Calibri"/>
                <w:color w:val="000000"/>
              </w:rPr>
            </w:pPr>
            <w:r w:rsidRPr="008269B3">
              <w:rPr>
                <w:rFonts w:ascii="Calibri" w:hAnsi="Calibri" w:cs="Calibri"/>
                <w:color w:val="000000"/>
              </w:rPr>
              <w:t>Pythagoriáda OK</w:t>
            </w:r>
          </w:p>
        </w:tc>
        <w:tc>
          <w:tcPr>
            <w:tcW w:w="3369" w:type="dxa"/>
            <w:tcBorders>
              <w:top w:val="nil"/>
              <w:left w:val="nil"/>
              <w:bottom w:val="single" w:sz="4" w:space="0" w:color="000000"/>
              <w:right w:val="single" w:sz="4" w:space="0" w:color="000000"/>
            </w:tcBorders>
            <w:shd w:val="clear" w:color="auto" w:fill="auto"/>
            <w:vAlign w:val="bottom"/>
            <w:hideMark/>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M. Dávidíková (VI.)</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23.11.2022</w:t>
            </w:r>
          </w:p>
        </w:tc>
        <w:tc>
          <w:tcPr>
            <w:tcW w:w="1054" w:type="dxa"/>
            <w:tcBorders>
              <w:top w:val="nil"/>
              <w:left w:val="single" w:sz="4" w:space="0" w:color="000000"/>
              <w:bottom w:val="single" w:sz="4" w:space="0" w:color="000000"/>
              <w:right w:val="single" w:sz="4" w:space="0" w:color="000000"/>
            </w:tcBorders>
            <w:shd w:val="clear" w:color="auto" w:fill="auto"/>
            <w:vAlign w:val="bottom"/>
            <w:hideMark/>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9. r.</w:t>
            </w:r>
          </w:p>
        </w:tc>
        <w:tc>
          <w:tcPr>
            <w:tcW w:w="700" w:type="dxa"/>
            <w:tcBorders>
              <w:top w:val="nil"/>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nil"/>
              <w:left w:val="nil"/>
              <w:bottom w:val="single" w:sz="4" w:space="0" w:color="000000"/>
              <w:right w:val="single" w:sz="4" w:space="0" w:color="000000"/>
            </w:tcBorders>
            <w:shd w:val="clear" w:color="auto" w:fill="auto"/>
            <w:noWrap/>
            <w:vAlign w:val="bottom"/>
            <w:hideMark/>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hideMark/>
          </w:tcPr>
          <w:p w:rsidR="0091655C" w:rsidRPr="008269B3" w:rsidRDefault="0091655C" w:rsidP="004F4C32">
            <w:pPr>
              <w:rPr>
                <w:rFonts w:ascii="Calibri" w:hAnsi="Calibri" w:cs="Calibri"/>
                <w:color w:val="000000"/>
              </w:rPr>
            </w:pPr>
            <w:r w:rsidRPr="008269B3">
              <w:rPr>
                <w:rFonts w:ascii="Calibri" w:hAnsi="Calibri" w:cs="Calibri"/>
                <w:color w:val="000000"/>
              </w:rPr>
              <w:t>Pythagoriáda OK</w:t>
            </w:r>
          </w:p>
        </w:tc>
        <w:tc>
          <w:tcPr>
            <w:tcW w:w="3369" w:type="dxa"/>
            <w:tcBorders>
              <w:top w:val="nil"/>
              <w:left w:val="nil"/>
              <w:bottom w:val="single" w:sz="4" w:space="0" w:color="000000"/>
              <w:right w:val="single" w:sz="4" w:space="0" w:color="000000"/>
            </w:tcBorders>
            <w:shd w:val="clear" w:color="FFFFFF" w:fill="FFFFFF"/>
            <w:vAlign w:val="bottom"/>
            <w:hideMark/>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J. Praslička (IX.) - 10. - 12. místo</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07.12.2022</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8. - 9.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3</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Roboto" w:hAnsi="Roboto" w:cs="Calibri"/>
                <w:color w:val="000000"/>
              </w:rPr>
            </w:pPr>
            <w:r w:rsidRPr="008269B3">
              <w:rPr>
                <w:rFonts w:ascii="Roboto" w:hAnsi="Roboto" w:cs="Calibri"/>
                <w:color w:val="000000"/>
              </w:rPr>
              <w:t>Dějepisná olympiáda - školní kolo</w:t>
            </w:r>
          </w:p>
        </w:tc>
        <w:tc>
          <w:tcPr>
            <w:tcW w:w="3369" w:type="dxa"/>
            <w:tcBorders>
              <w:top w:val="nil"/>
              <w:left w:val="nil"/>
              <w:bottom w:val="single" w:sz="4" w:space="0" w:color="000000"/>
              <w:right w:val="single" w:sz="4" w:space="0" w:color="000000"/>
            </w:tcBorders>
            <w:shd w:val="clear" w:color="auto" w:fill="auto"/>
            <w:vAlign w:val="center"/>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K.Anlaufová (VIII.B) - postup do OK</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19.01.2023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2. stupeň</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nil"/>
              <w:right w:val="nil"/>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Dějepisná olympiáda</w:t>
            </w:r>
          </w:p>
        </w:tc>
        <w:tc>
          <w:tcPr>
            <w:tcW w:w="3369" w:type="dxa"/>
            <w:tcBorders>
              <w:top w:val="nil"/>
              <w:left w:val="single" w:sz="4" w:space="0" w:color="000000"/>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Anlaufová K. (VIII.B) - 48. místo</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21.02.2023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7., 8. a 9.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16</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single" w:sz="4" w:space="0" w:color="000000"/>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Školní kolo mat. soutěže Pangea</w:t>
            </w:r>
          </w:p>
        </w:tc>
        <w:tc>
          <w:tcPr>
            <w:tcW w:w="3369"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6972D5">
        <w:trPr>
          <w:trHeight w:val="300"/>
        </w:trPr>
        <w:tc>
          <w:tcPr>
            <w:tcW w:w="921" w:type="dxa"/>
            <w:tcBorders>
              <w:top w:val="nil"/>
              <w:left w:val="single" w:sz="4" w:space="0" w:color="000000"/>
              <w:bottom w:val="single" w:sz="4" w:space="0" w:color="auto"/>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22.02.2023</w:t>
            </w:r>
          </w:p>
        </w:tc>
        <w:tc>
          <w:tcPr>
            <w:tcW w:w="1054" w:type="dxa"/>
            <w:tcBorders>
              <w:top w:val="nil"/>
              <w:left w:val="single" w:sz="4" w:space="0" w:color="000000"/>
              <w:bottom w:val="single" w:sz="4" w:space="0" w:color="auto"/>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2. stupeň</w:t>
            </w:r>
          </w:p>
        </w:tc>
        <w:tc>
          <w:tcPr>
            <w:tcW w:w="700" w:type="dxa"/>
            <w:tcBorders>
              <w:top w:val="nil"/>
              <w:left w:val="nil"/>
              <w:bottom w:val="single" w:sz="4" w:space="0" w:color="auto"/>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4</w:t>
            </w:r>
          </w:p>
        </w:tc>
        <w:tc>
          <w:tcPr>
            <w:tcW w:w="700" w:type="dxa"/>
            <w:tcBorders>
              <w:top w:val="nil"/>
              <w:left w:val="nil"/>
              <w:bottom w:val="single" w:sz="4" w:space="0" w:color="auto"/>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auto"/>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OK Zeměpisné olympiády</w:t>
            </w:r>
          </w:p>
        </w:tc>
        <w:tc>
          <w:tcPr>
            <w:tcW w:w="3369" w:type="dxa"/>
            <w:tcBorders>
              <w:top w:val="nil"/>
              <w:left w:val="nil"/>
              <w:bottom w:val="single" w:sz="4" w:space="0" w:color="auto"/>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Dvořáček M. (VI.) - 18. místo, Kubiš P. (VII.) - 27. místo, Gela G. (VIII.B) - 45. místo, Kutěj Š. (VIII.A) - 52. místo</w:t>
            </w:r>
          </w:p>
        </w:tc>
      </w:tr>
      <w:tr w:rsidR="0091655C" w:rsidRPr="008269B3" w:rsidTr="006972D5">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27.02.2023</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VI. tř., VIII.B</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single" w:sz="4" w:space="0" w:color="auto"/>
              <w:left w:val="single" w:sz="4" w:space="0" w:color="auto"/>
              <w:bottom w:val="single" w:sz="4" w:space="0" w:color="auto"/>
              <w:right w:val="single" w:sz="4" w:space="0" w:color="auto"/>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Školní kolo mat. soutěže Pangea</w:t>
            </w:r>
          </w:p>
        </w:tc>
        <w:tc>
          <w:tcPr>
            <w:tcW w:w="3369" w:type="dxa"/>
            <w:tcBorders>
              <w:top w:val="single" w:sz="4" w:space="0" w:color="auto"/>
              <w:left w:val="single" w:sz="4" w:space="0" w:color="auto"/>
              <w:bottom w:val="single" w:sz="4" w:space="0" w:color="auto"/>
              <w:right w:val="single" w:sz="4" w:space="0" w:color="auto"/>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6972D5">
        <w:trPr>
          <w:trHeight w:val="300"/>
        </w:trPr>
        <w:tc>
          <w:tcPr>
            <w:tcW w:w="921"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lastRenderedPageBreak/>
              <w:t>28.02.2023</w:t>
            </w:r>
          </w:p>
        </w:tc>
        <w:tc>
          <w:tcPr>
            <w:tcW w:w="1054" w:type="dxa"/>
            <w:tcBorders>
              <w:top w:val="single" w:sz="4" w:space="0" w:color="auto"/>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2. stupeň</w:t>
            </w:r>
          </w:p>
        </w:tc>
        <w:tc>
          <w:tcPr>
            <w:tcW w:w="700" w:type="dxa"/>
            <w:tcBorders>
              <w:top w:val="single" w:sz="4" w:space="0" w:color="auto"/>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5</w:t>
            </w:r>
          </w:p>
        </w:tc>
        <w:tc>
          <w:tcPr>
            <w:tcW w:w="700" w:type="dxa"/>
            <w:tcBorders>
              <w:top w:val="single" w:sz="4" w:space="0" w:color="auto"/>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2436" w:type="dxa"/>
            <w:tcBorders>
              <w:top w:val="single" w:sz="4" w:space="0" w:color="auto"/>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Recitační soutěž - školní kolo</w:t>
            </w:r>
          </w:p>
        </w:tc>
        <w:tc>
          <w:tcPr>
            <w:tcW w:w="3369" w:type="dxa"/>
            <w:tcBorders>
              <w:top w:val="single" w:sz="4" w:space="0" w:color="auto"/>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Pilík K. (VI.), Lochová N. (VII.) - pokračují do okrskového kola Odry</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01.03.2023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V.</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6</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Školní kolo soutěže Pangea</w:t>
            </w:r>
          </w:p>
        </w:tc>
        <w:tc>
          <w:tcPr>
            <w:tcW w:w="336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06.03.2023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VI..</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5</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nil"/>
              <w:right w:val="nil"/>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Matematická soutěž Pangea</w:t>
            </w:r>
          </w:p>
        </w:tc>
        <w:tc>
          <w:tcPr>
            <w:tcW w:w="3369" w:type="dxa"/>
            <w:tcBorders>
              <w:top w:val="nil"/>
              <w:left w:val="single" w:sz="4" w:space="0" w:color="000000"/>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10.03.2023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VII.</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single" w:sz="4" w:space="0" w:color="000000"/>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Matematická soutěž Pangea</w:t>
            </w:r>
          </w:p>
        </w:tc>
        <w:tc>
          <w:tcPr>
            <w:tcW w:w="3369"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13.03.2023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1. stupeň</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29</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Recitační soutěž</w:t>
            </w:r>
          </w:p>
        </w:tc>
        <w:tc>
          <w:tcPr>
            <w:tcW w:w="3369"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14.03.2023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5. a 8.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Soutěž v anglickém jazyce</w:t>
            </w:r>
          </w:p>
        </w:tc>
        <w:tc>
          <w:tcPr>
            <w:tcW w:w="3369"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Klosek T. (V.) - 13. místo, Bednářová K. (VIII.B) - 31. místo</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17.03.2023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6. - 9.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32</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Matematický Klokan</w:t>
            </w:r>
          </w:p>
        </w:tc>
        <w:tc>
          <w:tcPr>
            <w:tcW w:w="336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21.03.2023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3., 4. a 5.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3</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30</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Okrskové kolo recitační soutěže Odry</w:t>
            </w:r>
          </w:p>
        </w:tc>
        <w:tc>
          <w:tcPr>
            <w:tcW w:w="336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21.03.2023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2. stupeň</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Recitační soutěž</w:t>
            </w:r>
          </w:p>
        </w:tc>
        <w:tc>
          <w:tcPr>
            <w:tcW w:w="336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 Lochová N. (VII.), Pilík K. (VI.)</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22.03.2023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2. stupeň</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23</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Velká cena ZOO</w:t>
            </w:r>
          </w:p>
        </w:tc>
        <w:tc>
          <w:tcPr>
            <w:tcW w:w="336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04.04.2023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6. - 7.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Výsledky matematické soutěže Pangea</w:t>
            </w:r>
          </w:p>
        </w:tc>
        <w:tc>
          <w:tcPr>
            <w:tcW w:w="3369"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Pustka R.(VII.) - 1.místo MSK, 45. místo v ČR, postup do finálového kola v Praze</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05.04.2023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8.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Olympiáda z českého jazyka</w:t>
            </w:r>
          </w:p>
        </w:tc>
        <w:tc>
          <w:tcPr>
            <w:tcW w:w="3369"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Bednářová K. (VIII.B) - 48. místo</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14.04.2023</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2. stupeň</w:t>
            </w:r>
          </w:p>
        </w:tc>
        <w:tc>
          <w:tcPr>
            <w:tcW w:w="700" w:type="dxa"/>
            <w:tcBorders>
              <w:top w:val="single" w:sz="4" w:space="0" w:color="000000"/>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3</w:t>
            </w:r>
          </w:p>
        </w:tc>
        <w:tc>
          <w:tcPr>
            <w:tcW w:w="700" w:type="dxa"/>
            <w:tcBorders>
              <w:top w:val="single" w:sz="4" w:space="0" w:color="000000"/>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0</w:t>
            </w:r>
          </w:p>
        </w:tc>
        <w:tc>
          <w:tcPr>
            <w:tcW w:w="2436" w:type="dxa"/>
            <w:tcBorders>
              <w:top w:val="single" w:sz="4" w:space="0" w:color="000000"/>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Kybernetická olympiáda VŠB Ostrava</w:t>
            </w:r>
          </w:p>
        </w:tc>
        <w:tc>
          <w:tcPr>
            <w:tcW w:w="3369" w:type="dxa"/>
            <w:tcBorders>
              <w:top w:val="single" w:sz="4" w:space="0" w:color="000000"/>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Marek T. (VII.), Dýčka R. (VII.), Dýčka J. (V.) - 5. místo</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18.04.2023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1. stupeň</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single" w:sz="4" w:space="0" w:color="000000"/>
              <w:left w:val="nil"/>
              <w:bottom w:val="single" w:sz="4" w:space="0" w:color="auto"/>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2436" w:type="dxa"/>
            <w:tcBorders>
              <w:top w:val="single" w:sz="4" w:space="0" w:color="000000"/>
              <w:left w:val="nil"/>
              <w:bottom w:val="single" w:sz="4" w:space="0" w:color="auto"/>
              <w:right w:val="nil"/>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xml:space="preserve">Krajské kolo dětské scény Bohumín </w:t>
            </w:r>
          </w:p>
        </w:tc>
        <w:tc>
          <w:tcPr>
            <w:tcW w:w="3369" w:type="dxa"/>
            <w:tcBorders>
              <w:top w:val="single" w:sz="4" w:space="0" w:color="000000"/>
              <w:left w:val="single" w:sz="4" w:space="0" w:color="000000"/>
              <w:bottom w:val="single" w:sz="4" w:space="0" w:color="auto"/>
              <w:right w:val="single" w:sz="4" w:space="0" w:color="000000"/>
            </w:tcBorders>
            <w:shd w:val="clear" w:color="auto" w:fill="auto"/>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rPr>
              <w:t> </w:t>
            </w:r>
            <w:r w:rsidRPr="008269B3">
              <w:rPr>
                <w:rFonts w:ascii="Calibri" w:hAnsi="Calibri" w:cs="Calibri"/>
                <w:color w:val="000000"/>
                <w:sz w:val="16"/>
                <w:szCs w:val="16"/>
              </w:rPr>
              <w:t>Jaroš V. (IV.B)</w:t>
            </w:r>
          </w:p>
        </w:tc>
      </w:tr>
      <w:tr w:rsidR="0091655C" w:rsidRPr="008269B3" w:rsidTr="004F4C32">
        <w:trPr>
          <w:trHeight w:val="300"/>
        </w:trPr>
        <w:tc>
          <w:tcPr>
            <w:tcW w:w="921"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16.06.2023</w:t>
            </w:r>
          </w:p>
        </w:tc>
        <w:tc>
          <w:tcPr>
            <w:tcW w:w="1054"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1. stupen</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1</w:t>
            </w:r>
          </w:p>
        </w:tc>
        <w:tc>
          <w:tcPr>
            <w:tcW w:w="700" w:type="dxa"/>
            <w:tcBorders>
              <w:top w:val="single" w:sz="4" w:space="0" w:color="auto"/>
              <w:left w:val="nil"/>
              <w:bottom w:val="single" w:sz="4" w:space="0" w:color="auto"/>
              <w:right w:val="single" w:sz="4" w:space="0" w:color="000000"/>
            </w:tcBorders>
            <w:shd w:val="clear" w:color="auto" w:fill="auto"/>
            <w:noWrap/>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1 </w:t>
            </w:r>
          </w:p>
        </w:tc>
        <w:tc>
          <w:tcPr>
            <w:tcW w:w="2436" w:type="dxa"/>
            <w:tcBorders>
              <w:top w:val="single" w:sz="4" w:space="0" w:color="auto"/>
              <w:left w:val="nil"/>
              <w:bottom w:val="single" w:sz="4" w:space="0" w:color="auto"/>
              <w:right w:val="nil"/>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Finálové kolo matematické soutěže Pangea v Praze</w:t>
            </w:r>
          </w:p>
        </w:tc>
        <w:tc>
          <w:tcPr>
            <w:tcW w:w="3369" w:type="dxa"/>
            <w:tcBorders>
              <w:top w:val="single" w:sz="4" w:space="0" w:color="auto"/>
              <w:left w:val="single" w:sz="4" w:space="0" w:color="000000"/>
              <w:bottom w:val="single" w:sz="4" w:space="0" w:color="auto"/>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Pustka R. (VII.) - 24. místo v ČR</w:t>
            </w:r>
          </w:p>
        </w:tc>
      </w:tr>
    </w:tbl>
    <w:p w:rsidR="0091655C" w:rsidRPr="008269B3" w:rsidRDefault="0091655C" w:rsidP="0091655C">
      <w:pPr>
        <w:jc w:val="both"/>
        <w:rPr>
          <w:b/>
          <w:color w:val="000000" w:themeColor="text1"/>
        </w:rPr>
      </w:pPr>
    </w:p>
    <w:p w:rsidR="0091655C" w:rsidRPr="008269B3" w:rsidRDefault="0091655C" w:rsidP="0091655C">
      <w:pPr>
        <w:jc w:val="both"/>
        <w:rPr>
          <w:b/>
          <w:color w:val="000000" w:themeColor="text1"/>
          <w:sz w:val="28"/>
          <w:szCs w:val="28"/>
        </w:rPr>
      </w:pPr>
      <w:r w:rsidRPr="008269B3">
        <w:rPr>
          <w:b/>
          <w:color w:val="000000" w:themeColor="text1"/>
          <w:sz w:val="28"/>
          <w:szCs w:val="28"/>
        </w:rPr>
        <w:t>Sportovní soutěže</w:t>
      </w:r>
    </w:p>
    <w:tbl>
      <w:tblPr>
        <w:tblW w:w="9180" w:type="dxa"/>
        <w:tblCellMar>
          <w:left w:w="70" w:type="dxa"/>
          <w:right w:w="70" w:type="dxa"/>
        </w:tblCellMar>
        <w:tblLook w:val="04A0" w:firstRow="1" w:lastRow="0" w:firstColumn="1" w:lastColumn="0" w:noHBand="0" w:noVBand="1"/>
      </w:tblPr>
      <w:tblGrid>
        <w:gridCol w:w="1144"/>
        <w:gridCol w:w="1326"/>
        <w:gridCol w:w="700"/>
        <w:gridCol w:w="700"/>
        <w:gridCol w:w="3381"/>
        <w:gridCol w:w="1929"/>
      </w:tblGrid>
      <w:tr w:rsidR="0091655C" w:rsidRPr="008269B3" w:rsidTr="004F4C32">
        <w:trPr>
          <w:trHeight w:val="915"/>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datum</w:t>
            </w:r>
          </w:p>
        </w:tc>
        <w:tc>
          <w:tcPr>
            <w:tcW w:w="1347"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cílová skupina</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počet žáků školy</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počet jiných účast.</w:t>
            </w:r>
          </w:p>
        </w:tc>
        <w:tc>
          <w:tcPr>
            <w:tcW w:w="3479"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název akce</w:t>
            </w:r>
          </w:p>
        </w:tc>
        <w:tc>
          <w:tcPr>
            <w:tcW w:w="1966" w:type="dxa"/>
            <w:tcBorders>
              <w:top w:val="single" w:sz="4" w:space="0" w:color="auto"/>
              <w:left w:val="nil"/>
              <w:bottom w:val="single" w:sz="4" w:space="0" w:color="auto"/>
              <w:right w:val="single" w:sz="4" w:space="0" w:color="auto"/>
            </w:tcBorders>
            <w:shd w:val="clear" w:color="auto" w:fill="auto"/>
            <w:vAlign w:val="bottom"/>
            <w:hideMark/>
          </w:tcPr>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Poznámka</w:t>
            </w:r>
          </w:p>
          <w:p w:rsidR="0091655C" w:rsidRPr="008269B3" w:rsidRDefault="0091655C" w:rsidP="004F4C32">
            <w:pPr>
              <w:jc w:val="center"/>
              <w:rPr>
                <w:rFonts w:ascii="Calibri" w:eastAsia="Times New Roman" w:hAnsi="Calibri" w:cs="Times New Roman"/>
                <w:b/>
                <w:i/>
                <w:color w:val="000000" w:themeColor="text1"/>
                <w:lang w:eastAsia="cs-CZ"/>
              </w:rPr>
            </w:pPr>
            <w:r w:rsidRPr="008269B3">
              <w:rPr>
                <w:rFonts w:ascii="Calibri" w:eastAsia="Times New Roman" w:hAnsi="Calibri" w:cs="Times New Roman"/>
                <w:b/>
                <w:i/>
                <w:color w:val="000000" w:themeColor="text1"/>
                <w:lang w:eastAsia="cs-CZ"/>
              </w:rPr>
              <w:t>(u soutěží umístění)</w:t>
            </w:r>
          </w:p>
        </w:tc>
      </w:tr>
      <w:tr w:rsidR="0091655C" w:rsidRPr="008269B3" w:rsidTr="004F4C32">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16.02.2023</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3. r.</w:t>
            </w:r>
          </w:p>
        </w:tc>
        <w:tc>
          <w:tcPr>
            <w:tcW w:w="700" w:type="dxa"/>
            <w:tcBorders>
              <w:top w:val="single" w:sz="4" w:space="0" w:color="000000"/>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700" w:type="dxa"/>
            <w:tcBorders>
              <w:top w:val="single" w:sz="4" w:space="0" w:color="000000"/>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3479" w:type="dxa"/>
            <w:tcBorders>
              <w:top w:val="nil"/>
              <w:left w:val="nil"/>
              <w:bottom w:val="nil"/>
              <w:right w:val="nil"/>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Oblastní přebor škol v obřím slalomu</w:t>
            </w:r>
          </w:p>
        </w:tc>
        <w:tc>
          <w:tcPr>
            <w:tcW w:w="196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Pernický F. (III.A) - 3. místo</w:t>
            </w:r>
          </w:p>
        </w:tc>
      </w:tr>
      <w:tr w:rsidR="0091655C" w:rsidRPr="008269B3" w:rsidTr="004F4C32">
        <w:trPr>
          <w:trHeight w:val="300"/>
        </w:trPr>
        <w:tc>
          <w:tcPr>
            <w:tcW w:w="988"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24.04.2023</w:t>
            </w:r>
          </w:p>
        </w:tc>
        <w:tc>
          <w:tcPr>
            <w:tcW w:w="1347"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4. a 5.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12</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3479" w:type="dxa"/>
            <w:tcBorders>
              <w:top w:val="single" w:sz="4" w:space="0" w:color="000000"/>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MC Donalds Cup - Odry</w:t>
            </w:r>
          </w:p>
        </w:tc>
        <w:tc>
          <w:tcPr>
            <w:tcW w:w="196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xml:space="preserve"> </w:t>
            </w:r>
          </w:p>
        </w:tc>
      </w:tr>
      <w:tr w:rsidR="0091655C" w:rsidRPr="008269B3" w:rsidTr="004F4C32">
        <w:trPr>
          <w:trHeight w:val="300"/>
        </w:trPr>
        <w:tc>
          <w:tcPr>
            <w:tcW w:w="988"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25.04.2023</w:t>
            </w:r>
          </w:p>
        </w:tc>
        <w:tc>
          <w:tcPr>
            <w:tcW w:w="1347"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8. a 9.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14</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347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Florbal - Odry - postupové kolo</w:t>
            </w:r>
          </w:p>
        </w:tc>
        <w:tc>
          <w:tcPr>
            <w:tcW w:w="1966"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2. místo</w:t>
            </w:r>
          </w:p>
        </w:tc>
      </w:tr>
      <w:tr w:rsidR="0091655C" w:rsidRPr="008269B3" w:rsidTr="004F4C32">
        <w:trPr>
          <w:trHeight w:val="300"/>
        </w:trPr>
        <w:tc>
          <w:tcPr>
            <w:tcW w:w="988"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27.04.2023</w:t>
            </w:r>
          </w:p>
        </w:tc>
        <w:tc>
          <w:tcPr>
            <w:tcW w:w="1347"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4. a 5. r.</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12</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w:t>
            </w:r>
          </w:p>
        </w:tc>
        <w:tc>
          <w:tcPr>
            <w:tcW w:w="347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MC Donalds Cup - Bílovec - okresní finále</w:t>
            </w:r>
          </w:p>
        </w:tc>
        <w:tc>
          <w:tcPr>
            <w:tcW w:w="1966" w:type="dxa"/>
            <w:tcBorders>
              <w:top w:val="nil"/>
              <w:left w:val="nil"/>
              <w:bottom w:val="single" w:sz="4" w:space="0" w:color="000000"/>
              <w:right w:val="single" w:sz="4" w:space="0" w:color="000000"/>
            </w:tcBorders>
            <w:shd w:val="clear" w:color="FFFFFF" w:fill="FFFFFF"/>
            <w:vAlign w:val="bottom"/>
          </w:tcPr>
          <w:p w:rsidR="0091655C" w:rsidRPr="008269B3" w:rsidRDefault="0091655C" w:rsidP="004F4C32">
            <w:pPr>
              <w:rPr>
                <w:rFonts w:ascii="Calibri" w:hAnsi="Calibri" w:cs="Calibri"/>
                <w:color w:val="000000"/>
                <w:sz w:val="16"/>
                <w:szCs w:val="16"/>
              </w:rPr>
            </w:pPr>
            <w:r w:rsidRPr="008269B3">
              <w:rPr>
                <w:rFonts w:ascii="Calibri" w:hAnsi="Calibri" w:cs="Calibri"/>
                <w:color w:val="000000"/>
                <w:sz w:val="16"/>
                <w:szCs w:val="16"/>
              </w:rPr>
              <w:t>5. místo</w:t>
            </w:r>
          </w:p>
        </w:tc>
      </w:tr>
      <w:tr w:rsidR="0091655C" w:rsidRPr="008269B3" w:rsidTr="004F4C32">
        <w:trPr>
          <w:trHeight w:val="300"/>
        </w:trPr>
        <w:tc>
          <w:tcPr>
            <w:tcW w:w="988" w:type="dxa"/>
            <w:tcBorders>
              <w:top w:val="nil"/>
              <w:left w:val="single" w:sz="4" w:space="0" w:color="000000"/>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18.05.2023</w:t>
            </w:r>
          </w:p>
        </w:tc>
        <w:tc>
          <w:tcPr>
            <w:tcW w:w="1347" w:type="dxa"/>
            <w:tcBorders>
              <w:top w:val="nil"/>
              <w:left w:val="single" w:sz="4" w:space="0" w:color="000000"/>
              <w:bottom w:val="single" w:sz="4" w:space="0" w:color="000000"/>
              <w:right w:val="single" w:sz="4" w:space="0" w:color="000000"/>
            </w:tcBorders>
            <w:shd w:val="clear" w:color="auto" w:fill="auto"/>
            <w:vAlign w:val="bottom"/>
          </w:tcPr>
          <w:p w:rsidR="0091655C" w:rsidRPr="008269B3" w:rsidRDefault="0091655C" w:rsidP="004F4C32">
            <w:pPr>
              <w:jc w:val="right"/>
              <w:rPr>
                <w:rFonts w:ascii="Calibri" w:hAnsi="Calibri" w:cs="Calibri"/>
                <w:color w:val="000000"/>
                <w:sz w:val="16"/>
                <w:szCs w:val="16"/>
              </w:rPr>
            </w:pPr>
            <w:r w:rsidRPr="008269B3">
              <w:rPr>
                <w:rFonts w:ascii="Calibri" w:hAnsi="Calibri" w:cs="Calibri"/>
                <w:color w:val="000000"/>
                <w:sz w:val="16"/>
                <w:szCs w:val="16"/>
              </w:rPr>
              <w:t>VIII. A, VIII. B, IX. tř.</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11</w:t>
            </w:r>
          </w:p>
        </w:tc>
        <w:tc>
          <w:tcPr>
            <w:tcW w:w="700" w:type="dxa"/>
            <w:tcBorders>
              <w:top w:val="nil"/>
              <w:left w:val="nil"/>
              <w:bottom w:val="single" w:sz="4" w:space="0" w:color="000000"/>
              <w:right w:val="single" w:sz="4" w:space="0" w:color="000000"/>
            </w:tcBorders>
            <w:shd w:val="clear" w:color="auto" w:fill="auto"/>
            <w:noWrap/>
            <w:vAlign w:val="bottom"/>
          </w:tcPr>
          <w:p w:rsidR="0091655C" w:rsidRPr="008269B3" w:rsidRDefault="0091655C" w:rsidP="004F4C32">
            <w:pPr>
              <w:jc w:val="right"/>
              <w:rPr>
                <w:rFonts w:ascii="Calibri" w:hAnsi="Calibri" w:cs="Calibri"/>
                <w:color w:val="000000"/>
              </w:rPr>
            </w:pPr>
            <w:r w:rsidRPr="008269B3">
              <w:rPr>
                <w:rFonts w:ascii="Calibri" w:hAnsi="Calibri" w:cs="Calibri"/>
                <w:color w:val="000000"/>
              </w:rPr>
              <w:t>2</w:t>
            </w:r>
          </w:p>
        </w:tc>
        <w:tc>
          <w:tcPr>
            <w:tcW w:w="3479"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Minifotbal- Bartošovice</w:t>
            </w:r>
          </w:p>
        </w:tc>
        <w:tc>
          <w:tcPr>
            <w:tcW w:w="1966" w:type="dxa"/>
            <w:tcBorders>
              <w:top w:val="nil"/>
              <w:left w:val="nil"/>
              <w:bottom w:val="single" w:sz="4" w:space="0" w:color="000000"/>
              <w:right w:val="single" w:sz="4" w:space="0" w:color="000000"/>
            </w:tcBorders>
            <w:shd w:val="clear" w:color="auto" w:fill="auto"/>
            <w:vAlign w:val="bottom"/>
          </w:tcPr>
          <w:p w:rsidR="0091655C" w:rsidRPr="008269B3" w:rsidRDefault="0091655C" w:rsidP="004F4C32">
            <w:pPr>
              <w:rPr>
                <w:rFonts w:ascii="Calibri" w:hAnsi="Calibri" w:cs="Calibri"/>
                <w:color w:val="000000"/>
              </w:rPr>
            </w:pPr>
            <w:r w:rsidRPr="008269B3">
              <w:rPr>
                <w:rFonts w:ascii="Calibri" w:hAnsi="Calibri" w:cs="Calibri"/>
                <w:color w:val="000000"/>
              </w:rPr>
              <w:t> </w:t>
            </w:r>
          </w:p>
        </w:tc>
      </w:tr>
    </w:tbl>
    <w:p w:rsidR="0091655C" w:rsidRPr="008269B3" w:rsidRDefault="0091655C" w:rsidP="0091655C">
      <w:pPr>
        <w:jc w:val="both"/>
        <w:rPr>
          <w:color w:val="000000" w:themeColor="text1"/>
        </w:rPr>
      </w:pPr>
    </w:p>
    <w:p w:rsidR="0091655C" w:rsidRPr="008269B3" w:rsidRDefault="0091655C" w:rsidP="0091655C">
      <w:pPr>
        <w:jc w:val="both"/>
        <w:rPr>
          <w:color w:val="000000" w:themeColor="text1"/>
        </w:rPr>
      </w:pPr>
      <w:r w:rsidRPr="008269B3">
        <w:rPr>
          <w:color w:val="000000" w:themeColor="text1"/>
        </w:rPr>
        <w:t xml:space="preserve">V letošním školním roce se žáci naší školy účastnili předmětových a sportovních soutěží, ve kterých mohli zúročit své nadání nebo zájem o daný předmět nebo sport. Největších úspěchů dosáhl V. Jaroš, který získal 1. místo v okresním kole recitační soutěže a postoupil do Krajského kola a R. Pustka, který se umístil v matematické soutěži Pangea na 1. místě v Moravskoslezském kraji a v celorepublikovém finále v Praze obsadil 24. místo. T. Klosek se zúčastnil okresního kola konverzační soutěže v anglickém jazyce, kde se umístil na skvělém 13. místem mezi žáky o 1-2 roky staršími. Výborného výsledku také dosáhl tým chlapců ve složení </w:t>
      </w:r>
      <w:r w:rsidR="00856B76">
        <w:rPr>
          <w:color w:val="000000" w:themeColor="text1"/>
        </w:rPr>
        <w:t>J</w:t>
      </w:r>
      <w:r w:rsidRPr="008269B3">
        <w:rPr>
          <w:color w:val="000000" w:themeColor="text1"/>
        </w:rPr>
        <w:t xml:space="preserve">. a R. Dýčkovi a T. Marek v Kybernetické olympiádě, kde získali 5. místo v programování. </w:t>
      </w:r>
    </w:p>
    <w:p w:rsidR="0091655C" w:rsidRPr="008269B3" w:rsidRDefault="0091655C" w:rsidP="00D06DCB">
      <w:pPr>
        <w:jc w:val="both"/>
      </w:pPr>
    </w:p>
    <w:p w:rsidR="00C257DF" w:rsidRPr="008269B3" w:rsidRDefault="00C257DF" w:rsidP="00C257DF">
      <w:pPr>
        <w:jc w:val="both"/>
        <w:rPr>
          <w:b/>
          <w:color w:val="000000" w:themeColor="text1"/>
          <w:sz w:val="28"/>
          <w:szCs w:val="28"/>
        </w:rPr>
      </w:pPr>
      <w:r w:rsidRPr="008269B3">
        <w:rPr>
          <w:b/>
          <w:color w:val="000000" w:themeColor="text1"/>
          <w:sz w:val="28"/>
          <w:szCs w:val="28"/>
        </w:rPr>
        <w:lastRenderedPageBreak/>
        <w:t>6.10. Akce školy a tříd (výukové, kulturní, sportovní, společenské a jiné)</w:t>
      </w:r>
    </w:p>
    <w:p w:rsidR="009D5731" w:rsidRPr="008269B3" w:rsidRDefault="009D5731" w:rsidP="009D5731">
      <w:pPr>
        <w:tabs>
          <w:tab w:val="left" w:pos="1080"/>
        </w:tabs>
        <w:contextualSpacing/>
        <w:jc w:val="both"/>
        <w:rPr>
          <w:color w:val="000000" w:themeColor="text1"/>
          <w:szCs w:val="24"/>
        </w:rPr>
      </w:pPr>
    </w:p>
    <w:p w:rsidR="004F4C32" w:rsidRPr="008269B3" w:rsidRDefault="004F4C32" w:rsidP="004F4C32">
      <w:pPr>
        <w:tabs>
          <w:tab w:val="left" w:pos="1080"/>
        </w:tabs>
        <w:contextualSpacing/>
        <w:jc w:val="both"/>
        <w:rPr>
          <w:color w:val="000000" w:themeColor="text1"/>
          <w:szCs w:val="24"/>
        </w:rPr>
      </w:pPr>
      <w:r w:rsidRPr="008269B3">
        <w:rPr>
          <w:rFonts w:ascii="Calibri" w:hAnsi="Calibri" w:cs="Calibri"/>
          <w:color w:val="000000"/>
          <w:shd w:val="clear" w:color="auto" w:fill="FFFFFF"/>
        </w:rPr>
        <w:t>V letošním školním roce se podařilo uskutečnit většinu plánovaných akcí. Za nejvydařenější společné akce, ve kterých bychom chtěli nadále pokračovat považujeme Vánoční jarmark, který se uskutečnil ve venkovním areálu školy, kurz Předškoláček pro budoucí prvňáčky a Taneční show. Ve spolupráci s vedením městyse se uskutečnil Den Země spojený s úklidem městyse a okolí a Den dětí se společným grilovaným obědem na Kletném. Podařilo se uskutečnit tradiční minilyžáček, školu v přírodě pro žáky 1. stupně a také velké množství exkurzí, výukových programů a školních výletů.</w:t>
      </w:r>
    </w:p>
    <w:p w:rsidR="004F4C32" w:rsidRPr="008269B3" w:rsidRDefault="004F4C32" w:rsidP="004F4C32">
      <w:pPr>
        <w:tabs>
          <w:tab w:val="left" w:pos="1080"/>
        </w:tabs>
        <w:contextualSpacing/>
        <w:jc w:val="both"/>
        <w:rPr>
          <w:color w:val="000000" w:themeColor="text1"/>
          <w:szCs w:val="24"/>
        </w:rPr>
      </w:pPr>
    </w:p>
    <w:tbl>
      <w:tblPr>
        <w:tblW w:w="9214" w:type="dxa"/>
        <w:tblInd w:w="-5" w:type="dxa"/>
        <w:tblCellMar>
          <w:left w:w="70" w:type="dxa"/>
          <w:right w:w="70" w:type="dxa"/>
        </w:tblCellMar>
        <w:tblLook w:val="04A0" w:firstRow="1" w:lastRow="0" w:firstColumn="1" w:lastColumn="0" w:noHBand="0" w:noVBand="1"/>
      </w:tblPr>
      <w:tblGrid>
        <w:gridCol w:w="1144"/>
        <w:gridCol w:w="1144"/>
        <w:gridCol w:w="973"/>
        <w:gridCol w:w="789"/>
        <w:gridCol w:w="1018"/>
        <w:gridCol w:w="4146"/>
      </w:tblGrid>
      <w:tr w:rsidR="004F4C32" w:rsidRPr="008269B3" w:rsidTr="004F4C32">
        <w:trPr>
          <w:trHeight w:val="300"/>
        </w:trPr>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C32" w:rsidRPr="008269B3" w:rsidRDefault="004F4C32" w:rsidP="004F4C32">
            <w:pPr>
              <w:jc w:val="center"/>
              <w:rPr>
                <w:rFonts w:ascii="Calibri" w:eastAsia="Times New Roman" w:hAnsi="Calibri" w:cs="Calibri"/>
                <w:b/>
                <w:bCs/>
                <w:i/>
                <w:iCs/>
                <w:color w:val="000000"/>
                <w:lang w:eastAsia="cs-CZ"/>
              </w:rPr>
            </w:pPr>
            <w:r w:rsidRPr="008269B3">
              <w:rPr>
                <w:rFonts w:ascii="Calibri" w:eastAsia="Times New Roman" w:hAnsi="Calibri" w:cs="Calibri"/>
                <w:b/>
                <w:bCs/>
                <w:i/>
                <w:iCs/>
                <w:color w:val="000000"/>
                <w:lang w:eastAsia="cs-CZ"/>
              </w:rPr>
              <w:t>datum od</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C32" w:rsidRPr="008269B3" w:rsidRDefault="004F4C32" w:rsidP="004F4C32">
            <w:pPr>
              <w:jc w:val="center"/>
              <w:rPr>
                <w:rFonts w:ascii="Calibri" w:eastAsia="Times New Roman" w:hAnsi="Calibri" w:cs="Calibri"/>
                <w:b/>
                <w:bCs/>
                <w:i/>
                <w:iCs/>
                <w:color w:val="000000"/>
                <w:lang w:eastAsia="cs-CZ"/>
              </w:rPr>
            </w:pPr>
            <w:r w:rsidRPr="008269B3">
              <w:rPr>
                <w:rFonts w:ascii="Calibri" w:eastAsia="Times New Roman" w:hAnsi="Calibri" w:cs="Calibri"/>
                <w:b/>
                <w:bCs/>
                <w:i/>
                <w:iCs/>
                <w:color w:val="000000"/>
                <w:lang w:eastAsia="cs-CZ"/>
              </w:rPr>
              <w:t>datum do</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32" w:rsidRPr="008269B3" w:rsidRDefault="004F4C32" w:rsidP="004F4C32">
            <w:pPr>
              <w:jc w:val="center"/>
              <w:rPr>
                <w:rFonts w:ascii="Calibri" w:eastAsia="Times New Roman" w:hAnsi="Calibri" w:cs="Calibri"/>
                <w:b/>
                <w:bCs/>
                <w:i/>
                <w:iCs/>
                <w:color w:val="000000"/>
                <w:lang w:eastAsia="cs-CZ"/>
              </w:rPr>
            </w:pPr>
            <w:r w:rsidRPr="008269B3">
              <w:rPr>
                <w:rFonts w:ascii="Calibri" w:eastAsia="Times New Roman" w:hAnsi="Calibri" w:cs="Calibri"/>
                <w:b/>
                <w:bCs/>
                <w:i/>
                <w:iCs/>
                <w:color w:val="000000"/>
                <w:lang w:eastAsia="cs-CZ"/>
              </w:rPr>
              <w:t>cílová skupina</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C32" w:rsidRPr="008269B3" w:rsidRDefault="004F4C32" w:rsidP="004F4C32">
            <w:pPr>
              <w:jc w:val="center"/>
              <w:rPr>
                <w:rFonts w:ascii="Calibri" w:eastAsia="Times New Roman" w:hAnsi="Calibri" w:cs="Calibri"/>
                <w:b/>
                <w:bCs/>
                <w:i/>
                <w:iCs/>
                <w:color w:val="000000"/>
                <w:lang w:eastAsia="cs-CZ"/>
              </w:rPr>
            </w:pPr>
            <w:r w:rsidRPr="008269B3">
              <w:rPr>
                <w:rFonts w:ascii="Calibri" w:eastAsia="Times New Roman" w:hAnsi="Calibri" w:cs="Calibri"/>
                <w:b/>
                <w:bCs/>
                <w:i/>
                <w:iCs/>
                <w:color w:val="000000"/>
                <w:lang w:eastAsia="cs-CZ"/>
              </w:rPr>
              <w:t>počet žáků školy</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C32" w:rsidRPr="008269B3" w:rsidRDefault="004F4C32" w:rsidP="004F4C32">
            <w:pPr>
              <w:jc w:val="center"/>
              <w:rPr>
                <w:rFonts w:ascii="Calibri" w:eastAsia="Times New Roman" w:hAnsi="Calibri" w:cs="Calibri"/>
                <w:b/>
                <w:bCs/>
                <w:i/>
                <w:iCs/>
                <w:color w:val="000000"/>
                <w:lang w:eastAsia="cs-CZ"/>
              </w:rPr>
            </w:pPr>
            <w:r w:rsidRPr="008269B3">
              <w:rPr>
                <w:rFonts w:ascii="Calibri" w:eastAsia="Times New Roman" w:hAnsi="Calibri" w:cs="Calibri"/>
                <w:b/>
                <w:bCs/>
                <w:i/>
                <w:iCs/>
                <w:color w:val="000000"/>
                <w:lang w:eastAsia="cs-CZ"/>
              </w:rPr>
              <w:t>počet jiných účastníků</w:t>
            </w:r>
          </w:p>
        </w:tc>
        <w:tc>
          <w:tcPr>
            <w:tcW w:w="41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32" w:rsidRPr="008269B3" w:rsidRDefault="004F4C32" w:rsidP="004F4C32">
            <w:pPr>
              <w:jc w:val="center"/>
              <w:rPr>
                <w:rFonts w:ascii="Calibri" w:eastAsia="Times New Roman" w:hAnsi="Calibri" w:cs="Calibri"/>
                <w:b/>
                <w:bCs/>
                <w:i/>
                <w:iCs/>
                <w:color w:val="000000"/>
                <w:lang w:eastAsia="cs-CZ"/>
              </w:rPr>
            </w:pPr>
            <w:r w:rsidRPr="008269B3">
              <w:rPr>
                <w:rFonts w:ascii="Calibri" w:eastAsia="Times New Roman" w:hAnsi="Calibri" w:cs="Calibri"/>
                <w:b/>
                <w:bCs/>
                <w:i/>
                <w:iCs/>
                <w:color w:val="000000"/>
                <w:lang w:eastAsia="cs-CZ"/>
              </w:rPr>
              <w:t>název akce</w:t>
            </w:r>
          </w:p>
        </w:tc>
      </w:tr>
      <w:tr w:rsidR="004F4C32" w:rsidRPr="008269B3" w:rsidTr="004F4C32">
        <w:trPr>
          <w:trHeight w:val="630"/>
        </w:trPr>
        <w:tc>
          <w:tcPr>
            <w:tcW w:w="1144" w:type="dxa"/>
            <w:vMerge/>
            <w:tcBorders>
              <w:top w:val="single" w:sz="4" w:space="0" w:color="auto"/>
              <w:left w:val="single" w:sz="4" w:space="0" w:color="auto"/>
              <w:bottom w:val="single" w:sz="4" w:space="0" w:color="auto"/>
              <w:right w:val="single" w:sz="4" w:space="0" w:color="auto"/>
            </w:tcBorders>
            <w:vAlign w:val="center"/>
            <w:hideMark/>
          </w:tcPr>
          <w:p w:rsidR="004F4C32" w:rsidRPr="008269B3" w:rsidRDefault="004F4C32" w:rsidP="004F4C32">
            <w:pPr>
              <w:rPr>
                <w:rFonts w:ascii="Calibri" w:eastAsia="Times New Roman" w:hAnsi="Calibri" w:cs="Calibri"/>
                <w:b/>
                <w:bCs/>
                <w:i/>
                <w:iCs/>
                <w:color w:val="000000"/>
                <w:lang w:eastAsia="cs-CZ"/>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4F4C32" w:rsidRPr="008269B3" w:rsidRDefault="004F4C32" w:rsidP="004F4C32">
            <w:pPr>
              <w:rPr>
                <w:rFonts w:ascii="Calibri" w:eastAsia="Times New Roman" w:hAnsi="Calibri" w:cs="Calibri"/>
                <w:b/>
                <w:bCs/>
                <w:i/>
                <w:iCs/>
                <w:color w:val="000000"/>
                <w:lang w:eastAsia="cs-CZ"/>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4F4C32" w:rsidRPr="008269B3" w:rsidRDefault="004F4C32" w:rsidP="004F4C32">
            <w:pPr>
              <w:rPr>
                <w:rFonts w:ascii="Calibri" w:eastAsia="Times New Roman" w:hAnsi="Calibri" w:cs="Calibri"/>
                <w:b/>
                <w:bCs/>
                <w:i/>
                <w:iCs/>
                <w:color w:val="000000"/>
                <w:lang w:eastAsia="cs-C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4F4C32" w:rsidRPr="008269B3" w:rsidRDefault="004F4C32" w:rsidP="004F4C32">
            <w:pPr>
              <w:rPr>
                <w:rFonts w:ascii="Calibri" w:eastAsia="Times New Roman" w:hAnsi="Calibri" w:cs="Calibri"/>
                <w:b/>
                <w:bCs/>
                <w:i/>
                <w:iCs/>
                <w:color w:val="000000"/>
                <w:lang w:eastAsia="cs-CZ"/>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4F4C32" w:rsidRPr="008269B3" w:rsidRDefault="004F4C32" w:rsidP="004F4C32">
            <w:pPr>
              <w:rPr>
                <w:rFonts w:ascii="Calibri" w:eastAsia="Times New Roman" w:hAnsi="Calibri" w:cs="Calibri"/>
                <w:b/>
                <w:bCs/>
                <w:i/>
                <w:iCs/>
                <w:color w:val="000000"/>
                <w:lang w:eastAsia="cs-CZ"/>
              </w:rPr>
            </w:pPr>
          </w:p>
        </w:tc>
        <w:tc>
          <w:tcPr>
            <w:tcW w:w="4146" w:type="dxa"/>
            <w:vMerge/>
            <w:tcBorders>
              <w:top w:val="single" w:sz="4" w:space="0" w:color="auto"/>
              <w:left w:val="single" w:sz="4" w:space="0" w:color="auto"/>
              <w:bottom w:val="single" w:sz="4" w:space="0" w:color="auto"/>
              <w:right w:val="single" w:sz="4" w:space="0" w:color="auto"/>
            </w:tcBorders>
            <w:vAlign w:val="center"/>
            <w:hideMark/>
          </w:tcPr>
          <w:p w:rsidR="004F4C32" w:rsidRPr="008269B3" w:rsidRDefault="004F4C32" w:rsidP="004F4C32">
            <w:pPr>
              <w:rPr>
                <w:rFonts w:ascii="Calibri" w:eastAsia="Times New Roman" w:hAnsi="Calibri" w:cs="Calibri"/>
                <w:b/>
                <w:bCs/>
                <w:i/>
                <w:iCs/>
                <w:color w:val="000000"/>
                <w:lang w:eastAsia="cs-CZ"/>
              </w:rPr>
            </w:pPr>
          </w:p>
        </w:tc>
      </w:tr>
      <w:tr w:rsidR="004F4C32" w:rsidRPr="008269B3" w:rsidTr="004F4C32">
        <w:trPr>
          <w:trHeight w:val="300"/>
        </w:trPr>
        <w:tc>
          <w:tcPr>
            <w:tcW w:w="1144" w:type="dxa"/>
            <w:tcBorders>
              <w:top w:val="single" w:sz="4" w:space="0" w:color="auto"/>
              <w:left w:val="single" w:sz="4" w:space="0" w:color="000000"/>
              <w:bottom w:val="single" w:sz="4" w:space="0" w:color="auto"/>
              <w:right w:val="single" w:sz="4" w:space="0" w:color="000000"/>
            </w:tcBorders>
            <w:shd w:val="clear" w:color="auto" w:fill="auto"/>
            <w:noWrap/>
          </w:tcPr>
          <w:p w:rsidR="004F4C32" w:rsidRPr="008269B3" w:rsidRDefault="004F4C32" w:rsidP="004F4C32">
            <w:pPr>
              <w:jc w:val="right"/>
            </w:pPr>
            <w:r w:rsidRPr="008269B3">
              <w:t>8.9.2022</w:t>
            </w:r>
          </w:p>
        </w:tc>
        <w:tc>
          <w:tcPr>
            <w:tcW w:w="1144" w:type="dxa"/>
            <w:tcBorders>
              <w:top w:val="single" w:sz="4" w:space="0" w:color="auto"/>
              <w:left w:val="nil"/>
              <w:bottom w:val="single" w:sz="4" w:space="0" w:color="auto"/>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auto"/>
              <w:left w:val="nil"/>
              <w:bottom w:val="single" w:sz="4" w:space="0" w:color="auto"/>
              <w:right w:val="nil"/>
            </w:tcBorders>
            <w:shd w:val="clear" w:color="auto" w:fill="auto"/>
            <w:noWrap/>
          </w:tcPr>
          <w:p w:rsidR="004F4C32" w:rsidRPr="008269B3" w:rsidRDefault="004F4C32" w:rsidP="004F4C32">
            <w:r w:rsidRPr="008269B3">
              <w:t>IV.A</w:t>
            </w:r>
          </w:p>
        </w:tc>
        <w:tc>
          <w:tcPr>
            <w:tcW w:w="789" w:type="dxa"/>
            <w:tcBorders>
              <w:top w:val="single" w:sz="4" w:space="0" w:color="auto"/>
              <w:left w:val="single" w:sz="4" w:space="0" w:color="000000"/>
              <w:bottom w:val="single" w:sz="4" w:space="0" w:color="auto"/>
              <w:right w:val="single" w:sz="4" w:space="0" w:color="000000"/>
            </w:tcBorders>
            <w:shd w:val="clear" w:color="auto" w:fill="auto"/>
            <w:noWrap/>
          </w:tcPr>
          <w:p w:rsidR="004F4C32" w:rsidRPr="008269B3" w:rsidRDefault="004F4C32" w:rsidP="004F4C32">
            <w:r w:rsidRPr="008269B3">
              <w:t>13</w:t>
            </w:r>
          </w:p>
        </w:tc>
        <w:tc>
          <w:tcPr>
            <w:tcW w:w="1018" w:type="dxa"/>
            <w:tcBorders>
              <w:top w:val="single" w:sz="4" w:space="0" w:color="000000"/>
              <w:left w:val="nil"/>
              <w:bottom w:val="single" w:sz="4" w:space="0" w:color="000000"/>
              <w:right w:val="single" w:sz="4" w:space="0" w:color="000000"/>
            </w:tcBorders>
            <w:shd w:val="clear" w:color="auto" w:fill="auto"/>
            <w:noWrap/>
          </w:tcPr>
          <w:p w:rsidR="004F4C32" w:rsidRPr="008269B3" w:rsidRDefault="004F4C32" w:rsidP="004F4C32">
            <w:r w:rsidRPr="008269B3">
              <w:t>12</w:t>
            </w:r>
          </w:p>
        </w:tc>
        <w:tc>
          <w:tcPr>
            <w:tcW w:w="4146" w:type="dxa"/>
            <w:tcBorders>
              <w:top w:val="single" w:sz="4" w:space="0" w:color="000000"/>
              <w:left w:val="nil"/>
              <w:bottom w:val="single" w:sz="4" w:space="0" w:color="000000"/>
              <w:right w:val="single" w:sz="4" w:space="0" w:color="000000"/>
            </w:tcBorders>
            <w:shd w:val="clear" w:color="auto" w:fill="auto"/>
          </w:tcPr>
          <w:p w:rsidR="004F4C32" w:rsidRPr="008269B3" w:rsidRDefault="004F4C32" w:rsidP="004F4C32">
            <w:r w:rsidRPr="008269B3">
              <w:t>Třídní schůzka s vycházkou</w:t>
            </w:r>
          </w:p>
        </w:tc>
      </w:tr>
      <w:tr w:rsidR="004F4C32" w:rsidRPr="008269B3" w:rsidTr="004F4C32">
        <w:trPr>
          <w:trHeight w:val="300"/>
        </w:trPr>
        <w:tc>
          <w:tcPr>
            <w:tcW w:w="1144" w:type="dxa"/>
            <w:tcBorders>
              <w:top w:val="single" w:sz="4" w:space="0" w:color="auto"/>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14.9.2022</w:t>
            </w:r>
          </w:p>
        </w:tc>
        <w:tc>
          <w:tcPr>
            <w:tcW w:w="1144"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auto"/>
              <w:left w:val="nil"/>
              <w:bottom w:val="nil"/>
              <w:right w:val="nil"/>
            </w:tcBorders>
            <w:shd w:val="clear" w:color="auto" w:fill="auto"/>
            <w:noWrap/>
          </w:tcPr>
          <w:p w:rsidR="004F4C32" w:rsidRPr="008269B3" w:rsidRDefault="004F4C32" w:rsidP="004F4C32">
            <w:r w:rsidRPr="008269B3">
              <w:t>II.A</w:t>
            </w:r>
          </w:p>
        </w:tc>
        <w:tc>
          <w:tcPr>
            <w:tcW w:w="789" w:type="dxa"/>
            <w:tcBorders>
              <w:top w:val="single" w:sz="4" w:space="0" w:color="auto"/>
              <w:left w:val="single" w:sz="4" w:space="0" w:color="000000"/>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Geometrický svět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20.9.2022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000000"/>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Živá knihovna profesí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27.9.2022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Prezentace SZŠ Hranice + praktické ukázky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29.9.2022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- 4.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Ekologický program Malý Farmář</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29.9.2022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III.A,B, IV.A,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Lesní pedagogika Valšovice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30.9.2022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Noc vědců v Ostravě</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30.9.2022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2.10.2022</w:t>
            </w:r>
          </w:p>
        </w:tc>
        <w:tc>
          <w:tcPr>
            <w:tcW w:w="973"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IV.A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Chata - rodiče s dětmi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5.10.2022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Rozhýbejte svět - Svět techniky Ostrava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 - 5.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Deskohraní - festival DH (Fokus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Zachraňte svět (OKAP II)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 II.A,B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Lesní pedagogika Valšovice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Přehlídka technických profesí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7.10.2022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2.stupeň</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103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Deskohraní - festival DH (Fokus NJ)</w:t>
            </w:r>
          </w:p>
        </w:tc>
      </w:tr>
      <w:tr w:rsidR="004F4C32" w:rsidRPr="008269B3" w:rsidTr="004F4C32">
        <w:trPr>
          <w:trHeight w:val="288"/>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7.10.2022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 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Dopravní výchova - Odry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12.10.2022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 - 9.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Hodina kódu - programování pro všechny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17.10.2022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13</w:t>
            </w:r>
          </w:p>
        </w:tc>
        <w:tc>
          <w:tcPr>
            <w:tcW w:w="1018"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20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Už jsem prvňáci - drakiáda s táborákem</w:t>
            </w:r>
          </w:p>
        </w:tc>
      </w:tr>
      <w:tr w:rsidR="004F4C32" w:rsidRPr="008269B3" w:rsidTr="004F4C32">
        <w:trPr>
          <w:trHeight w:val="23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Sportov</w:t>
            </w:r>
            <w:r w:rsidR="00863217">
              <w:t>n</w:t>
            </w:r>
            <w:r w:rsidRPr="008269B3">
              <w:t>í odpoledne s rodič</w:t>
            </w:r>
            <w:r w:rsidR="00863217">
              <w:t>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FFFFFF" w:fill="FFFFFF"/>
            <w:noWrap/>
          </w:tcPr>
          <w:p w:rsidR="004F4C32" w:rsidRPr="008269B3" w:rsidRDefault="004F4C32" w:rsidP="004F4C32">
            <w:pPr>
              <w:jc w:val="right"/>
            </w:pPr>
            <w:r w:rsidRPr="008269B3">
              <w:t>18.10.2022</w:t>
            </w:r>
          </w:p>
        </w:tc>
        <w:tc>
          <w:tcPr>
            <w:tcW w:w="1144" w:type="dxa"/>
            <w:tcBorders>
              <w:top w:val="nil"/>
              <w:left w:val="nil"/>
              <w:bottom w:val="single" w:sz="4" w:space="0" w:color="000000"/>
              <w:right w:val="single" w:sz="4" w:space="0" w:color="000000"/>
            </w:tcBorders>
            <w:shd w:val="clear" w:color="FFFFFF" w:fill="FFFFFF"/>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single" w:sz="4" w:space="0" w:color="000000"/>
              <w:left w:val="nil"/>
              <w:bottom w:val="single" w:sz="4" w:space="0" w:color="000000"/>
              <w:right w:val="single" w:sz="4" w:space="0" w:color="000000"/>
            </w:tcBorders>
            <w:shd w:val="clear" w:color="auto" w:fill="auto"/>
          </w:tcPr>
          <w:p w:rsidR="004F4C32" w:rsidRPr="008269B3" w:rsidRDefault="004F4C32" w:rsidP="004F4C32">
            <w:r w:rsidRPr="008269B3">
              <w:t>Exkurze - Žerotínský zámek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FFFFFF" w:fill="FFFFFF"/>
            <w:noWrap/>
          </w:tcPr>
          <w:p w:rsidR="004F4C32" w:rsidRPr="008269B3" w:rsidRDefault="004F4C32" w:rsidP="004F4C32">
            <w:pPr>
              <w:jc w:val="right"/>
            </w:pPr>
            <w:r w:rsidRPr="008269B3">
              <w:t>20.10.2022</w:t>
            </w:r>
          </w:p>
        </w:tc>
        <w:tc>
          <w:tcPr>
            <w:tcW w:w="1144" w:type="dxa"/>
            <w:tcBorders>
              <w:top w:val="nil"/>
              <w:left w:val="nil"/>
              <w:bottom w:val="single" w:sz="4" w:space="0" w:color="000000"/>
              <w:right w:val="single" w:sz="4" w:space="0" w:color="000000"/>
            </w:tcBorders>
            <w:shd w:val="clear" w:color="FFFFFF" w:fill="FFFFFF"/>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ŠD 1, 2, 3, 4</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single" w:sz="4" w:space="0" w:color="000000"/>
              <w:left w:val="nil"/>
              <w:bottom w:val="single" w:sz="4" w:space="0" w:color="000000"/>
              <w:right w:val="single" w:sz="4" w:space="0" w:color="000000"/>
            </w:tcBorders>
            <w:shd w:val="clear" w:color="auto" w:fill="auto"/>
          </w:tcPr>
          <w:p w:rsidR="004F4C32" w:rsidRPr="008269B3" w:rsidRDefault="004F4C32" w:rsidP="004F4C32">
            <w:r w:rsidRPr="008269B3">
              <w:t>Výlet do kina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GEMA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Zachraňte svět -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Dopravní výchova - Odry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Halloweenské čtení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23.10.2022</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 a 8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Halloweenské čtení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stupeň</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Logická olympiáda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31.10.2022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Projektové vyučování Halloween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- 3.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90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Prevence - E-duha (Nebezpečí internetu, soc. sítí...)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9.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Čteme dětem - Kapuce od mikiny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4.11.2022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Od písmene ke knize - exkurze</w:t>
            </w:r>
          </w:p>
        </w:tc>
      </w:tr>
      <w:tr w:rsidR="004F4C32" w:rsidRPr="008269B3" w:rsidTr="006972D5">
        <w:trPr>
          <w:trHeight w:val="300"/>
        </w:trPr>
        <w:tc>
          <w:tcPr>
            <w:tcW w:w="1144" w:type="dxa"/>
            <w:tcBorders>
              <w:top w:val="nil"/>
              <w:left w:val="single" w:sz="4" w:space="0" w:color="000000"/>
              <w:bottom w:val="single" w:sz="4" w:space="0" w:color="auto"/>
              <w:right w:val="single" w:sz="4" w:space="0" w:color="000000"/>
            </w:tcBorders>
            <w:shd w:val="clear" w:color="auto" w:fill="auto"/>
            <w:noWrap/>
          </w:tcPr>
          <w:p w:rsidR="004F4C32" w:rsidRPr="008269B3" w:rsidRDefault="004F4C32" w:rsidP="004F4C32">
            <w:pPr>
              <w:jc w:val="right"/>
            </w:pPr>
            <w:r w:rsidRPr="008269B3">
              <w:t>7.11.2022</w:t>
            </w:r>
          </w:p>
        </w:tc>
        <w:tc>
          <w:tcPr>
            <w:tcW w:w="1144" w:type="dxa"/>
            <w:tcBorders>
              <w:top w:val="nil"/>
              <w:left w:val="nil"/>
              <w:bottom w:val="single" w:sz="4" w:space="0" w:color="auto"/>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auto"/>
              <w:right w:val="single" w:sz="4" w:space="0" w:color="000000"/>
            </w:tcBorders>
            <w:shd w:val="clear" w:color="FFFFFF" w:fill="FFFFFF"/>
            <w:noWrap/>
          </w:tcPr>
          <w:p w:rsidR="004F4C32" w:rsidRPr="008269B3" w:rsidRDefault="004F4C32" w:rsidP="004F4C32">
            <w:r w:rsidRPr="008269B3">
              <w:t>6. - 8. r.</w:t>
            </w:r>
          </w:p>
        </w:tc>
        <w:tc>
          <w:tcPr>
            <w:tcW w:w="789"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21</w:t>
            </w:r>
          </w:p>
        </w:tc>
        <w:tc>
          <w:tcPr>
            <w:tcW w:w="1018"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auto"/>
              <w:right w:val="single" w:sz="4" w:space="0" w:color="000000"/>
            </w:tcBorders>
            <w:shd w:val="clear" w:color="auto" w:fill="auto"/>
          </w:tcPr>
          <w:p w:rsidR="004F4C32" w:rsidRPr="008269B3" w:rsidRDefault="004F4C32" w:rsidP="004F4C32">
            <w:r w:rsidRPr="008269B3">
              <w:t>Soutěž mladých zoologů</w:t>
            </w:r>
          </w:p>
        </w:tc>
      </w:tr>
      <w:tr w:rsidR="004F4C32" w:rsidRPr="008269B3" w:rsidTr="006972D5">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r w:rsidRPr="008269B3">
              <w:lastRenderedPageBreak/>
              <w:t>8.11.2022</w:t>
            </w:r>
          </w:p>
        </w:tc>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p>
        </w:tc>
        <w:tc>
          <w:tcPr>
            <w:tcW w:w="973" w:type="dxa"/>
            <w:tcBorders>
              <w:top w:val="single" w:sz="4" w:space="0" w:color="auto"/>
              <w:left w:val="single" w:sz="4" w:space="0" w:color="auto"/>
              <w:bottom w:val="single" w:sz="4" w:space="0" w:color="auto"/>
              <w:right w:val="single" w:sz="4" w:space="0" w:color="auto"/>
            </w:tcBorders>
            <w:shd w:val="clear" w:color="FFFFFF" w:fill="FFFFFF"/>
            <w:noWrap/>
          </w:tcPr>
          <w:p w:rsidR="004F4C32" w:rsidRPr="008269B3" w:rsidRDefault="004F4C32" w:rsidP="004F4C32">
            <w:r w:rsidRPr="008269B3">
              <w:t>IX. tř.</w:t>
            </w:r>
          </w:p>
        </w:tc>
        <w:tc>
          <w:tcPr>
            <w:tcW w:w="789"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3</w:t>
            </w: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4F4C32" w:rsidRPr="008269B3" w:rsidRDefault="004F4C32" w:rsidP="004F4C32">
            <w:r w:rsidRPr="008269B3">
              <w:t>SŠTZ Nový Jičín - prezentace oborů</w:t>
            </w:r>
          </w:p>
        </w:tc>
      </w:tr>
      <w:tr w:rsidR="004F4C32" w:rsidRPr="008269B3" w:rsidTr="006972D5">
        <w:trPr>
          <w:trHeight w:val="300"/>
        </w:trPr>
        <w:tc>
          <w:tcPr>
            <w:tcW w:w="1144" w:type="dxa"/>
            <w:tcBorders>
              <w:top w:val="single" w:sz="4" w:space="0" w:color="auto"/>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10.11.2022</w:t>
            </w:r>
          </w:p>
        </w:tc>
        <w:tc>
          <w:tcPr>
            <w:tcW w:w="1144"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IX. tř. + rodiče</w:t>
            </w:r>
          </w:p>
        </w:tc>
        <w:tc>
          <w:tcPr>
            <w:tcW w:w="789"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40</w:t>
            </w:r>
          </w:p>
        </w:tc>
        <w:tc>
          <w:tcPr>
            <w:tcW w:w="1018"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single" w:sz="4" w:space="0" w:color="auto"/>
              <w:left w:val="nil"/>
              <w:bottom w:val="single" w:sz="4" w:space="0" w:color="000000"/>
              <w:right w:val="single" w:sz="4" w:space="0" w:color="000000"/>
            </w:tcBorders>
            <w:shd w:val="clear" w:color="auto" w:fill="auto"/>
          </w:tcPr>
          <w:p w:rsidR="004F4C32" w:rsidRPr="008269B3" w:rsidRDefault="004F4C32" w:rsidP="004F4C32">
            <w:r w:rsidRPr="008269B3">
              <w:t>Pohovory s náboráři SŠ</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11.11.2022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Přástky - Muzeum Novojičínska</w:t>
            </w:r>
          </w:p>
        </w:tc>
      </w:tr>
      <w:tr w:rsidR="004F4C32" w:rsidRPr="008269B3" w:rsidTr="004F4C32">
        <w:trPr>
          <w:trHeight w:val="352"/>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11.11.2022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III.B, IV.B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 Irisa Vsetín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tcPr>
          <w:p w:rsidR="004F4C32" w:rsidRPr="008269B3" w:rsidRDefault="004F4C32" w:rsidP="004F4C32">
            <w:pPr>
              <w:jc w:val="right"/>
            </w:pPr>
            <w:r w:rsidRPr="008269B3">
              <w:t>15.11.2022</w:t>
            </w:r>
          </w:p>
        </w:tc>
        <w:tc>
          <w:tcPr>
            <w:tcW w:w="1144" w:type="dxa"/>
            <w:tcBorders>
              <w:top w:val="nil"/>
              <w:left w:val="nil"/>
              <w:bottom w:val="single" w:sz="4" w:space="0" w:color="000000"/>
              <w:right w:val="single" w:sz="4" w:space="0" w:color="000000"/>
            </w:tcBorders>
            <w:shd w:val="clear" w:color="auto" w:fill="auto"/>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9.r.</w:t>
            </w:r>
          </w:p>
        </w:tc>
        <w:tc>
          <w:tcPr>
            <w:tcW w:w="789"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19</w:t>
            </w:r>
          </w:p>
        </w:tc>
        <w:tc>
          <w:tcPr>
            <w:tcW w:w="1018"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ÚP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tcPr>
          <w:p w:rsidR="004F4C32" w:rsidRPr="008269B3" w:rsidRDefault="004F4C32" w:rsidP="004F4C32">
            <w:pPr>
              <w:jc w:val="right"/>
            </w:pPr>
            <w:r w:rsidRPr="008269B3">
              <w:t>15.11.2022</w:t>
            </w:r>
          </w:p>
        </w:tc>
        <w:tc>
          <w:tcPr>
            <w:tcW w:w="1144" w:type="dxa"/>
            <w:tcBorders>
              <w:top w:val="nil"/>
              <w:left w:val="nil"/>
              <w:bottom w:val="single" w:sz="4" w:space="0" w:color="000000"/>
              <w:right w:val="single" w:sz="4" w:space="0" w:color="000000"/>
            </w:tcBorders>
            <w:shd w:val="clear" w:color="auto" w:fill="auto"/>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7</w:t>
            </w:r>
          </w:p>
        </w:tc>
        <w:tc>
          <w:tcPr>
            <w:tcW w:w="1018"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pečení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tcPr>
          <w:p w:rsidR="004F4C32" w:rsidRPr="008269B3" w:rsidRDefault="004F4C32" w:rsidP="004F4C32">
            <w:pPr>
              <w:jc w:val="right"/>
            </w:pPr>
            <w:r w:rsidRPr="008269B3">
              <w:t>15.11.2022</w:t>
            </w:r>
          </w:p>
        </w:tc>
        <w:tc>
          <w:tcPr>
            <w:tcW w:w="1144" w:type="dxa"/>
            <w:tcBorders>
              <w:top w:val="nil"/>
              <w:left w:val="nil"/>
              <w:bottom w:val="single" w:sz="4" w:space="0" w:color="000000"/>
              <w:right w:val="single" w:sz="4" w:space="0" w:color="000000"/>
            </w:tcBorders>
            <w:shd w:val="clear" w:color="auto" w:fill="auto"/>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IV.A, II.B</w:t>
            </w:r>
          </w:p>
        </w:tc>
        <w:tc>
          <w:tcPr>
            <w:tcW w:w="789"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33</w:t>
            </w:r>
          </w:p>
        </w:tc>
        <w:tc>
          <w:tcPr>
            <w:tcW w:w="1018"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 xml:space="preserve">Malý antropolog, Kouzelný </w:t>
            </w:r>
            <w:r w:rsidR="00863217" w:rsidRPr="008269B3">
              <w:t>oxid</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15.11.2022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tvoření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15.11.2022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Rozhýbejte svět -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 - 9.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Bobřík informatiky - celorepubliková soutěž</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 a 6.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Prevence - Hasiči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17.11.2022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Přespání ve škole + tvoření na jarmark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single" w:sz="4" w:space="0" w:color="000000"/>
              <w:left w:val="nil"/>
              <w:bottom w:val="single" w:sz="4" w:space="0" w:color="000000"/>
              <w:right w:val="single" w:sz="4" w:space="0" w:color="auto"/>
            </w:tcBorders>
            <w:shd w:val="clear" w:color="auto" w:fill="auto"/>
          </w:tcPr>
          <w:p w:rsidR="004F4C32" w:rsidRPr="008269B3" w:rsidRDefault="004F4C32" w:rsidP="004F4C32">
            <w:r w:rsidRPr="008269B3">
              <w:t>Exkurze Dům přírody Pomoraví, hist.</w:t>
            </w:r>
            <w:r w:rsidR="00863217">
              <w:t xml:space="preserve"> </w:t>
            </w:r>
            <w:r w:rsidRPr="008269B3">
              <w:t>centrum Olomouce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 xml:space="preserve">VII., VIII.A,B </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single" w:sz="4" w:space="0" w:color="000000"/>
              <w:left w:val="nil"/>
              <w:bottom w:val="single" w:sz="4" w:space="0" w:color="000000"/>
              <w:right w:val="single" w:sz="4" w:space="0" w:color="000000"/>
            </w:tcBorders>
            <w:shd w:val="clear" w:color="auto" w:fill="auto"/>
          </w:tcPr>
          <w:p w:rsidR="004F4C32" w:rsidRPr="008269B3" w:rsidRDefault="004F4C32" w:rsidP="004F4C32">
            <w:r w:rsidRPr="008269B3">
              <w:t>Exkurze Pražský hrad</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 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Žerotínský zámek - Rozmarýnek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ŠD 3</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Noc se strašidly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 xml:space="preserve">Exkurze - Ostrava </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pečení čaje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tvoření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 xml:space="preserve">IV.A </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tvoření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22.11.2022</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Přespání ve škole + tvoření na jarmark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Zachraňte svět -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Kde se vzala kniha -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23.11.2022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 VIII.A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Strojírenství naše priorita - Hranice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23.11.2022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 - 9.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Projekce příběhů bezpráví - Normalizační loutka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29.11.2022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 - 6.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Prevence - E-duha (Nebezpečí internetu, soc. sítí...)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30.11.2022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 - 8.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nil"/>
              <w:right w:val="nil"/>
            </w:tcBorders>
            <w:shd w:val="clear" w:color="auto" w:fill="auto"/>
          </w:tcPr>
          <w:p w:rsidR="004F4C32" w:rsidRPr="008269B3" w:rsidRDefault="004F4C32" w:rsidP="004F4C32">
            <w:r w:rsidRPr="008269B3">
              <w:t>Vystoupení pro seniory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single" w:sz="4" w:space="0" w:color="000000"/>
              <w:left w:val="nil"/>
              <w:bottom w:val="single" w:sz="4" w:space="0" w:color="000000"/>
              <w:right w:val="single" w:sz="4" w:space="0" w:color="000000"/>
            </w:tcBorders>
            <w:shd w:val="clear" w:color="auto" w:fill="auto"/>
          </w:tcPr>
          <w:p w:rsidR="004F4C32" w:rsidRPr="008269B3" w:rsidRDefault="004F4C32" w:rsidP="004F4C32">
            <w:r w:rsidRPr="008269B3">
              <w:t>Vánoce ve městě -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5.12.2022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I.A, 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Vánoce ve městě -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5.12.2022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Den s Mikulášem v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Geometrický svět - Svět techniky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7.12.2022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tvoření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7.12.2022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II.B, IV.A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Vánoce ve městě -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8.12.2022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Finanční gramotnost</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13.12.2022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Pars Komponenty - Studénka</w:t>
            </w:r>
          </w:p>
        </w:tc>
      </w:tr>
      <w:tr w:rsidR="004F4C32" w:rsidRPr="008269B3" w:rsidTr="004F4C32">
        <w:trPr>
          <w:trHeight w:val="300"/>
        </w:trPr>
        <w:tc>
          <w:tcPr>
            <w:tcW w:w="1144" w:type="dxa"/>
            <w:tcBorders>
              <w:top w:val="single" w:sz="4" w:space="0" w:color="000000"/>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14.12.2022</w:t>
            </w:r>
          </w:p>
        </w:tc>
        <w:tc>
          <w:tcPr>
            <w:tcW w:w="1144" w:type="dxa"/>
            <w:tcBorders>
              <w:top w:val="single" w:sz="4" w:space="0" w:color="000000"/>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000000"/>
              <w:left w:val="nil"/>
              <w:bottom w:val="single" w:sz="4" w:space="0" w:color="000000"/>
              <w:right w:val="single" w:sz="4" w:space="0" w:color="000000"/>
            </w:tcBorders>
            <w:shd w:val="clear" w:color="auto" w:fill="auto"/>
            <w:noWrap/>
          </w:tcPr>
          <w:p w:rsidR="004F4C32" w:rsidRPr="008269B3" w:rsidRDefault="004F4C32" w:rsidP="004F4C32">
            <w:r w:rsidRPr="008269B3">
              <w:t>VIII.A, IX. tř.</w:t>
            </w:r>
          </w:p>
        </w:tc>
        <w:tc>
          <w:tcPr>
            <w:tcW w:w="789" w:type="dxa"/>
            <w:tcBorders>
              <w:top w:val="single" w:sz="4" w:space="0" w:color="000000"/>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1018" w:type="dxa"/>
            <w:tcBorders>
              <w:top w:val="single" w:sz="4" w:space="0" w:color="000000"/>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single" w:sz="4" w:space="0" w:color="000000"/>
              <w:left w:val="nil"/>
              <w:bottom w:val="single" w:sz="4" w:space="0" w:color="000000"/>
              <w:right w:val="single" w:sz="4" w:space="0" w:color="000000"/>
            </w:tcBorders>
            <w:shd w:val="clear" w:color="auto" w:fill="auto"/>
          </w:tcPr>
          <w:p w:rsidR="004F4C32" w:rsidRPr="008269B3" w:rsidRDefault="004F4C32" w:rsidP="004F4C32">
            <w:r w:rsidRPr="008269B3">
              <w:t>Soutěž v manuálních dovednostech</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15.12.2022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Vánoce na dědině - Rožnov p. R.</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19.12.2022</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stupeň</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Vánoční pohádka - představení IV.A</w:t>
            </w:r>
          </w:p>
        </w:tc>
      </w:tr>
      <w:tr w:rsidR="004F4C32" w:rsidRPr="008269B3" w:rsidTr="006972D5">
        <w:trPr>
          <w:trHeight w:val="300"/>
        </w:trPr>
        <w:tc>
          <w:tcPr>
            <w:tcW w:w="1144" w:type="dxa"/>
            <w:tcBorders>
              <w:top w:val="nil"/>
              <w:left w:val="single" w:sz="4" w:space="0" w:color="000000"/>
              <w:bottom w:val="single" w:sz="4" w:space="0" w:color="auto"/>
              <w:right w:val="single" w:sz="4" w:space="0" w:color="000000"/>
            </w:tcBorders>
            <w:shd w:val="clear" w:color="auto" w:fill="auto"/>
            <w:noWrap/>
          </w:tcPr>
          <w:p w:rsidR="004F4C32" w:rsidRPr="008269B3" w:rsidRDefault="004F4C32" w:rsidP="004F4C32">
            <w:pPr>
              <w:jc w:val="right"/>
            </w:pPr>
            <w:r w:rsidRPr="008269B3">
              <w:t>20.12.2022</w:t>
            </w:r>
          </w:p>
        </w:tc>
        <w:tc>
          <w:tcPr>
            <w:tcW w:w="1144" w:type="dxa"/>
            <w:tcBorders>
              <w:top w:val="nil"/>
              <w:left w:val="nil"/>
              <w:bottom w:val="single" w:sz="4" w:space="0" w:color="auto"/>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IV.A</w:t>
            </w:r>
          </w:p>
        </w:tc>
        <w:tc>
          <w:tcPr>
            <w:tcW w:w="789"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17</w:t>
            </w:r>
          </w:p>
        </w:tc>
        <w:tc>
          <w:tcPr>
            <w:tcW w:w="1018"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40</w:t>
            </w:r>
          </w:p>
        </w:tc>
        <w:tc>
          <w:tcPr>
            <w:tcW w:w="4146" w:type="dxa"/>
            <w:tcBorders>
              <w:top w:val="nil"/>
              <w:left w:val="nil"/>
              <w:bottom w:val="single" w:sz="4" w:space="0" w:color="auto"/>
              <w:right w:val="single" w:sz="4" w:space="0" w:color="000000"/>
            </w:tcBorders>
            <w:shd w:val="clear" w:color="auto" w:fill="auto"/>
          </w:tcPr>
          <w:p w:rsidR="004F4C32" w:rsidRPr="008269B3" w:rsidRDefault="004F4C32" w:rsidP="004F4C32">
            <w:r w:rsidRPr="008269B3">
              <w:t>Vánoční pohádka pro rodiče a příbuzné</w:t>
            </w:r>
          </w:p>
        </w:tc>
      </w:tr>
      <w:tr w:rsidR="004F4C32" w:rsidRPr="008269B3" w:rsidTr="006972D5">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r w:rsidRPr="008269B3">
              <w:lastRenderedPageBreak/>
              <w:t>20.12.2022</w:t>
            </w:r>
          </w:p>
        </w:tc>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r w:rsidRPr="008269B3">
              <w:t>21.12.2022</w:t>
            </w:r>
          </w:p>
        </w:tc>
        <w:tc>
          <w:tcPr>
            <w:tcW w:w="973"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I.B</w:t>
            </w:r>
          </w:p>
        </w:tc>
        <w:tc>
          <w:tcPr>
            <w:tcW w:w="789"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13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2</w:t>
            </w: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4F4C32" w:rsidRPr="008269B3" w:rsidRDefault="004F4C32" w:rsidP="004F4C32">
            <w:r w:rsidRPr="008269B3">
              <w:t>Nocování pod vánočním stromečkem.</w:t>
            </w:r>
          </w:p>
        </w:tc>
      </w:tr>
      <w:tr w:rsidR="004F4C32" w:rsidRPr="008269B3" w:rsidTr="006972D5">
        <w:trPr>
          <w:trHeight w:val="300"/>
        </w:trPr>
        <w:tc>
          <w:tcPr>
            <w:tcW w:w="1144" w:type="dxa"/>
            <w:tcBorders>
              <w:top w:val="single" w:sz="4" w:space="0" w:color="auto"/>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20.12.2022</w:t>
            </w:r>
          </w:p>
        </w:tc>
        <w:tc>
          <w:tcPr>
            <w:tcW w:w="1144"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2. stupeň</w:t>
            </w:r>
          </w:p>
        </w:tc>
        <w:tc>
          <w:tcPr>
            <w:tcW w:w="789"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74</w:t>
            </w:r>
          </w:p>
        </w:tc>
        <w:tc>
          <w:tcPr>
            <w:tcW w:w="1018"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8</w:t>
            </w:r>
          </w:p>
        </w:tc>
        <w:tc>
          <w:tcPr>
            <w:tcW w:w="4146" w:type="dxa"/>
            <w:tcBorders>
              <w:top w:val="single" w:sz="4" w:space="0" w:color="auto"/>
              <w:left w:val="nil"/>
              <w:bottom w:val="single" w:sz="4" w:space="0" w:color="000000"/>
              <w:right w:val="single" w:sz="4" w:space="0" w:color="000000"/>
            </w:tcBorders>
            <w:shd w:val="clear" w:color="auto" w:fill="auto"/>
          </w:tcPr>
          <w:p w:rsidR="004F4C32" w:rsidRPr="008269B3" w:rsidRDefault="004F4C32" w:rsidP="004F4C32">
            <w:r w:rsidRPr="008269B3">
              <w:t>Filmové představení - Kde je Anne Franková</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10.1.2023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Pemat trading Jeseník n.</w:t>
            </w:r>
            <w:r w:rsidR="00863217">
              <w:t xml:space="preserve"> </w:t>
            </w:r>
            <w:r w:rsidRPr="008269B3">
              <w:t>O.</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17.1.2023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Nábor SPŠ Hranice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17.1.2023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- 2.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Stezka stopy zvířat</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24.1.2023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28</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Už umím číst - akce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w:t>
            </w:r>
            <w:r w:rsidR="006972D5">
              <w:t xml:space="preserve"> </w:t>
            </w:r>
            <w:r w:rsidRPr="008269B3">
              <w:t>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Svět techniky - Rozhýbej svět</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ŠD 1 - 4</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Výle</w:t>
            </w:r>
            <w:r w:rsidR="00863217">
              <w:t>t</w:t>
            </w:r>
            <w:r w:rsidRPr="008269B3">
              <w:t xml:space="preserve"> do Kina Květen Nový Jičín - pohádka Triky s trpaslíky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28.1.2023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ŠD 1</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Vystoupení na plese SRPŠ - kroužek školní družiny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31.1.2023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2.2.2023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stupeň</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Minilyžáček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1.2.2023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IV.A, IV.B, 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Bruslení - ZS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9.2.2023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FFFFFF" w:fill="FFFFFF"/>
            <w:noWrap/>
          </w:tcPr>
          <w:p w:rsidR="004F4C32" w:rsidRPr="008269B3" w:rsidRDefault="004F4C32" w:rsidP="004F4C32">
            <w:r w:rsidRPr="008269B3">
              <w:t>II.B, IV.A, IV.B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Lesní pedagogika Valšovice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23.2.2023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I.A, I. B, II. A, II. 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Divadelní představení v Novém Jičíně - Utíkej, myško, utíkej!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23.2.2023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 B, 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Planetárium Ostrava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25.2.2023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Druháci na návštěvě u dlouhodobě nemocné spolužačky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 a 6.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Prevence - Drogy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7.3.2023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5.,7. - 9.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Prevence - Drogy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8.3.2023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 A,B, V.</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105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Divadelní představení -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8.3.2023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 xml:space="preserve">. </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 a 5.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Divadlo</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13.3.2023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stupeň</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Recitační soutěž</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13.3.2023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Akce knihovna - Pohádky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14.3.2023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Prevence Policie ČR</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 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Akce s rodiči - Jarní dílna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17.3.2023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Akce rodiče a děti - bowling</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17.3.2023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18.3.2023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Přespání ve škole VIII.A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 a 4.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Akce knihovna - Detektivové</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 4. a 5.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Okrskové kolo recitační soutěže Odry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Návštěva knihovny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I.A,B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Návštěva místní knihovny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 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Návštěva knihovny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28.3.2023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 ročník</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Akce knihovna - Z pohádky do pohádky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28.3.2023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Návštěva místní knihovny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31.3.2023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1.4.2023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 a 8.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Noc s Andersenem</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4.4.2023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Velikonoce ve městě</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4.4.2023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JAK Fulnek</w:t>
            </w:r>
          </w:p>
        </w:tc>
      </w:tr>
      <w:tr w:rsidR="004F4C32" w:rsidRPr="008269B3" w:rsidTr="006972D5">
        <w:trPr>
          <w:trHeight w:val="300"/>
        </w:trPr>
        <w:tc>
          <w:tcPr>
            <w:tcW w:w="1144" w:type="dxa"/>
            <w:tcBorders>
              <w:top w:val="nil"/>
              <w:left w:val="single" w:sz="4" w:space="0" w:color="000000"/>
              <w:bottom w:val="single" w:sz="4" w:space="0" w:color="auto"/>
              <w:right w:val="single" w:sz="4" w:space="0" w:color="000000"/>
            </w:tcBorders>
            <w:shd w:val="clear" w:color="auto" w:fill="auto"/>
            <w:noWrap/>
          </w:tcPr>
          <w:p w:rsidR="004F4C32" w:rsidRPr="008269B3" w:rsidRDefault="004F4C32" w:rsidP="004F4C32">
            <w:pPr>
              <w:jc w:val="right"/>
            </w:pPr>
            <w:r w:rsidRPr="008269B3">
              <w:t>4.4.2023</w:t>
            </w:r>
          </w:p>
        </w:tc>
        <w:tc>
          <w:tcPr>
            <w:tcW w:w="1144" w:type="dxa"/>
            <w:tcBorders>
              <w:top w:val="nil"/>
              <w:left w:val="nil"/>
              <w:bottom w:val="single" w:sz="4" w:space="0" w:color="auto"/>
              <w:right w:val="single" w:sz="4" w:space="0" w:color="000000"/>
            </w:tcBorders>
            <w:shd w:val="clear" w:color="auto" w:fill="auto"/>
            <w:noWrap/>
          </w:tcPr>
          <w:p w:rsidR="004F4C32" w:rsidRPr="008269B3" w:rsidRDefault="004F4C32" w:rsidP="004F4C32">
            <w:pPr>
              <w:jc w:val="right"/>
            </w:pPr>
            <w:r w:rsidRPr="008269B3">
              <w:t>4.4.2023</w:t>
            </w:r>
          </w:p>
        </w:tc>
        <w:tc>
          <w:tcPr>
            <w:tcW w:w="973"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6. - 7. r.</w:t>
            </w:r>
          </w:p>
        </w:tc>
        <w:tc>
          <w:tcPr>
            <w:tcW w:w="789"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1</w:t>
            </w:r>
          </w:p>
        </w:tc>
        <w:tc>
          <w:tcPr>
            <w:tcW w:w="1018"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auto"/>
              <w:right w:val="single" w:sz="4" w:space="0" w:color="000000"/>
            </w:tcBorders>
            <w:shd w:val="clear" w:color="auto" w:fill="auto"/>
          </w:tcPr>
          <w:p w:rsidR="004F4C32" w:rsidRPr="008269B3" w:rsidRDefault="004F4C32" w:rsidP="004F4C32">
            <w:r w:rsidRPr="008269B3">
              <w:t>Výsledky matematické soutěže Pangea</w:t>
            </w:r>
          </w:p>
        </w:tc>
      </w:tr>
      <w:tr w:rsidR="004F4C32" w:rsidRPr="008269B3" w:rsidTr="006972D5">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r w:rsidRPr="008269B3">
              <w:lastRenderedPageBreak/>
              <w:t>8.4.2023</w:t>
            </w:r>
          </w:p>
        </w:tc>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r w:rsidRPr="008269B3">
              <w:t>9.4.2023</w:t>
            </w:r>
          </w:p>
        </w:tc>
        <w:tc>
          <w:tcPr>
            <w:tcW w:w="973"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VIII.B</w:t>
            </w:r>
          </w:p>
        </w:tc>
        <w:tc>
          <w:tcPr>
            <w:tcW w:w="789"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16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0</w:t>
            </w: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4F4C32" w:rsidRPr="008269B3" w:rsidRDefault="004F4C32" w:rsidP="004F4C32">
            <w:r w:rsidRPr="008269B3">
              <w:t>Přespání ve škole</w:t>
            </w:r>
          </w:p>
        </w:tc>
      </w:tr>
      <w:tr w:rsidR="004F4C32" w:rsidRPr="008269B3" w:rsidTr="006972D5">
        <w:trPr>
          <w:trHeight w:val="300"/>
        </w:trPr>
        <w:tc>
          <w:tcPr>
            <w:tcW w:w="1144" w:type="dxa"/>
            <w:tcBorders>
              <w:top w:val="single" w:sz="4" w:space="0" w:color="auto"/>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13.4.2023</w:t>
            </w:r>
          </w:p>
        </w:tc>
        <w:tc>
          <w:tcPr>
            <w:tcW w:w="1144"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IX.</w:t>
            </w:r>
          </w:p>
        </w:tc>
        <w:tc>
          <w:tcPr>
            <w:tcW w:w="789"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1018"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single" w:sz="4" w:space="0" w:color="auto"/>
              <w:left w:val="nil"/>
              <w:bottom w:val="single" w:sz="4" w:space="0" w:color="000000"/>
              <w:right w:val="single" w:sz="4" w:space="0" w:color="000000"/>
            </w:tcBorders>
            <w:shd w:val="clear" w:color="auto" w:fill="auto"/>
          </w:tcPr>
          <w:p w:rsidR="004F4C32" w:rsidRPr="008269B3" w:rsidRDefault="004F4C32" w:rsidP="004F4C32">
            <w:r w:rsidRPr="008269B3">
              <w:t>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14.4.2023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Ostrava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Den Země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Prodaná nevěsta - Divadlo loutek Ostrava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Den Země NJ v Žerotínském zámku</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IV.B, V.</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Dopravní výchova - Odry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 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Den Země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24.4.2023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 a 5.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MC Donalds Cup - Odry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25.4.2023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 a 9.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Florbal - Odry - postupové kolo</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27.4.2023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děti z MŠ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64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Předškoláček - zahájení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30.5.2023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Testování ČSI - fyzika a čtenářská gramotnost</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4.5.2023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4.5.2023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děti z MŠ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Předškoláček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4.5.2023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4.5.2023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 - 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Beskydské divadlo-představení v anglickém jazyce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5.5.2023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5.5.2023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ZŠ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275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Den Země - úklid městyse a okolí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9.5.2023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9.5.2023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Za tajemtsvím Kotouče, Štramberk - geologická exkurze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16.5.2023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36</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Odpoledne s rodiči</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18.5.2023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18.5.2023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děti z MŠ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Předškoláček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19.5.2023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Setkání s pamětníkem na srpen 1968 - pan Novotný</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19.5.2023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 A, VIII. B, IX.</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Trestní zodpovědnost - Policie ČR</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19.5.2023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Praha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25.5.2023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26.5.2023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do Terezína a Prahy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25.5.2023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děti z MŠ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Předškoláček - ukončení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25.5.2023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ŠD 3, 4</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 xml:space="preserve">Dětský den </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29.5.2023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2.6.2023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II.A, II.B, III.</w:t>
            </w:r>
            <w:r w:rsidR="00863217">
              <w:t>A</w:t>
            </w:r>
            <w:r w:rsidRPr="008269B3">
              <w:t>, III.B, IV.A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Škola v přírodě</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ZŠ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Den dětí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 a 2. r.</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Kostel Nejsvětější trojice ve Fulneku</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 B, III.  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VM v Rožnově p. R.</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8.6.2023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ZŠ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130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Taneční show 2023</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Večerní div. představení</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Spaní ve škole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7</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Praha</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19.6.2023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III.A, III.B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Výlet do Rožnova p. Radhoštěm</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19.6.2023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Školní výlet - ZOO Lešná</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13</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Rozloučení s první třídou</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20.6.2023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štěrkovna Mankovice</w:t>
            </w:r>
          </w:p>
        </w:tc>
      </w:tr>
      <w:tr w:rsidR="004F4C32" w:rsidRPr="008269B3" w:rsidTr="006972D5">
        <w:trPr>
          <w:trHeight w:val="300"/>
        </w:trPr>
        <w:tc>
          <w:tcPr>
            <w:tcW w:w="1144" w:type="dxa"/>
            <w:tcBorders>
              <w:top w:val="nil"/>
              <w:left w:val="single" w:sz="4" w:space="0" w:color="000000"/>
              <w:bottom w:val="single" w:sz="4" w:space="0" w:color="auto"/>
              <w:right w:val="single" w:sz="4" w:space="0" w:color="000000"/>
            </w:tcBorders>
            <w:shd w:val="clear" w:color="auto" w:fill="auto"/>
            <w:noWrap/>
          </w:tcPr>
          <w:p w:rsidR="004F4C32" w:rsidRPr="008269B3" w:rsidRDefault="004F4C32" w:rsidP="004F4C32">
            <w:pPr>
              <w:jc w:val="right"/>
            </w:pPr>
            <w:r w:rsidRPr="008269B3">
              <w:t>20.6.2023</w:t>
            </w:r>
          </w:p>
        </w:tc>
        <w:tc>
          <w:tcPr>
            <w:tcW w:w="1144" w:type="dxa"/>
            <w:tcBorders>
              <w:top w:val="nil"/>
              <w:left w:val="nil"/>
              <w:bottom w:val="single" w:sz="4" w:space="0" w:color="auto"/>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III. B, III.  A</w:t>
            </w:r>
          </w:p>
        </w:tc>
        <w:tc>
          <w:tcPr>
            <w:tcW w:w="789"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19</w:t>
            </w:r>
          </w:p>
        </w:tc>
        <w:tc>
          <w:tcPr>
            <w:tcW w:w="1018" w:type="dxa"/>
            <w:tcBorders>
              <w:top w:val="nil"/>
              <w:left w:val="nil"/>
              <w:bottom w:val="single" w:sz="4" w:space="0" w:color="auto"/>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auto"/>
              <w:right w:val="single" w:sz="4" w:space="0" w:color="000000"/>
            </w:tcBorders>
            <w:shd w:val="clear" w:color="auto" w:fill="auto"/>
          </w:tcPr>
          <w:p w:rsidR="004F4C32" w:rsidRPr="008269B3" w:rsidRDefault="004F4C32" w:rsidP="004F4C32">
            <w:r w:rsidRPr="008269B3">
              <w:t>Herbář - Žerotínský zámek NJ</w:t>
            </w:r>
          </w:p>
        </w:tc>
      </w:tr>
      <w:tr w:rsidR="004F4C32" w:rsidRPr="008269B3" w:rsidTr="006972D5">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r w:rsidRPr="008269B3">
              <w:lastRenderedPageBreak/>
              <w:t>21.6.2023</w:t>
            </w:r>
          </w:p>
        </w:tc>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pPr>
              <w:jc w:val="right"/>
            </w:pPr>
          </w:p>
        </w:tc>
        <w:tc>
          <w:tcPr>
            <w:tcW w:w="973"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I.A,B,II.A</w:t>
            </w:r>
          </w:p>
        </w:tc>
        <w:tc>
          <w:tcPr>
            <w:tcW w:w="789"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4F4C32" w:rsidRPr="008269B3" w:rsidRDefault="004F4C32" w:rsidP="004F4C32">
            <w:r w:rsidRPr="008269B3">
              <w:t>5</w:t>
            </w: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4F4C32" w:rsidRPr="008269B3" w:rsidRDefault="004F4C32" w:rsidP="004F4C32">
            <w:r w:rsidRPr="008269B3">
              <w:t>Výlet Zoo Olomouc</w:t>
            </w:r>
          </w:p>
        </w:tc>
      </w:tr>
      <w:tr w:rsidR="004F4C32" w:rsidRPr="008269B3" w:rsidTr="006972D5">
        <w:trPr>
          <w:trHeight w:val="300"/>
        </w:trPr>
        <w:tc>
          <w:tcPr>
            <w:tcW w:w="1144" w:type="dxa"/>
            <w:tcBorders>
              <w:top w:val="single" w:sz="4" w:space="0" w:color="auto"/>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21.6.2023</w:t>
            </w:r>
          </w:p>
        </w:tc>
        <w:tc>
          <w:tcPr>
            <w:tcW w:w="1144"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IV.B,  V. tř.</w:t>
            </w:r>
          </w:p>
        </w:tc>
        <w:tc>
          <w:tcPr>
            <w:tcW w:w="789"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34</w:t>
            </w:r>
          </w:p>
        </w:tc>
        <w:tc>
          <w:tcPr>
            <w:tcW w:w="1018" w:type="dxa"/>
            <w:tcBorders>
              <w:top w:val="single" w:sz="4" w:space="0" w:color="auto"/>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single" w:sz="4" w:space="0" w:color="auto"/>
              <w:left w:val="nil"/>
              <w:bottom w:val="single" w:sz="4" w:space="0" w:color="000000"/>
              <w:right w:val="single" w:sz="4" w:space="0" w:color="000000"/>
            </w:tcBorders>
            <w:shd w:val="clear" w:color="auto" w:fill="auto"/>
          </w:tcPr>
          <w:p w:rsidR="004F4C32" w:rsidRPr="008269B3" w:rsidRDefault="004F4C32" w:rsidP="004F4C32">
            <w:r w:rsidRPr="008269B3">
              <w:t>Landek - Hornické muzeum</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21.6.2023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I.A,I.B, 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ZOO Olomouc - školní výlet</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Záchranná stanice Bartošovice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22.6.2023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B,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51</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Lesní pedagogika Valšovice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Školní výlet  turistika údolím Moravice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IV.B,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Opékání špekáčků Kletné</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19</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Školní výlet - Odry - Fulnek</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Spaní ve škole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26.6.2023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Školní výlet Svinec, Skalky</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17</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Muzeum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IV.B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Kvetoucí šperky - muzeum NJ</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III. B, I. 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Exkurze Kletn</w:t>
            </w:r>
            <w:r w:rsidR="00863217">
              <w:t>é</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Knihovna Nový Jičín</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18</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Spaní ve škole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II.A</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15</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Návštěva včelaře p. Hrabovského</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27.6.2023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VI.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16</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Školní výlet Kotvice</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28.6.2023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IV.A, III.A, II.B</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5</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Hranické hry bez hranic</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28.6.2023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24</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1</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Rozloučení žáků IX. tř.</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29.6.2023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ZŠ</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280</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30</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Slavnostní ukončení školního roku</w:t>
            </w:r>
          </w:p>
        </w:tc>
      </w:tr>
      <w:tr w:rsidR="004F4C32" w:rsidRPr="008269B3" w:rsidTr="004F4C32">
        <w:trPr>
          <w:trHeight w:val="300"/>
        </w:trPr>
        <w:tc>
          <w:tcPr>
            <w:tcW w:w="1144" w:type="dxa"/>
            <w:tcBorders>
              <w:top w:val="nil"/>
              <w:left w:val="single" w:sz="4" w:space="0" w:color="000000"/>
              <w:bottom w:val="single" w:sz="4" w:space="0" w:color="000000"/>
              <w:right w:val="single" w:sz="4" w:space="0" w:color="000000"/>
            </w:tcBorders>
            <w:shd w:val="clear" w:color="auto" w:fill="auto"/>
            <w:noWrap/>
          </w:tcPr>
          <w:p w:rsidR="004F4C32" w:rsidRPr="008269B3" w:rsidRDefault="004F4C32" w:rsidP="004F4C32">
            <w:pPr>
              <w:jc w:val="right"/>
            </w:pPr>
            <w:r w:rsidRPr="008269B3">
              <w:t>30.6.2023</w:t>
            </w:r>
          </w:p>
        </w:tc>
        <w:tc>
          <w:tcPr>
            <w:tcW w:w="1144" w:type="dxa"/>
            <w:tcBorders>
              <w:top w:val="nil"/>
              <w:left w:val="nil"/>
              <w:bottom w:val="single" w:sz="4" w:space="0" w:color="000000"/>
              <w:right w:val="single" w:sz="4" w:space="0" w:color="000000"/>
            </w:tcBorders>
            <w:shd w:val="clear" w:color="auto" w:fill="auto"/>
            <w:noWrap/>
          </w:tcPr>
          <w:p w:rsidR="004F4C32" w:rsidRPr="008269B3" w:rsidRDefault="004F4C32" w:rsidP="004F4C32">
            <w:pPr>
              <w:jc w:val="right"/>
            </w:pPr>
          </w:p>
        </w:tc>
        <w:tc>
          <w:tcPr>
            <w:tcW w:w="973"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IX. tř.</w:t>
            </w:r>
          </w:p>
        </w:tc>
        <w:tc>
          <w:tcPr>
            <w:tcW w:w="789"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22</w:t>
            </w:r>
          </w:p>
        </w:tc>
        <w:tc>
          <w:tcPr>
            <w:tcW w:w="1018" w:type="dxa"/>
            <w:tcBorders>
              <w:top w:val="nil"/>
              <w:left w:val="nil"/>
              <w:bottom w:val="single" w:sz="4" w:space="0" w:color="000000"/>
              <w:right w:val="single" w:sz="4" w:space="0" w:color="000000"/>
            </w:tcBorders>
            <w:shd w:val="clear" w:color="auto" w:fill="auto"/>
            <w:noWrap/>
          </w:tcPr>
          <w:p w:rsidR="004F4C32" w:rsidRPr="008269B3" w:rsidRDefault="004F4C32" w:rsidP="004F4C32">
            <w:r w:rsidRPr="008269B3">
              <w:t>4</w:t>
            </w:r>
          </w:p>
        </w:tc>
        <w:tc>
          <w:tcPr>
            <w:tcW w:w="4146" w:type="dxa"/>
            <w:tcBorders>
              <w:top w:val="nil"/>
              <w:left w:val="nil"/>
              <w:bottom w:val="single" w:sz="4" w:space="0" w:color="000000"/>
              <w:right w:val="single" w:sz="4" w:space="0" w:color="000000"/>
            </w:tcBorders>
            <w:shd w:val="clear" w:color="auto" w:fill="auto"/>
          </w:tcPr>
          <w:p w:rsidR="004F4C32" w:rsidRPr="008269B3" w:rsidRDefault="004F4C32" w:rsidP="004F4C32">
            <w:r w:rsidRPr="008269B3">
              <w:t>Slavnostní vyřazení žáků IX. třídy</w:t>
            </w:r>
          </w:p>
        </w:tc>
      </w:tr>
    </w:tbl>
    <w:p w:rsidR="004F4C32" w:rsidRDefault="004F4C32" w:rsidP="009D5731">
      <w:pPr>
        <w:tabs>
          <w:tab w:val="left" w:pos="1080"/>
        </w:tabs>
        <w:contextualSpacing/>
        <w:jc w:val="both"/>
        <w:rPr>
          <w:color w:val="000000" w:themeColor="text1"/>
          <w:szCs w:val="24"/>
        </w:rPr>
      </w:pPr>
    </w:p>
    <w:p w:rsidR="00F711B0" w:rsidRPr="00AA69BD" w:rsidRDefault="00F711B0" w:rsidP="002852F4">
      <w:pPr>
        <w:jc w:val="both"/>
        <w:rPr>
          <w:b/>
          <w:color w:val="000000" w:themeColor="text1"/>
        </w:rPr>
      </w:pPr>
      <w:r w:rsidRPr="00AA69BD">
        <w:rPr>
          <w:b/>
          <w:color w:val="000000" w:themeColor="text1"/>
        </w:rPr>
        <w:t>Předškoláček</w:t>
      </w:r>
    </w:p>
    <w:p w:rsidR="002852F4" w:rsidRPr="00AA69BD" w:rsidRDefault="002852F4" w:rsidP="002852F4">
      <w:pPr>
        <w:jc w:val="both"/>
        <w:rPr>
          <w:color w:val="000000" w:themeColor="text1"/>
        </w:rPr>
      </w:pPr>
      <w:r w:rsidRPr="00AA69BD">
        <w:rPr>
          <w:color w:val="000000" w:themeColor="text1"/>
        </w:rPr>
        <w:t xml:space="preserve">Za samostatnou informaci </w:t>
      </w:r>
      <w:r w:rsidR="00F711B0" w:rsidRPr="00AA69BD">
        <w:rPr>
          <w:color w:val="000000" w:themeColor="text1"/>
        </w:rPr>
        <w:t>určitě</w:t>
      </w:r>
      <w:r w:rsidRPr="00AA69BD">
        <w:rPr>
          <w:color w:val="000000" w:themeColor="text1"/>
        </w:rPr>
        <w:t xml:space="preserve"> stojí uskutečnění Předškolá</w:t>
      </w:r>
      <w:r w:rsidR="00863217">
        <w:rPr>
          <w:color w:val="000000" w:themeColor="text1"/>
        </w:rPr>
        <w:t>č</w:t>
      </w:r>
      <w:r w:rsidRPr="00AA69BD">
        <w:rPr>
          <w:color w:val="000000" w:themeColor="text1"/>
        </w:rPr>
        <w:t>ku</w:t>
      </w:r>
      <w:r w:rsidR="00F711B0" w:rsidRPr="00AA69BD">
        <w:rPr>
          <w:color w:val="000000" w:themeColor="text1"/>
        </w:rPr>
        <w:t xml:space="preserve"> </w:t>
      </w:r>
      <w:r w:rsidRPr="00AA69BD">
        <w:rPr>
          <w:color w:val="000000" w:themeColor="text1"/>
        </w:rPr>
        <w:t xml:space="preserve">- přípravného kurzu pro děti, které po prázdninách nastoupí </w:t>
      </w:r>
      <w:r w:rsidR="00F711B0" w:rsidRPr="00AA69BD">
        <w:rPr>
          <w:color w:val="000000" w:themeColor="text1"/>
        </w:rPr>
        <w:t xml:space="preserve">do </w:t>
      </w:r>
      <w:r w:rsidRPr="00AA69BD">
        <w:rPr>
          <w:color w:val="000000" w:themeColor="text1"/>
        </w:rPr>
        <w:t>1. tříd</w:t>
      </w:r>
      <w:r w:rsidR="00F711B0" w:rsidRPr="00AA69BD">
        <w:rPr>
          <w:color w:val="000000" w:themeColor="text1"/>
        </w:rPr>
        <w:t>y</w:t>
      </w:r>
      <w:r w:rsidRPr="00AA69BD">
        <w:rPr>
          <w:color w:val="000000" w:themeColor="text1"/>
        </w:rPr>
        <w:t>. Zájem o kurz byl veliký. Proběhla čtyři setkání</w:t>
      </w:r>
      <w:r w:rsidR="007F3A94" w:rsidRPr="00AA69BD">
        <w:rPr>
          <w:color w:val="000000" w:themeColor="text1"/>
        </w:rPr>
        <w:t xml:space="preserve"> o dvou „vyučovacích“ hodinách</w:t>
      </w:r>
      <w:r w:rsidRPr="00AA69BD">
        <w:rPr>
          <w:color w:val="000000" w:themeColor="text1"/>
        </w:rPr>
        <w:t xml:space="preserve">, na kterých si děti hravou formou vyzkoušely hodinu českého jazyka, matematiky, angličtiny, prvouky, procvičily si jemnou a hrubou motoriku a prošly jarní stezku.  </w:t>
      </w:r>
      <w:r w:rsidR="00F711B0" w:rsidRPr="00AA69BD">
        <w:rPr>
          <w:color w:val="000000" w:themeColor="text1"/>
        </w:rPr>
        <w:t>Děti i jejich rodiče m</w:t>
      </w:r>
      <w:r w:rsidRPr="00AA69BD">
        <w:rPr>
          <w:color w:val="000000" w:themeColor="text1"/>
        </w:rPr>
        <w:t xml:space="preserve">ěli možnost si prohlédnout interiér i exteriér školy, seznámit se s budoucími učitelkami a v případě nejasností se na cokoliv </w:t>
      </w:r>
      <w:r w:rsidR="00F711B0" w:rsidRPr="00AA69BD">
        <w:rPr>
          <w:color w:val="000000" w:themeColor="text1"/>
        </w:rPr>
        <w:t>ze</w:t>
      </w:r>
      <w:r w:rsidRPr="00AA69BD">
        <w:rPr>
          <w:color w:val="000000" w:themeColor="text1"/>
        </w:rPr>
        <w:t xml:space="preserve">ptat. Za svou píli a snahu byly </w:t>
      </w:r>
      <w:r w:rsidR="00F711B0" w:rsidRPr="00AA69BD">
        <w:rPr>
          <w:color w:val="000000" w:themeColor="text1"/>
        </w:rPr>
        <w:t xml:space="preserve">děti na závěr </w:t>
      </w:r>
      <w:r w:rsidRPr="00AA69BD">
        <w:rPr>
          <w:color w:val="000000" w:themeColor="text1"/>
        </w:rPr>
        <w:t xml:space="preserve">odměněny diplomem a medailí. Kurz jsme ukončili společným posezením u táborového ohně. </w:t>
      </w:r>
    </w:p>
    <w:p w:rsidR="00F711B0" w:rsidRPr="00AA69BD" w:rsidRDefault="00F711B0" w:rsidP="002852F4">
      <w:pPr>
        <w:jc w:val="both"/>
        <w:rPr>
          <w:color w:val="000000" w:themeColor="text1"/>
        </w:rPr>
      </w:pPr>
    </w:p>
    <w:p w:rsidR="00F711B0" w:rsidRPr="002852F4" w:rsidRDefault="00F711B0" w:rsidP="002852F4">
      <w:pPr>
        <w:jc w:val="both"/>
        <w:rPr>
          <w:color w:val="000000" w:themeColor="text1"/>
        </w:rPr>
      </w:pPr>
      <w:r w:rsidRPr="00AA69BD">
        <w:rPr>
          <w:color w:val="000000" w:themeColor="text1"/>
        </w:rPr>
        <w:t>Tato forma spolupráce základní a mateřské školy a současně dětí a jejich rodičů se současnými i budoucími učitelkami se ukázala jako smysluplná a potřebná. Určitě v tomto konceptu budeme s drobnými úpravami, které vyplynuly ze závěrečného vyhodnocení, v příštím školním roce pokračovat.</w:t>
      </w:r>
      <w:r>
        <w:rPr>
          <w:color w:val="000000" w:themeColor="text1"/>
        </w:rPr>
        <w:t xml:space="preserve"> </w:t>
      </w:r>
    </w:p>
    <w:p w:rsidR="002852F4" w:rsidRPr="008269B3" w:rsidRDefault="002852F4" w:rsidP="009D5731">
      <w:pPr>
        <w:tabs>
          <w:tab w:val="left" w:pos="1080"/>
        </w:tabs>
        <w:contextualSpacing/>
        <w:jc w:val="both"/>
        <w:rPr>
          <w:color w:val="000000" w:themeColor="text1"/>
          <w:szCs w:val="24"/>
        </w:rPr>
      </w:pPr>
    </w:p>
    <w:p w:rsidR="003B0E1F" w:rsidRPr="008269B3" w:rsidRDefault="003B0E1F" w:rsidP="003B0E1F">
      <w:pPr>
        <w:tabs>
          <w:tab w:val="left" w:pos="1080"/>
        </w:tabs>
        <w:jc w:val="both"/>
        <w:rPr>
          <w:color w:val="000000" w:themeColor="text1"/>
        </w:rPr>
      </w:pPr>
      <w:r w:rsidRPr="008269B3">
        <w:rPr>
          <w:b/>
          <w:color w:val="000000" w:themeColor="text1"/>
        </w:rPr>
        <w:t>Školní knihovna</w:t>
      </w:r>
      <w:r w:rsidRPr="008269B3">
        <w:rPr>
          <w:color w:val="000000" w:themeColor="text1"/>
        </w:rPr>
        <w:t xml:space="preserve"> ve škole funguje pod vedením Mgr. Petry Janurové. Snahou je žáky motivovat a inspirovat ke čtení. Pro žáky 1. stupně byly v letošním školním roce 2022/2023 organizovány žákyněmi Čtenářského klubu odpolední aktivity spojené s knihami. Děti si četly, luštily křížovky, hledaly knihy podle zadání … Opět jsme si užili večer plný knih, her, dramatizace a filmu při Noci s Andersenem.</w:t>
      </w:r>
    </w:p>
    <w:p w:rsidR="003B0E1F" w:rsidRPr="008269B3" w:rsidRDefault="003B0E1F" w:rsidP="003B0E1F">
      <w:pPr>
        <w:tabs>
          <w:tab w:val="left" w:pos="1080"/>
        </w:tabs>
        <w:jc w:val="both"/>
        <w:rPr>
          <w:color w:val="000000" w:themeColor="text1"/>
        </w:rPr>
      </w:pPr>
      <w:r w:rsidRPr="008269B3">
        <w:rPr>
          <w:color w:val="000000" w:themeColor="text1"/>
        </w:rPr>
        <w:t xml:space="preserve"> </w:t>
      </w:r>
    </w:p>
    <w:p w:rsidR="003B0E1F" w:rsidRDefault="003B0E1F" w:rsidP="003B0E1F">
      <w:pPr>
        <w:jc w:val="both"/>
        <w:rPr>
          <w:color w:val="000000" w:themeColor="text1"/>
        </w:rPr>
      </w:pPr>
      <w:r w:rsidRPr="008269B3">
        <w:rPr>
          <w:color w:val="000000" w:themeColor="text1"/>
        </w:rPr>
        <w:t>Vzhledem k tomu, že městys nenabízí služby knihkupectví, pracuje ve škole Knižní klub, prostřednictvím kterého mají žáci možnost nakupovat zábavnou, poučnou i výukovou literaturu za zvýhodněné ceny. Službu zajišťovala Mgr. Petra Janurová.</w:t>
      </w:r>
    </w:p>
    <w:p w:rsidR="006972D5" w:rsidRPr="008269B3" w:rsidRDefault="006972D5" w:rsidP="003B0E1F">
      <w:pPr>
        <w:jc w:val="both"/>
        <w:rPr>
          <w:color w:val="000000" w:themeColor="text1"/>
        </w:rPr>
      </w:pPr>
    </w:p>
    <w:p w:rsidR="00122B89" w:rsidRPr="007642E3" w:rsidRDefault="00122B89" w:rsidP="003B0E1F">
      <w:pPr>
        <w:jc w:val="both"/>
        <w:rPr>
          <w:color w:val="000000" w:themeColor="text1"/>
        </w:rPr>
      </w:pPr>
    </w:p>
    <w:p w:rsidR="000C486B" w:rsidRPr="007642E3" w:rsidRDefault="000C486B" w:rsidP="000C486B">
      <w:pPr>
        <w:jc w:val="both"/>
        <w:rPr>
          <w:b/>
          <w:color w:val="000000" w:themeColor="text1"/>
          <w:sz w:val="28"/>
          <w:szCs w:val="28"/>
        </w:rPr>
      </w:pPr>
      <w:r w:rsidRPr="007642E3">
        <w:rPr>
          <w:b/>
          <w:color w:val="000000" w:themeColor="text1"/>
          <w:sz w:val="28"/>
          <w:szCs w:val="28"/>
        </w:rPr>
        <w:lastRenderedPageBreak/>
        <w:t>6.1</w:t>
      </w:r>
      <w:r w:rsidR="00F20D07" w:rsidRPr="007642E3">
        <w:rPr>
          <w:b/>
          <w:color w:val="000000" w:themeColor="text1"/>
          <w:sz w:val="28"/>
          <w:szCs w:val="28"/>
        </w:rPr>
        <w:t>1</w:t>
      </w:r>
      <w:r w:rsidRPr="007642E3">
        <w:rPr>
          <w:b/>
          <w:color w:val="000000" w:themeColor="text1"/>
          <w:sz w:val="28"/>
          <w:szCs w:val="28"/>
        </w:rPr>
        <w:t>. Žákovská samospráva</w:t>
      </w:r>
    </w:p>
    <w:p w:rsidR="000C486B" w:rsidRPr="007642E3" w:rsidRDefault="000C486B" w:rsidP="000C486B">
      <w:pPr>
        <w:rPr>
          <w:rFonts w:eastAsia="Trebuchet MS" w:cs="Trebuchet MS"/>
          <w:color w:val="000000" w:themeColor="text1"/>
        </w:rPr>
      </w:pPr>
    </w:p>
    <w:p w:rsidR="00D06015" w:rsidRPr="00AC2186" w:rsidRDefault="00D06015" w:rsidP="00D06015">
      <w:pPr>
        <w:rPr>
          <w:color w:val="000000" w:themeColor="text1"/>
        </w:rPr>
      </w:pPr>
      <w:r w:rsidRPr="00AC2186">
        <w:rPr>
          <w:color w:val="000000" w:themeColor="text1"/>
        </w:rPr>
        <w:t>Po celý školní rok se setkával žákovský parlament, který je tvořen zástupci tříd 4. až 9. ročníku.</w:t>
      </w:r>
      <w:r w:rsidR="00C80970" w:rsidRPr="00AC2186">
        <w:rPr>
          <w:color w:val="000000" w:themeColor="text1"/>
        </w:rPr>
        <w:t xml:space="preserve"> Žáci měli možnost vyjadřovat se k dění ve škole, podávali vlastní návrhy. </w:t>
      </w:r>
    </w:p>
    <w:p w:rsidR="00D06015" w:rsidRPr="00AC2186" w:rsidRDefault="00D06015" w:rsidP="00D06015">
      <w:pPr>
        <w:rPr>
          <w:color w:val="000000" w:themeColor="text1"/>
        </w:rPr>
      </w:pPr>
    </w:p>
    <w:p w:rsidR="00933220" w:rsidRDefault="00C80970" w:rsidP="00D06015">
      <w:pPr>
        <w:rPr>
          <w:color w:val="000000" w:themeColor="text1"/>
        </w:rPr>
      </w:pPr>
      <w:r w:rsidRPr="008269B3">
        <w:rPr>
          <w:color w:val="000000" w:themeColor="text1"/>
        </w:rPr>
        <w:t>Byli i velmi iniciativní v</w:t>
      </w:r>
      <w:r w:rsidR="00D06015" w:rsidRPr="008269B3">
        <w:rPr>
          <w:color w:val="000000" w:themeColor="text1"/>
        </w:rPr>
        <w:t xml:space="preserve"> celoroční </w:t>
      </w:r>
      <w:r w:rsidRPr="008269B3">
        <w:rPr>
          <w:color w:val="000000" w:themeColor="text1"/>
        </w:rPr>
        <w:t xml:space="preserve">tvořivé </w:t>
      </w:r>
      <w:r w:rsidR="00D06015" w:rsidRPr="008269B3">
        <w:rPr>
          <w:color w:val="000000" w:themeColor="text1"/>
        </w:rPr>
        <w:t>soutěž</w:t>
      </w:r>
      <w:r w:rsidRPr="008269B3">
        <w:rPr>
          <w:color w:val="000000" w:themeColor="text1"/>
        </w:rPr>
        <w:t>i</w:t>
      </w:r>
      <w:r w:rsidR="00D06015" w:rsidRPr="008269B3">
        <w:rPr>
          <w:color w:val="000000" w:themeColor="text1"/>
        </w:rPr>
        <w:t>, která se stala zdrojem inspirace a motivace</w:t>
      </w:r>
      <w:r w:rsidRPr="008269B3">
        <w:rPr>
          <w:color w:val="000000" w:themeColor="text1"/>
        </w:rPr>
        <w:t>.</w:t>
      </w:r>
      <w:r w:rsidR="00D06015" w:rsidRPr="008269B3">
        <w:rPr>
          <w:color w:val="000000" w:themeColor="text1"/>
        </w:rPr>
        <w:t xml:space="preserve"> Týmy</w:t>
      </w:r>
      <w:r w:rsidRPr="008269B3">
        <w:rPr>
          <w:color w:val="000000" w:themeColor="text1"/>
        </w:rPr>
        <w:t xml:space="preserve"> jednotlivých </w:t>
      </w:r>
      <w:r w:rsidR="00D06015" w:rsidRPr="008269B3">
        <w:rPr>
          <w:color w:val="000000" w:themeColor="text1"/>
        </w:rPr>
        <w:t xml:space="preserve">tříd se snažily </w:t>
      </w:r>
      <w:r w:rsidRPr="008269B3">
        <w:rPr>
          <w:color w:val="000000" w:themeColor="text1"/>
        </w:rPr>
        <w:t xml:space="preserve">plnit zadané úkoly a </w:t>
      </w:r>
      <w:r w:rsidR="00D06015" w:rsidRPr="008269B3">
        <w:rPr>
          <w:color w:val="000000" w:themeColor="text1"/>
        </w:rPr>
        <w:t>vyhrávat jednotlivá kola</w:t>
      </w:r>
      <w:r w:rsidRPr="008269B3">
        <w:rPr>
          <w:color w:val="000000" w:themeColor="text1"/>
        </w:rPr>
        <w:t xml:space="preserve">. </w:t>
      </w:r>
      <w:r w:rsidR="00D06015" w:rsidRPr="008269B3">
        <w:rPr>
          <w:color w:val="000000" w:themeColor="text1"/>
        </w:rPr>
        <w:t xml:space="preserve">Tato soutěž nejen posilovala týmovou </w:t>
      </w:r>
      <w:r w:rsidRPr="008269B3">
        <w:rPr>
          <w:color w:val="000000" w:themeColor="text1"/>
        </w:rPr>
        <w:t>spolupráci</w:t>
      </w:r>
      <w:r w:rsidR="00D06015" w:rsidRPr="008269B3">
        <w:rPr>
          <w:color w:val="000000" w:themeColor="text1"/>
        </w:rPr>
        <w:t xml:space="preserve">, ale také rozvíjela </w:t>
      </w:r>
      <w:r w:rsidRPr="008269B3">
        <w:rPr>
          <w:color w:val="000000" w:themeColor="text1"/>
        </w:rPr>
        <w:t xml:space="preserve">i </w:t>
      </w:r>
      <w:r w:rsidR="00D06015" w:rsidRPr="008269B3">
        <w:rPr>
          <w:color w:val="000000" w:themeColor="text1"/>
        </w:rPr>
        <w:t>schopnosti kritického myšlení a tvořivosti. Na každý poslední pátek v měsíci zástupci tříd vymysleli témata, která odrážela různorodost našich žáků. Od</w:t>
      </w:r>
      <w:r w:rsidRPr="008269B3">
        <w:rPr>
          <w:color w:val="000000" w:themeColor="text1"/>
        </w:rPr>
        <w:t>e</w:t>
      </w:r>
      <w:r w:rsidR="00D06015" w:rsidRPr="008269B3">
        <w:rPr>
          <w:color w:val="000000" w:themeColor="text1"/>
        </w:rPr>
        <w:t xml:space="preserve"> "</w:t>
      </w:r>
      <w:r w:rsidRPr="008269B3">
        <w:rPr>
          <w:color w:val="000000" w:themeColor="text1"/>
        </w:rPr>
        <w:t>Dne v černé“</w:t>
      </w:r>
      <w:r w:rsidR="00D06015" w:rsidRPr="008269B3">
        <w:rPr>
          <w:color w:val="000000" w:themeColor="text1"/>
        </w:rPr>
        <w:t xml:space="preserve"> po "Den bez aktovek"</w:t>
      </w:r>
      <w:r w:rsidRPr="008269B3">
        <w:rPr>
          <w:color w:val="000000" w:themeColor="text1"/>
        </w:rPr>
        <w:t>. Různ</w:t>
      </w:r>
      <w:r w:rsidR="00933220">
        <w:rPr>
          <w:color w:val="000000" w:themeColor="text1"/>
        </w:rPr>
        <w:t xml:space="preserve">orodost </w:t>
      </w:r>
      <w:r w:rsidRPr="008269B3">
        <w:rPr>
          <w:color w:val="000000" w:themeColor="text1"/>
        </w:rPr>
        <w:t xml:space="preserve">témat </w:t>
      </w:r>
      <w:r w:rsidR="00933220">
        <w:rPr>
          <w:color w:val="000000" w:themeColor="text1"/>
        </w:rPr>
        <w:t xml:space="preserve">vedla žáky k zajímavým </w:t>
      </w:r>
      <w:r w:rsidRPr="008269B3">
        <w:rPr>
          <w:color w:val="000000" w:themeColor="text1"/>
        </w:rPr>
        <w:t>diskuz</w:t>
      </w:r>
      <w:r w:rsidR="00933220">
        <w:rPr>
          <w:color w:val="000000" w:themeColor="text1"/>
        </w:rPr>
        <w:t>ím o naší společnosti. V</w:t>
      </w:r>
      <w:r w:rsidR="00D06015" w:rsidRPr="008269B3">
        <w:rPr>
          <w:color w:val="000000" w:themeColor="text1"/>
        </w:rPr>
        <w:t>elmi zajímav</w:t>
      </w:r>
      <w:r w:rsidRPr="008269B3">
        <w:rPr>
          <w:color w:val="000000" w:themeColor="text1"/>
        </w:rPr>
        <w:t xml:space="preserve">ý byl </w:t>
      </w:r>
      <w:r w:rsidR="00D06015" w:rsidRPr="008269B3">
        <w:rPr>
          <w:color w:val="000000" w:themeColor="text1"/>
        </w:rPr>
        <w:t>"D</w:t>
      </w:r>
      <w:r w:rsidRPr="008269B3">
        <w:rPr>
          <w:color w:val="000000" w:themeColor="text1"/>
        </w:rPr>
        <w:t>en</w:t>
      </w:r>
      <w:r w:rsidR="00D06015" w:rsidRPr="008269B3">
        <w:rPr>
          <w:color w:val="000000" w:themeColor="text1"/>
        </w:rPr>
        <w:t xml:space="preserve"> s pokrývkou hlavy"</w:t>
      </w:r>
      <w:r w:rsidRPr="008269B3">
        <w:rPr>
          <w:color w:val="000000" w:themeColor="text1"/>
        </w:rPr>
        <w:t>,</w:t>
      </w:r>
      <w:r w:rsidR="00D06015" w:rsidRPr="008269B3">
        <w:rPr>
          <w:color w:val="000000" w:themeColor="text1"/>
        </w:rPr>
        <w:t xml:space="preserve"> který </w:t>
      </w:r>
      <w:r w:rsidRPr="008269B3">
        <w:rPr>
          <w:color w:val="000000" w:themeColor="text1"/>
        </w:rPr>
        <w:t>umožnil žákům výrazně vyjádřit vlastní individualitu.</w:t>
      </w:r>
      <w:r w:rsidR="00933220">
        <w:rPr>
          <w:color w:val="000000" w:themeColor="text1"/>
        </w:rPr>
        <w:t xml:space="preserve"> </w:t>
      </w:r>
      <w:r w:rsidRPr="008269B3">
        <w:rPr>
          <w:color w:val="000000" w:themeColor="text1"/>
        </w:rPr>
        <w:t xml:space="preserve">A povedený byl i den s </w:t>
      </w:r>
      <w:r w:rsidR="00D06015" w:rsidRPr="008269B3">
        <w:rPr>
          <w:color w:val="000000" w:themeColor="text1"/>
        </w:rPr>
        <w:t xml:space="preserve">názvem </w:t>
      </w:r>
      <w:r w:rsidRPr="008269B3">
        <w:rPr>
          <w:color w:val="000000" w:themeColor="text1"/>
        </w:rPr>
        <w:t>„K</w:t>
      </w:r>
      <w:r w:rsidR="00D06015" w:rsidRPr="008269B3">
        <w:rPr>
          <w:color w:val="000000" w:themeColor="text1"/>
        </w:rPr>
        <w:t xml:space="preserve">luk za holku a holka za kluka". </w:t>
      </w:r>
    </w:p>
    <w:p w:rsidR="00933220" w:rsidRDefault="00933220" w:rsidP="00D06015">
      <w:pPr>
        <w:rPr>
          <w:color w:val="000000" w:themeColor="text1"/>
        </w:rPr>
      </w:pPr>
    </w:p>
    <w:p w:rsidR="00D06015" w:rsidRPr="008269B3" w:rsidRDefault="00C80970" w:rsidP="00D06015">
      <w:pPr>
        <w:rPr>
          <w:color w:val="000000" w:themeColor="text1"/>
        </w:rPr>
      </w:pPr>
      <w:r w:rsidRPr="008269B3">
        <w:rPr>
          <w:color w:val="000000" w:themeColor="text1"/>
        </w:rPr>
        <w:t>C</w:t>
      </w:r>
      <w:r w:rsidR="00D06015" w:rsidRPr="008269B3">
        <w:rPr>
          <w:color w:val="000000" w:themeColor="text1"/>
        </w:rPr>
        <w:t xml:space="preserve">eloroční snahu jsme vyhodnotili na slavnostním ukončení školního roku v Kulturním domě. Bylo </w:t>
      </w:r>
      <w:r w:rsidRPr="008269B3">
        <w:rPr>
          <w:color w:val="000000" w:themeColor="text1"/>
        </w:rPr>
        <w:t>prima</w:t>
      </w:r>
      <w:r w:rsidR="00D06015" w:rsidRPr="008269B3">
        <w:rPr>
          <w:color w:val="000000" w:themeColor="text1"/>
        </w:rPr>
        <w:t xml:space="preserve"> ocenit nejsoudržnější kolektiv a úsilí všech zúčastněných.</w:t>
      </w:r>
    </w:p>
    <w:p w:rsidR="003A2917" w:rsidRPr="008269B3" w:rsidRDefault="003A2917" w:rsidP="000C486B">
      <w:pPr>
        <w:rPr>
          <w:color w:val="000000" w:themeColor="text1"/>
        </w:rPr>
      </w:pPr>
    </w:p>
    <w:p w:rsidR="007E25D0" w:rsidRPr="008269B3" w:rsidRDefault="007E25D0" w:rsidP="007E25D0">
      <w:pPr>
        <w:jc w:val="center"/>
        <w:rPr>
          <w:rFonts w:ascii="Calibri" w:hAnsi="Calibri"/>
          <w:b/>
          <w:color w:val="000000" w:themeColor="text1"/>
          <w:sz w:val="28"/>
          <w:szCs w:val="28"/>
        </w:rPr>
      </w:pPr>
      <w:r w:rsidRPr="008269B3">
        <w:rPr>
          <w:rFonts w:ascii="Calibri" w:hAnsi="Calibri"/>
          <w:b/>
          <w:color w:val="000000" w:themeColor="text1"/>
          <w:sz w:val="28"/>
          <w:szCs w:val="28"/>
        </w:rPr>
        <w:t>Část 7.</w:t>
      </w:r>
    </w:p>
    <w:p w:rsidR="007E25D0" w:rsidRPr="008269B3" w:rsidRDefault="007E25D0" w:rsidP="007E25D0">
      <w:pPr>
        <w:jc w:val="center"/>
        <w:rPr>
          <w:rFonts w:ascii="Calibri" w:hAnsi="Calibri"/>
          <w:b/>
          <w:color w:val="000000" w:themeColor="text1"/>
          <w:sz w:val="28"/>
          <w:szCs w:val="28"/>
        </w:rPr>
      </w:pPr>
      <w:r w:rsidRPr="008269B3">
        <w:rPr>
          <w:rFonts w:ascii="Calibri" w:hAnsi="Calibri"/>
          <w:b/>
          <w:color w:val="000000" w:themeColor="text1"/>
          <w:sz w:val="28"/>
          <w:szCs w:val="28"/>
        </w:rPr>
        <w:t>Oblast práce školního poradenského pracoviště</w:t>
      </w:r>
    </w:p>
    <w:p w:rsidR="007E25D0" w:rsidRPr="008269B3" w:rsidRDefault="007E25D0" w:rsidP="007E25D0">
      <w:pPr>
        <w:jc w:val="center"/>
        <w:rPr>
          <w:rFonts w:ascii="Calibri" w:hAnsi="Calibri"/>
          <w:b/>
          <w:color w:val="000000" w:themeColor="text1"/>
        </w:rPr>
      </w:pPr>
    </w:p>
    <w:p w:rsidR="007E25D0" w:rsidRPr="008269B3" w:rsidRDefault="007E25D0" w:rsidP="007E25D0">
      <w:pPr>
        <w:overflowPunct w:val="0"/>
        <w:autoSpaceDE w:val="0"/>
        <w:autoSpaceDN w:val="0"/>
        <w:adjustRightInd w:val="0"/>
        <w:jc w:val="both"/>
        <w:textAlignment w:val="baseline"/>
        <w:rPr>
          <w:rFonts w:ascii="Calibri" w:eastAsia="Times New Roman" w:hAnsi="Calibri" w:cs="Times New Roman"/>
          <w:b/>
          <w:color w:val="000000" w:themeColor="text1"/>
          <w:lang w:eastAsia="cs-CZ"/>
        </w:rPr>
      </w:pPr>
      <w:r w:rsidRPr="008269B3">
        <w:rPr>
          <w:rFonts w:ascii="Calibri" w:eastAsia="Times New Roman" w:hAnsi="Calibri" w:cs="Times New Roman"/>
          <w:color w:val="000000" w:themeColor="text1"/>
          <w:lang w:eastAsia="cs-CZ"/>
        </w:rPr>
        <w:t>Vedoucí školního poradenského pracoviště:</w:t>
      </w:r>
      <w:r w:rsidRPr="008269B3">
        <w:rPr>
          <w:rFonts w:ascii="Calibri" w:eastAsia="Times New Roman" w:hAnsi="Calibri" w:cs="Times New Roman"/>
          <w:b/>
          <w:color w:val="000000" w:themeColor="text1"/>
          <w:lang w:eastAsia="cs-CZ"/>
        </w:rPr>
        <w:t xml:space="preserve"> </w:t>
      </w:r>
    </w:p>
    <w:p w:rsidR="007E25D0" w:rsidRPr="008269B3" w:rsidRDefault="007E25D0" w:rsidP="007E25D0">
      <w:pPr>
        <w:overflowPunct w:val="0"/>
        <w:autoSpaceDE w:val="0"/>
        <w:autoSpaceDN w:val="0"/>
        <w:adjustRightInd w:val="0"/>
        <w:ind w:firstLine="708"/>
        <w:jc w:val="both"/>
        <w:textAlignment w:val="baseline"/>
        <w:rPr>
          <w:rFonts w:ascii="Calibri" w:eastAsia="Times New Roman" w:hAnsi="Calibri" w:cs="Times New Roman"/>
          <w:b/>
          <w:color w:val="000000" w:themeColor="text1"/>
          <w:lang w:eastAsia="cs-CZ"/>
        </w:rPr>
      </w:pPr>
      <w:r w:rsidRPr="008269B3">
        <w:rPr>
          <w:rFonts w:ascii="Calibri" w:eastAsia="Times New Roman" w:hAnsi="Calibri" w:cs="Times New Roman"/>
          <w:color w:val="000000" w:themeColor="text1"/>
          <w:lang w:eastAsia="cs-CZ"/>
        </w:rPr>
        <w:t xml:space="preserve">Mgr. Vendula Večerková – výchovný poradce </w:t>
      </w:r>
    </w:p>
    <w:p w:rsidR="007E25D0" w:rsidRPr="008269B3" w:rsidRDefault="007E25D0" w:rsidP="007E25D0">
      <w:pPr>
        <w:overflowPunct w:val="0"/>
        <w:autoSpaceDE w:val="0"/>
        <w:autoSpaceDN w:val="0"/>
        <w:adjustRightInd w:val="0"/>
        <w:jc w:val="both"/>
        <w:textAlignment w:val="baseline"/>
        <w:rPr>
          <w:rFonts w:ascii="Calibri" w:eastAsia="Times New Roman" w:hAnsi="Calibri" w:cs="Times New Roman"/>
          <w:b/>
          <w:color w:val="000000" w:themeColor="text1"/>
          <w:lang w:eastAsia="cs-CZ"/>
        </w:rPr>
      </w:pPr>
      <w:r w:rsidRPr="008269B3">
        <w:rPr>
          <w:rFonts w:ascii="Calibri" w:eastAsia="Times New Roman" w:hAnsi="Calibri" w:cs="Times New Roman"/>
          <w:color w:val="000000" w:themeColor="text1"/>
          <w:lang w:eastAsia="cs-CZ"/>
        </w:rPr>
        <w:t xml:space="preserve">Členové školního poradenského pracoviště:  </w:t>
      </w:r>
      <w:r w:rsidRPr="008269B3">
        <w:rPr>
          <w:rFonts w:ascii="Calibri" w:eastAsia="Times New Roman" w:hAnsi="Calibri" w:cs="Times New Roman"/>
          <w:b/>
          <w:color w:val="000000" w:themeColor="text1"/>
          <w:lang w:eastAsia="cs-CZ"/>
        </w:rPr>
        <w:tab/>
      </w:r>
    </w:p>
    <w:p w:rsidR="007E25D0" w:rsidRPr="008269B3" w:rsidRDefault="007E25D0" w:rsidP="007E25D0">
      <w:pPr>
        <w:overflowPunct w:val="0"/>
        <w:autoSpaceDE w:val="0"/>
        <w:autoSpaceDN w:val="0"/>
        <w:adjustRightInd w:val="0"/>
        <w:ind w:firstLine="708"/>
        <w:jc w:val="both"/>
        <w:textAlignment w:val="baseline"/>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Mgr. Petra Janurová – školní metodik prevence</w:t>
      </w:r>
    </w:p>
    <w:p w:rsidR="007E25D0" w:rsidRPr="008269B3" w:rsidRDefault="007E25D0" w:rsidP="007E25D0">
      <w:pPr>
        <w:overflowPunct w:val="0"/>
        <w:autoSpaceDE w:val="0"/>
        <w:autoSpaceDN w:val="0"/>
        <w:adjustRightInd w:val="0"/>
        <w:jc w:val="both"/>
        <w:textAlignment w:val="baseline"/>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 xml:space="preserve"> </w:t>
      </w:r>
      <w:r w:rsidRPr="008269B3">
        <w:rPr>
          <w:rFonts w:ascii="Calibri" w:eastAsia="Times New Roman" w:hAnsi="Calibri" w:cs="Times New Roman"/>
          <w:color w:val="000000" w:themeColor="text1"/>
          <w:lang w:eastAsia="cs-CZ"/>
        </w:rPr>
        <w:tab/>
        <w:t>Mgr. Lenka Martinková</w:t>
      </w:r>
    </w:p>
    <w:p w:rsidR="007E25D0" w:rsidRPr="008269B3" w:rsidRDefault="007E25D0" w:rsidP="007E25D0">
      <w:pPr>
        <w:rPr>
          <w:rFonts w:ascii="Calibri" w:hAnsi="Calibri"/>
          <w:color w:val="000000" w:themeColor="text1"/>
        </w:rPr>
      </w:pPr>
    </w:p>
    <w:p w:rsidR="007E25D0" w:rsidRPr="008269B3" w:rsidRDefault="007E25D0" w:rsidP="007E25D0">
      <w:pPr>
        <w:tabs>
          <w:tab w:val="left" w:pos="709"/>
        </w:tabs>
        <w:overflowPunct w:val="0"/>
        <w:autoSpaceDE w:val="0"/>
        <w:autoSpaceDN w:val="0"/>
        <w:adjustRightInd w:val="0"/>
        <w:textAlignment w:val="baseline"/>
        <w:rPr>
          <w:rFonts w:ascii="Calibri" w:eastAsia="Times New Roman" w:hAnsi="Calibri" w:cs="Times New Roman"/>
          <w:b/>
          <w:color w:val="000000" w:themeColor="text1"/>
          <w:sz w:val="28"/>
          <w:szCs w:val="28"/>
          <w:lang w:eastAsia="cs-CZ"/>
        </w:rPr>
      </w:pPr>
      <w:r w:rsidRPr="008269B3">
        <w:rPr>
          <w:rFonts w:ascii="Calibri" w:hAnsi="Calibri"/>
          <w:b/>
          <w:color w:val="000000" w:themeColor="text1"/>
          <w:sz w:val="28"/>
          <w:szCs w:val="28"/>
        </w:rPr>
        <w:t>7. 1. V</w:t>
      </w:r>
      <w:r w:rsidRPr="008269B3">
        <w:rPr>
          <w:rFonts w:ascii="Calibri" w:eastAsia="Times New Roman" w:hAnsi="Calibri" w:cs="Times New Roman"/>
          <w:b/>
          <w:color w:val="000000" w:themeColor="text1"/>
          <w:sz w:val="28"/>
          <w:szCs w:val="28"/>
          <w:lang w:eastAsia="cs-CZ"/>
        </w:rPr>
        <w:t>ýchova a vzdělávání žáků se speciálními vzdělávacími potřebami a s nárokem na poskytování jazykové přípravy</w:t>
      </w:r>
    </w:p>
    <w:p w:rsidR="007E25D0" w:rsidRPr="008269B3" w:rsidRDefault="007E25D0" w:rsidP="007E25D0">
      <w:pPr>
        <w:rPr>
          <w:rFonts w:ascii="Calibri" w:hAnsi="Calibri"/>
          <w:b/>
          <w:color w:val="000000" w:themeColor="text1"/>
        </w:rPr>
      </w:pPr>
    </w:p>
    <w:p w:rsidR="001F65DF" w:rsidRPr="008269B3" w:rsidRDefault="001F65DF" w:rsidP="001F65DF">
      <w:pPr>
        <w:shd w:val="clear" w:color="auto" w:fill="FFFFFF" w:themeFill="background1"/>
        <w:jc w:val="both"/>
        <w:rPr>
          <w:rFonts w:ascii="Calibri" w:hAnsi="Calibri"/>
          <w:color w:val="000000" w:themeColor="text1"/>
        </w:rPr>
      </w:pPr>
      <w:r w:rsidRPr="008269B3">
        <w:rPr>
          <w:rFonts w:ascii="Calibri" w:hAnsi="Calibri"/>
          <w:color w:val="000000" w:themeColor="text1"/>
        </w:rPr>
        <w:t xml:space="preserve">V rámci péče o žáky se speciálními vzdělávacími potřebami naše škola pokračuje v úzké spolupráci </w:t>
      </w:r>
      <w:r w:rsidRPr="008269B3">
        <w:rPr>
          <w:rFonts w:ascii="Calibri" w:hAnsi="Calibri"/>
          <w:color w:val="000000" w:themeColor="text1"/>
        </w:rPr>
        <w:br/>
        <w:t xml:space="preserve">s odbornými poradenskými zařízeními (pedagogicko-psychologická poradna, speciálně pedagogické centrum). Na základě vyšetření a doporučení PPP a SPC mohou žáci navštěvovat předmět speciálně pedagogická péče (PSPP) nebo pedagogickou intervenci (PI).  PSPP probíhá 1 - 2 x týdně podle potřeb žáka a PI probíhá 1 - 2x týdně podle potřeb žáka. V letošním školním roce probíhala výuka PSPP </w:t>
      </w:r>
      <w:r w:rsidRPr="008269B3">
        <w:rPr>
          <w:rFonts w:ascii="Calibri" w:hAnsi="Calibri"/>
          <w:color w:val="000000" w:themeColor="text1"/>
        </w:rPr>
        <w:br/>
        <w:t>pod vedením Mgr. Jany Šlapkové, Mgr. Jany Hynčicové a Mgr. Simony Drgové. Pedagogickou intervenci zajišťovaly: Mgr. Hana Alexandruková a Mgr. Aneta Janovská</w:t>
      </w:r>
    </w:p>
    <w:p w:rsidR="001F65DF" w:rsidRPr="008269B3" w:rsidRDefault="001F65DF" w:rsidP="001F65DF">
      <w:pPr>
        <w:jc w:val="both"/>
        <w:rPr>
          <w:rFonts w:ascii="Calibri" w:hAnsi="Calibri"/>
          <w:color w:val="000000" w:themeColor="text1"/>
        </w:rPr>
      </w:pP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 xml:space="preserve">V letošním školním roce bylo ve škole integrováno 5 žáků se speciálními vzdělávacími potřebami, u kterých bylo potřeba zajistit během výuky přítomnost asistenta pedagoga. Na pozici asistenta pedagoga pracovali: </w:t>
      </w:r>
    </w:p>
    <w:p w:rsidR="001F65DF" w:rsidRPr="008269B3" w:rsidRDefault="001F65DF" w:rsidP="001F65DF">
      <w:pPr>
        <w:ind w:firstLine="708"/>
        <w:jc w:val="both"/>
        <w:rPr>
          <w:rFonts w:ascii="Calibri" w:hAnsi="Calibri"/>
          <w:color w:val="000000" w:themeColor="text1"/>
        </w:rPr>
      </w:pPr>
      <w:r w:rsidRPr="008269B3">
        <w:rPr>
          <w:rFonts w:ascii="Calibri" w:hAnsi="Calibri"/>
          <w:color w:val="000000" w:themeColor="text1"/>
        </w:rPr>
        <w:t>III.B, I.B třída  - Vendula Tichá</w:t>
      </w:r>
    </w:p>
    <w:p w:rsidR="001F65DF" w:rsidRPr="008269B3" w:rsidRDefault="001F65DF" w:rsidP="001F65DF">
      <w:pPr>
        <w:ind w:firstLine="708"/>
        <w:jc w:val="both"/>
        <w:rPr>
          <w:rFonts w:ascii="Calibri" w:hAnsi="Calibri"/>
          <w:color w:val="000000" w:themeColor="text1"/>
        </w:rPr>
      </w:pPr>
      <w:r w:rsidRPr="008269B3">
        <w:rPr>
          <w:rFonts w:ascii="Calibri" w:hAnsi="Calibri"/>
          <w:color w:val="000000" w:themeColor="text1"/>
        </w:rPr>
        <w:t>IV.A třída – Stanislava Vandlíková</w:t>
      </w:r>
      <w:r w:rsidRPr="008269B3">
        <w:rPr>
          <w:rFonts w:ascii="Calibri" w:hAnsi="Calibri"/>
          <w:color w:val="000000" w:themeColor="text1"/>
        </w:rPr>
        <w:tab/>
      </w:r>
      <w:r w:rsidRPr="008269B3">
        <w:rPr>
          <w:rFonts w:ascii="Calibri" w:hAnsi="Calibri"/>
          <w:color w:val="000000" w:themeColor="text1"/>
        </w:rPr>
        <w:tab/>
      </w:r>
    </w:p>
    <w:p w:rsidR="001F65DF" w:rsidRPr="008269B3" w:rsidRDefault="001F65DF" w:rsidP="001F65DF">
      <w:pPr>
        <w:ind w:firstLine="708"/>
        <w:jc w:val="both"/>
        <w:rPr>
          <w:rFonts w:ascii="Calibri" w:hAnsi="Calibri"/>
          <w:color w:val="000000" w:themeColor="text1"/>
        </w:rPr>
      </w:pPr>
      <w:r w:rsidRPr="008269B3">
        <w:rPr>
          <w:rFonts w:ascii="Calibri" w:hAnsi="Calibri"/>
          <w:color w:val="000000" w:themeColor="text1"/>
        </w:rPr>
        <w:t>V. třída – Michaela Hradilová</w:t>
      </w:r>
      <w:r w:rsidRPr="008269B3">
        <w:rPr>
          <w:rFonts w:ascii="Calibri" w:hAnsi="Calibri"/>
          <w:color w:val="000000" w:themeColor="text1"/>
        </w:rPr>
        <w:tab/>
      </w:r>
      <w:r w:rsidRPr="008269B3">
        <w:rPr>
          <w:rFonts w:ascii="Calibri" w:hAnsi="Calibri"/>
          <w:color w:val="000000" w:themeColor="text1"/>
        </w:rPr>
        <w:tab/>
      </w:r>
    </w:p>
    <w:p w:rsidR="001F65DF" w:rsidRPr="008269B3" w:rsidRDefault="001F65DF" w:rsidP="001F65DF">
      <w:pPr>
        <w:ind w:firstLine="708"/>
        <w:jc w:val="both"/>
        <w:rPr>
          <w:rFonts w:ascii="Calibri" w:hAnsi="Calibri"/>
          <w:color w:val="000000" w:themeColor="text1"/>
        </w:rPr>
      </w:pPr>
      <w:r w:rsidRPr="008269B3">
        <w:rPr>
          <w:rFonts w:ascii="Calibri" w:hAnsi="Calibri"/>
          <w:color w:val="000000" w:themeColor="text1"/>
        </w:rPr>
        <w:t>Školní asistent – Pavlína Uhýrková</w:t>
      </w:r>
    </w:p>
    <w:p w:rsidR="001F65DF" w:rsidRPr="008269B3" w:rsidRDefault="001F65DF" w:rsidP="001F65DF">
      <w:pPr>
        <w:jc w:val="both"/>
        <w:rPr>
          <w:rFonts w:ascii="Calibri" w:hAnsi="Calibri"/>
          <w:color w:val="000000" w:themeColor="text1"/>
        </w:rPr>
      </w:pP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 xml:space="preserve">V průběhu školního roku bylo do tříd integrováno </w:t>
      </w:r>
      <w:r w:rsidR="00D06015" w:rsidRPr="008269B3">
        <w:rPr>
          <w:rFonts w:ascii="Calibri" w:hAnsi="Calibri"/>
          <w:color w:val="000000" w:themeColor="text1"/>
        </w:rPr>
        <w:t xml:space="preserve">22 </w:t>
      </w:r>
      <w:r w:rsidRPr="008269B3">
        <w:rPr>
          <w:rFonts w:ascii="Calibri" w:hAnsi="Calibri"/>
          <w:color w:val="000000" w:themeColor="text1"/>
        </w:rPr>
        <w:t>žáků z Ukrajiny, kterým byl vyhotoven PLPP a byla jim poskytována jazyková podpora z českého jazyka.</w:t>
      </w:r>
    </w:p>
    <w:p w:rsidR="001F65DF" w:rsidRDefault="001F65DF" w:rsidP="001F65DF">
      <w:pPr>
        <w:jc w:val="both"/>
        <w:rPr>
          <w:rFonts w:ascii="Calibri" w:hAnsi="Calibri"/>
          <w:color w:val="000000" w:themeColor="text1"/>
        </w:rPr>
      </w:pPr>
    </w:p>
    <w:p w:rsidR="006972D5" w:rsidRDefault="006972D5" w:rsidP="001F65DF">
      <w:pPr>
        <w:jc w:val="both"/>
        <w:rPr>
          <w:rFonts w:ascii="Calibri" w:hAnsi="Calibri"/>
          <w:color w:val="000000" w:themeColor="text1"/>
        </w:rPr>
      </w:pPr>
    </w:p>
    <w:p w:rsidR="006972D5" w:rsidRDefault="006972D5" w:rsidP="001F65DF">
      <w:pPr>
        <w:jc w:val="both"/>
        <w:rPr>
          <w:rFonts w:ascii="Calibri" w:hAnsi="Calibri"/>
          <w:color w:val="000000" w:themeColor="text1"/>
        </w:rPr>
      </w:pPr>
    </w:p>
    <w:p w:rsidR="006972D5" w:rsidRPr="008269B3" w:rsidRDefault="006972D5" w:rsidP="001F65DF">
      <w:pPr>
        <w:jc w:val="both"/>
        <w:rPr>
          <w:rFonts w:ascii="Calibri" w:hAnsi="Calibri"/>
          <w:color w:val="000000" w:themeColor="text1"/>
        </w:rPr>
      </w:pPr>
    </w:p>
    <w:p w:rsidR="001F65DF" w:rsidRPr="008269B3" w:rsidRDefault="001F65DF" w:rsidP="001F65DF">
      <w:pPr>
        <w:rPr>
          <w:rFonts w:ascii="Calibri" w:hAnsi="Calibri"/>
          <w:b/>
          <w:color w:val="000000" w:themeColor="text1"/>
        </w:rPr>
      </w:pPr>
      <w:r w:rsidRPr="008269B3">
        <w:rPr>
          <w:rFonts w:ascii="Calibri" w:hAnsi="Calibri"/>
          <w:b/>
          <w:color w:val="000000" w:themeColor="text1"/>
        </w:rPr>
        <w:lastRenderedPageBreak/>
        <w:t>Tabulkový přehled vzdělávání žáků se speciálními vzdělávacími potřebami k 30. 06. 2023</w:t>
      </w:r>
    </w:p>
    <w:tbl>
      <w:tblPr>
        <w:tblW w:w="9776" w:type="dxa"/>
        <w:tblLayout w:type="fixed"/>
        <w:tblCellMar>
          <w:left w:w="0" w:type="dxa"/>
          <w:right w:w="0" w:type="dxa"/>
        </w:tblCellMar>
        <w:tblLook w:val="04A0" w:firstRow="1" w:lastRow="0" w:firstColumn="1" w:lastColumn="0" w:noHBand="0" w:noVBand="1"/>
      </w:tblPr>
      <w:tblGrid>
        <w:gridCol w:w="1271"/>
        <w:gridCol w:w="567"/>
        <w:gridCol w:w="567"/>
        <w:gridCol w:w="567"/>
        <w:gridCol w:w="567"/>
        <w:gridCol w:w="567"/>
        <w:gridCol w:w="567"/>
        <w:gridCol w:w="567"/>
        <w:gridCol w:w="567"/>
        <w:gridCol w:w="567"/>
        <w:gridCol w:w="567"/>
        <w:gridCol w:w="567"/>
        <w:gridCol w:w="567"/>
        <w:gridCol w:w="567"/>
        <w:gridCol w:w="567"/>
        <w:gridCol w:w="567"/>
      </w:tblGrid>
      <w:tr w:rsidR="001F65DF" w:rsidRPr="008269B3" w:rsidTr="001F65DF">
        <w:trPr>
          <w:trHeight w:val="55"/>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rPr>
                <w:rFonts w:ascii="Calibri" w:eastAsia="Arial Unicode MS" w:hAnsi="Calibri" w:cs="Arial"/>
                <w:b/>
                <w:bCs/>
                <w:i/>
                <w:iCs/>
                <w:color w:val="000000" w:themeColor="text1"/>
                <w:lang w:val="sk-SK"/>
              </w:rPr>
            </w:pPr>
            <w:r w:rsidRPr="008269B3">
              <w:rPr>
                <w:rFonts w:ascii="Calibri" w:eastAsia="Arial Unicode MS" w:hAnsi="Calibri" w:cs="Arial"/>
                <w:b/>
                <w:bCs/>
                <w:i/>
                <w:iCs/>
                <w:color w:val="000000" w:themeColor="text1"/>
                <w:lang w:val="sk-SK"/>
              </w:rPr>
              <w:t xml:space="preserve">třída </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II.A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III.A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III.B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IV.A</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IV.B</w:t>
            </w:r>
          </w:p>
        </w:tc>
        <w:tc>
          <w:tcPr>
            <w:tcW w:w="567" w:type="dxa"/>
            <w:tcBorders>
              <w:top w:val="single" w:sz="4" w:space="0" w:color="auto"/>
              <w:left w:val="single" w:sz="4" w:space="0" w:color="auto"/>
              <w:bottom w:val="single" w:sz="4" w:space="0" w:color="auto"/>
              <w:right w:val="single" w:sz="4" w:space="0" w:color="auto"/>
            </w:tcBorders>
            <w:vAlign w:val="center"/>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V.</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 xml:space="preserve"> VI.</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VII.</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VIII.A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Arial"/>
                <w:b/>
                <w:bCs/>
                <w:i/>
                <w:iCs/>
                <w:color w:val="000000" w:themeColor="text1"/>
                <w:lang w:val="sk-SK"/>
              </w:rPr>
            </w:pPr>
            <w:r w:rsidRPr="008269B3">
              <w:rPr>
                <w:rFonts w:ascii="Calibri" w:hAnsi="Calibri" w:cs="Arial"/>
                <w:b/>
                <w:bCs/>
                <w:i/>
                <w:iCs/>
                <w:color w:val="000000" w:themeColor="text1"/>
                <w:lang w:val="sk-SK"/>
              </w:rPr>
              <w:t>VIII.B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IX.</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F65DF" w:rsidRPr="008269B3" w:rsidRDefault="001F65DF" w:rsidP="001F65DF">
            <w:pPr>
              <w:jc w:val="center"/>
              <w:rPr>
                <w:rFonts w:ascii="Calibri" w:eastAsia="Arial Unicode MS" w:hAnsi="Calibri" w:cs="Arial"/>
                <w:b/>
                <w:bCs/>
                <w:i/>
                <w:iCs/>
                <w:color w:val="000000" w:themeColor="text1"/>
                <w:lang w:val="sk-SK"/>
              </w:rPr>
            </w:pPr>
            <w:r w:rsidRPr="008269B3">
              <w:rPr>
                <w:rFonts w:ascii="Calibri" w:hAnsi="Calibri" w:cs="Arial"/>
                <w:b/>
                <w:bCs/>
                <w:i/>
                <w:iCs/>
                <w:color w:val="000000" w:themeColor="text1"/>
                <w:lang w:val="sk-SK"/>
              </w:rPr>
              <w:t>Celk.</w:t>
            </w:r>
          </w:p>
        </w:tc>
      </w:tr>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color w:val="000000" w:themeColor="text1"/>
              </w:rPr>
            </w:pPr>
            <w:r w:rsidRPr="008269B3">
              <w:rPr>
                <w:rFonts w:ascii="Calibri" w:hAnsi="Calibri" w:cs="Times New Roman"/>
                <w:color w:val="000000" w:themeColor="text1"/>
              </w:rPr>
              <w:t>Počet žáků - 1. stupeň PO</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11</w:t>
            </w:r>
          </w:p>
        </w:tc>
      </w:tr>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color w:val="000000" w:themeColor="text1"/>
              </w:rPr>
            </w:pPr>
            <w:r w:rsidRPr="008269B3">
              <w:rPr>
                <w:rFonts w:ascii="Calibri" w:hAnsi="Calibri" w:cs="Times New Roman"/>
                <w:color w:val="000000" w:themeColor="text1"/>
              </w:rPr>
              <w:t>Počet žáků - 2. stupeň PO</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24</w:t>
            </w:r>
          </w:p>
        </w:tc>
      </w:tr>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color w:val="000000" w:themeColor="text1"/>
              </w:rPr>
            </w:pPr>
            <w:r w:rsidRPr="008269B3">
              <w:rPr>
                <w:rFonts w:ascii="Calibri" w:hAnsi="Calibri" w:cs="Times New Roman"/>
                <w:color w:val="000000" w:themeColor="text1"/>
              </w:rPr>
              <w:t>Počet žáků – 3. stupeň PO</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7</w:t>
            </w:r>
          </w:p>
        </w:tc>
      </w:tr>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color w:val="000000" w:themeColor="text1"/>
              </w:rPr>
            </w:pPr>
            <w:r w:rsidRPr="008269B3">
              <w:rPr>
                <w:rFonts w:ascii="Calibri" w:hAnsi="Calibri" w:cs="Times New Roman"/>
                <w:color w:val="000000" w:themeColor="text1"/>
              </w:rPr>
              <w:t>Počet žáků – 4. stupeň PO</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r>
    </w:tbl>
    <w:p w:rsidR="001F65DF" w:rsidRPr="008269B3" w:rsidRDefault="001F65DF" w:rsidP="001F65DF">
      <w:pPr>
        <w:shd w:val="clear" w:color="auto" w:fill="FFFFFF" w:themeFill="background1"/>
        <w:rPr>
          <w:rFonts w:ascii="Calibri" w:hAnsi="Calibri"/>
          <w:color w:val="000000" w:themeColor="text1"/>
        </w:rPr>
      </w:pPr>
      <w:r w:rsidRPr="008269B3">
        <w:rPr>
          <w:rFonts w:ascii="Calibri" w:hAnsi="Calibri"/>
          <w:color w:val="000000" w:themeColor="text1"/>
        </w:rPr>
        <w:t>PO – podpůrná opatření</w:t>
      </w:r>
    </w:p>
    <w:p w:rsidR="001F65DF" w:rsidRPr="008269B3" w:rsidRDefault="001F65DF" w:rsidP="001F65DF">
      <w:pPr>
        <w:shd w:val="clear" w:color="auto" w:fill="FFFFFF" w:themeFill="background1"/>
        <w:rPr>
          <w:rFonts w:ascii="Calibri" w:hAnsi="Calibri"/>
          <w:color w:val="000000" w:themeColor="text1"/>
        </w:rPr>
      </w:pPr>
    </w:p>
    <w:p w:rsidR="001F65DF" w:rsidRPr="008269B3" w:rsidRDefault="001F65DF" w:rsidP="001F65DF">
      <w:pPr>
        <w:rPr>
          <w:rFonts w:ascii="Calibri" w:hAnsi="Calibri"/>
          <w:b/>
          <w:color w:val="000000" w:themeColor="text1"/>
        </w:rPr>
      </w:pPr>
      <w:r w:rsidRPr="008269B3">
        <w:rPr>
          <w:rFonts w:ascii="Calibri" w:hAnsi="Calibri"/>
          <w:b/>
          <w:color w:val="000000" w:themeColor="text1"/>
        </w:rPr>
        <w:t>Tabulkový přehled žáků s IVP a PLPP ve šk. roce 2022/2023</w:t>
      </w:r>
    </w:p>
    <w:tbl>
      <w:tblPr>
        <w:tblW w:w="9776" w:type="dxa"/>
        <w:tblLayout w:type="fixed"/>
        <w:tblCellMar>
          <w:left w:w="0" w:type="dxa"/>
          <w:right w:w="0" w:type="dxa"/>
        </w:tblCellMar>
        <w:tblLook w:val="04A0" w:firstRow="1" w:lastRow="0" w:firstColumn="1" w:lastColumn="0" w:noHBand="0" w:noVBand="1"/>
      </w:tblPr>
      <w:tblGrid>
        <w:gridCol w:w="1271"/>
        <w:gridCol w:w="567"/>
        <w:gridCol w:w="567"/>
        <w:gridCol w:w="567"/>
        <w:gridCol w:w="567"/>
        <w:gridCol w:w="567"/>
        <w:gridCol w:w="567"/>
        <w:gridCol w:w="567"/>
        <w:gridCol w:w="567"/>
        <w:gridCol w:w="567"/>
        <w:gridCol w:w="567"/>
        <w:gridCol w:w="567"/>
        <w:gridCol w:w="567"/>
        <w:gridCol w:w="567"/>
        <w:gridCol w:w="567"/>
        <w:gridCol w:w="567"/>
      </w:tblGrid>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b/>
                <w:i/>
                <w:color w:val="000000" w:themeColor="text1"/>
              </w:rPr>
            </w:pPr>
            <w:r w:rsidRPr="008269B3">
              <w:rPr>
                <w:rFonts w:ascii="Calibri" w:eastAsia="Arial Unicode MS" w:hAnsi="Calibri" w:cs="Arial"/>
                <w:b/>
                <w:bCs/>
                <w:i/>
                <w:iCs/>
                <w:color w:val="000000" w:themeColor="text1"/>
                <w:lang w:val="sk-SK"/>
              </w:rPr>
              <w:t>třída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III.A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IV.A</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IV.B</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V.</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VI.</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VII.</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VIII.A</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VIII.B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 xml:space="preserve">IX. </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b/>
                <w:i/>
                <w:color w:val="000000" w:themeColor="text1"/>
              </w:rPr>
            </w:pPr>
            <w:r w:rsidRPr="008269B3">
              <w:rPr>
                <w:rFonts w:ascii="Calibri" w:hAnsi="Calibri" w:cs="Times New Roman"/>
                <w:b/>
                <w:i/>
                <w:color w:val="000000" w:themeColor="text1"/>
              </w:rPr>
              <w:t>Celk.</w:t>
            </w:r>
          </w:p>
        </w:tc>
      </w:tr>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color w:val="000000" w:themeColor="text1"/>
              </w:rPr>
            </w:pPr>
            <w:r w:rsidRPr="008269B3">
              <w:rPr>
                <w:rFonts w:ascii="Calibri" w:hAnsi="Calibri" w:cs="Times New Roman"/>
                <w:color w:val="000000" w:themeColor="text1"/>
              </w:rPr>
              <w:t>Počet žáků s IVP</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r>
      <w:tr w:rsidR="001F65DF" w:rsidRPr="008269B3" w:rsidTr="001F65DF">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rPr>
                <w:rFonts w:ascii="Calibri" w:hAnsi="Calibri" w:cs="Times New Roman"/>
                <w:color w:val="000000" w:themeColor="text1"/>
              </w:rPr>
            </w:pPr>
            <w:r w:rsidRPr="008269B3">
              <w:rPr>
                <w:rFonts w:ascii="Calibri" w:hAnsi="Calibri" w:cs="Times New Roman"/>
                <w:color w:val="000000" w:themeColor="text1"/>
              </w:rPr>
              <w:t>Počet žáků s PLPP</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4</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1F65DF" w:rsidRPr="008269B3" w:rsidRDefault="001F65DF" w:rsidP="001F65DF">
            <w:pPr>
              <w:jc w:val="center"/>
              <w:rPr>
                <w:rFonts w:ascii="Calibri" w:hAnsi="Calibri" w:cs="Times New Roman"/>
                <w:color w:val="000000" w:themeColor="text1"/>
              </w:rPr>
            </w:pPr>
            <w:r w:rsidRPr="008269B3">
              <w:rPr>
                <w:rFonts w:ascii="Calibri" w:hAnsi="Calibri" w:cs="Times New Roman"/>
                <w:color w:val="000000" w:themeColor="text1"/>
              </w:rPr>
              <w:t>26</w:t>
            </w:r>
          </w:p>
        </w:tc>
      </w:tr>
    </w:tbl>
    <w:p w:rsidR="001F65DF" w:rsidRPr="008269B3" w:rsidRDefault="001F65DF" w:rsidP="001F65DF">
      <w:pPr>
        <w:shd w:val="clear" w:color="auto" w:fill="FFFFFF" w:themeFill="background1"/>
        <w:rPr>
          <w:rFonts w:ascii="Calibri" w:hAnsi="Calibri"/>
          <w:color w:val="000000" w:themeColor="text1"/>
        </w:rPr>
      </w:pPr>
      <w:r w:rsidRPr="008269B3">
        <w:rPr>
          <w:rFonts w:ascii="Calibri" w:hAnsi="Calibri"/>
          <w:color w:val="000000" w:themeColor="text1"/>
        </w:rPr>
        <w:t>IVP – individuální vzdělávací plán, PLPP – plán pedagogické podpory</w:t>
      </w:r>
    </w:p>
    <w:p w:rsidR="001F65DF" w:rsidRPr="008269B3" w:rsidRDefault="001F65DF" w:rsidP="000C486B">
      <w:pPr>
        <w:rPr>
          <w:color w:val="000000" w:themeColor="text1"/>
        </w:rPr>
      </w:pPr>
    </w:p>
    <w:p w:rsidR="007E25D0" w:rsidRPr="008269B3" w:rsidRDefault="007E25D0" w:rsidP="007E25D0">
      <w:pPr>
        <w:jc w:val="both"/>
        <w:rPr>
          <w:rFonts w:ascii="Calibri" w:eastAsia="Calibri" w:hAnsi="Calibri" w:cs="Calibri"/>
          <w:b/>
          <w:color w:val="000000" w:themeColor="text1"/>
          <w:sz w:val="28"/>
          <w:szCs w:val="28"/>
        </w:rPr>
      </w:pPr>
      <w:r w:rsidRPr="008269B3">
        <w:rPr>
          <w:rFonts w:ascii="Calibri" w:eastAsia="Calibri" w:hAnsi="Calibri" w:cs="Calibri"/>
          <w:b/>
          <w:color w:val="000000" w:themeColor="text1"/>
          <w:sz w:val="28"/>
          <w:szCs w:val="28"/>
        </w:rPr>
        <w:t>7.2. Péče o žáky nadané, mimořádně nadané a žáky s neprospěchem</w:t>
      </w:r>
    </w:p>
    <w:p w:rsidR="007E25D0" w:rsidRPr="008269B3" w:rsidRDefault="007E25D0" w:rsidP="007E25D0">
      <w:pPr>
        <w:jc w:val="both"/>
        <w:rPr>
          <w:rFonts w:ascii="Calibri" w:eastAsia="Calibri" w:hAnsi="Calibri" w:cs="Calibri"/>
          <w:color w:val="000000" w:themeColor="text1"/>
        </w:rPr>
      </w:pPr>
    </w:p>
    <w:p w:rsidR="001F65DF" w:rsidRPr="008269B3" w:rsidRDefault="001F65DF" w:rsidP="001F65DF">
      <w:pPr>
        <w:jc w:val="both"/>
        <w:rPr>
          <w:rFonts w:ascii="Calibri" w:eastAsia="Calibri" w:hAnsi="Calibri" w:cs="Calibri"/>
          <w:color w:val="000000" w:themeColor="text1"/>
        </w:rPr>
      </w:pPr>
      <w:r w:rsidRPr="008269B3">
        <w:rPr>
          <w:rFonts w:ascii="Calibri" w:eastAsia="Calibri" w:hAnsi="Calibri" w:cs="Calibri"/>
          <w:color w:val="000000" w:themeColor="text1"/>
        </w:rPr>
        <w:t xml:space="preserve">Škola vykazuje v kategorii žáků s identifikovaným nadáním 1 žáka. Kromě nich je ve škole celá řada šikovných a talentovaných žáků. I těmto žákům se snažíme věnovat a podporujeme jejich další rozvoj např. zapojením do předmětových soutěží. </w:t>
      </w:r>
    </w:p>
    <w:p w:rsidR="001F65DF" w:rsidRPr="008269B3" w:rsidRDefault="001F65DF" w:rsidP="001F65DF">
      <w:pPr>
        <w:jc w:val="both"/>
        <w:rPr>
          <w:rFonts w:ascii="Calibri" w:eastAsia="Calibri" w:hAnsi="Calibri" w:cs="Calibri"/>
          <w:color w:val="000000" w:themeColor="text1"/>
        </w:rPr>
      </w:pPr>
      <w:r w:rsidRPr="008269B3">
        <w:rPr>
          <w:rFonts w:ascii="Calibri" w:eastAsia="Calibri" w:hAnsi="Calibri" w:cs="Calibri"/>
          <w:color w:val="000000" w:themeColor="text1"/>
        </w:rPr>
        <w:t>V 1. pololetí prospělo s vyznamenáním 187 žáků a ve 2. pololetí prospělo s vyznamenáním 190 žáků. V 1. pololetí neprospěli 2 žáci a ve 2. pololetí prospěli všichni žáci. Vysoký počet vyznamenaných žáků je ovlivněn snahou o pozitivní hodnocení v nižších ročnících.</w:t>
      </w:r>
    </w:p>
    <w:p w:rsidR="001F65DF" w:rsidRPr="008269B3" w:rsidRDefault="001F65DF" w:rsidP="001F65DF">
      <w:pPr>
        <w:jc w:val="both"/>
        <w:rPr>
          <w:rFonts w:ascii="Calibri" w:eastAsia="Calibri" w:hAnsi="Calibri" w:cs="Calibri"/>
          <w:color w:val="000000" w:themeColor="text1"/>
        </w:rPr>
      </w:pPr>
    </w:p>
    <w:p w:rsidR="001F65DF" w:rsidRPr="008269B3" w:rsidRDefault="001F65DF" w:rsidP="001F65DF">
      <w:pPr>
        <w:rPr>
          <w:rFonts w:ascii="Calibri" w:eastAsia="Calibri" w:hAnsi="Calibri" w:cs="Calibri"/>
          <w:color w:val="000000" w:themeColor="text1"/>
        </w:rPr>
      </w:pPr>
      <w:r w:rsidRPr="008269B3">
        <w:rPr>
          <w:rFonts w:ascii="Calibri" w:eastAsia="Calibri" w:hAnsi="Calibri" w:cs="Calibri"/>
          <w:color w:val="000000" w:themeColor="text1"/>
        </w:rPr>
        <w:t>Žákům, kteří jsou ohroženi školním neúspěchem, byla věnována zvýšená pozornost v rámci plánu národního doučování, které měli možnost žáci využívat jak z jazykových předmětů, matematiky, tak i naukových předmětů.</w:t>
      </w:r>
    </w:p>
    <w:p w:rsidR="003A2917" w:rsidRPr="008269B3" w:rsidRDefault="003A2917" w:rsidP="007E25D0">
      <w:pPr>
        <w:rPr>
          <w:rFonts w:ascii="Calibri" w:eastAsia="Calibri" w:hAnsi="Calibri" w:cs="Calibri"/>
          <w:color w:val="000000" w:themeColor="text1"/>
        </w:rPr>
      </w:pPr>
    </w:p>
    <w:p w:rsidR="00C257DF" w:rsidRPr="008269B3" w:rsidRDefault="00C257DF" w:rsidP="00C257DF">
      <w:pPr>
        <w:jc w:val="both"/>
        <w:rPr>
          <w:rFonts w:ascii="Calibri" w:eastAsia="Calibri" w:hAnsi="Calibri" w:cs="Calibri"/>
          <w:b/>
          <w:color w:val="000000" w:themeColor="text1"/>
          <w:sz w:val="28"/>
          <w:szCs w:val="28"/>
        </w:rPr>
      </w:pPr>
      <w:r w:rsidRPr="008269B3">
        <w:rPr>
          <w:rFonts w:ascii="Calibri" w:eastAsia="Calibri" w:hAnsi="Calibri" w:cs="Calibri"/>
          <w:b/>
          <w:color w:val="000000" w:themeColor="text1"/>
          <w:sz w:val="28"/>
          <w:szCs w:val="28"/>
        </w:rPr>
        <w:t xml:space="preserve">7.3. Školní docházka – omluvená a </w:t>
      </w:r>
      <w:r w:rsidR="006972D5">
        <w:rPr>
          <w:rFonts w:ascii="Calibri" w:eastAsia="Calibri" w:hAnsi="Calibri" w:cs="Calibri"/>
          <w:b/>
          <w:color w:val="000000" w:themeColor="text1"/>
          <w:sz w:val="28"/>
          <w:szCs w:val="28"/>
        </w:rPr>
        <w:t>neo</w:t>
      </w:r>
      <w:r w:rsidRPr="008269B3">
        <w:rPr>
          <w:rFonts w:ascii="Calibri" w:eastAsia="Calibri" w:hAnsi="Calibri" w:cs="Calibri"/>
          <w:b/>
          <w:color w:val="000000" w:themeColor="text1"/>
          <w:sz w:val="28"/>
          <w:szCs w:val="28"/>
        </w:rPr>
        <w:t>mluvená absence</w:t>
      </w:r>
      <w:r w:rsidR="002D7D6F" w:rsidRPr="008269B3">
        <w:rPr>
          <w:rFonts w:ascii="Calibri" w:eastAsia="Calibri" w:hAnsi="Calibri" w:cs="Calibri"/>
          <w:b/>
          <w:color w:val="000000" w:themeColor="text1"/>
          <w:sz w:val="28"/>
          <w:szCs w:val="28"/>
        </w:rPr>
        <w:t xml:space="preserve"> (k 30. 06. 202</w:t>
      </w:r>
      <w:r w:rsidR="006972D5">
        <w:rPr>
          <w:rFonts w:ascii="Calibri" w:eastAsia="Calibri" w:hAnsi="Calibri" w:cs="Calibri"/>
          <w:b/>
          <w:color w:val="000000" w:themeColor="text1"/>
          <w:sz w:val="28"/>
          <w:szCs w:val="28"/>
        </w:rPr>
        <w:t>3</w:t>
      </w:r>
      <w:r w:rsidR="002D7D6F" w:rsidRPr="008269B3">
        <w:rPr>
          <w:rFonts w:ascii="Calibri" w:eastAsia="Calibri" w:hAnsi="Calibri" w:cs="Calibri"/>
          <w:b/>
          <w:color w:val="000000" w:themeColor="text1"/>
          <w:sz w:val="28"/>
          <w:szCs w:val="28"/>
        </w:rPr>
        <w:t>)</w:t>
      </w:r>
    </w:p>
    <w:p w:rsidR="00E5445A" w:rsidRPr="008269B3" w:rsidRDefault="00E5445A" w:rsidP="00C257DF">
      <w:pPr>
        <w:jc w:val="both"/>
        <w:rPr>
          <w:rFonts w:ascii="Calibri" w:eastAsia="Calibri" w:hAnsi="Calibri" w:cs="Calibri"/>
          <w:color w:val="000000" w:themeColor="text1"/>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5"/>
        <w:gridCol w:w="1477"/>
        <w:gridCol w:w="1477"/>
        <w:gridCol w:w="1747"/>
        <w:gridCol w:w="2143"/>
      </w:tblGrid>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6972D5" w:rsidRDefault="005C49EE">
            <w:pPr>
              <w:jc w:val="both"/>
              <w:rPr>
                <w:b/>
                <w:i/>
              </w:rPr>
            </w:pPr>
            <w:r w:rsidRPr="006972D5">
              <w:rPr>
                <w:b/>
                <w:i/>
              </w:rPr>
              <w:t>třída</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6972D5" w:rsidRDefault="005C49EE">
            <w:pPr>
              <w:jc w:val="both"/>
              <w:rPr>
                <w:b/>
                <w:i/>
              </w:rPr>
            </w:pPr>
            <w:r w:rsidRPr="006972D5">
              <w:rPr>
                <w:b/>
                <w:i/>
              </w:rPr>
              <w:t>žáci</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6972D5" w:rsidRDefault="005C49EE">
            <w:pPr>
              <w:jc w:val="both"/>
              <w:rPr>
                <w:b/>
                <w:i/>
              </w:rPr>
            </w:pPr>
            <w:r w:rsidRPr="006972D5">
              <w:rPr>
                <w:b/>
                <w:i/>
              </w:rPr>
              <w:t>celkem (h)</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6972D5" w:rsidRDefault="005C49EE">
            <w:pPr>
              <w:jc w:val="both"/>
              <w:rPr>
                <w:b/>
                <w:i/>
              </w:rPr>
            </w:pPr>
            <w:r w:rsidRPr="006972D5">
              <w:rPr>
                <w:b/>
                <w:i/>
              </w:rPr>
              <w:t xml:space="preserve">omluvené (h) </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6972D5" w:rsidRDefault="005C49EE">
            <w:pPr>
              <w:jc w:val="both"/>
              <w:rPr>
                <w:b/>
                <w:i/>
              </w:rPr>
            </w:pPr>
            <w:r w:rsidRPr="006972D5">
              <w:rPr>
                <w:b/>
                <w:i/>
              </w:rPr>
              <w:t>neomluvené (h)</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I.A</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18</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2089</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 xml:space="preserve">2089 </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I.B</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18</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1719</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1719</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II.A</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17</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2005</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2005</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II.B</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17</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2535</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2535</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95"/>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III.A</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3291</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3291</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95"/>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III.B</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3299</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3299</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IV. A</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18</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2110</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2110</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IV.B</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19</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1871</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1817</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95"/>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V.</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2530</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2530</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0</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VI.</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2505</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2503</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w:t>
            </w:r>
          </w:p>
        </w:tc>
      </w:tr>
      <w:tr w:rsidR="005C49EE" w:rsidRPr="008269B3" w:rsidTr="005C49EE">
        <w:trPr>
          <w:trHeight w:val="295"/>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VII.</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2900</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2873</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27</w:t>
            </w:r>
          </w:p>
        </w:tc>
      </w:tr>
      <w:tr w:rsidR="005C49EE"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VIII.A</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16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5C49EE" w:rsidRPr="008269B3" w:rsidRDefault="005C49EE">
            <w:pPr>
              <w:rPr>
                <w:rFonts w:ascii="Calibri" w:hAnsi="Calibri" w:cs="Calibri"/>
                <w:color w:val="000000"/>
              </w:rPr>
            </w:pPr>
            <w:r w:rsidRPr="008269B3">
              <w:rPr>
                <w:rFonts w:ascii="Calibri" w:hAnsi="Calibri" w:cs="Calibri"/>
                <w:color w:val="000000"/>
              </w:rPr>
              <w:t>2734</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2710</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5C49EE" w:rsidRPr="008269B3" w:rsidRDefault="005C49EE">
            <w:pPr>
              <w:jc w:val="both"/>
            </w:pPr>
            <w:r w:rsidRPr="008269B3">
              <w:t>24</w:t>
            </w:r>
          </w:p>
        </w:tc>
      </w:tr>
      <w:tr w:rsidR="006972D5" w:rsidRPr="008269B3" w:rsidTr="002A4583">
        <w:trPr>
          <w:trHeight w:val="282"/>
        </w:trPr>
        <w:tc>
          <w:tcPr>
            <w:tcW w:w="2905" w:type="dxa"/>
            <w:tcBorders>
              <w:top w:val="single" w:sz="4" w:space="0" w:color="auto"/>
              <w:left w:val="single" w:sz="4" w:space="0" w:color="auto"/>
              <w:bottom w:val="single" w:sz="4" w:space="0" w:color="auto"/>
              <w:right w:val="single" w:sz="4" w:space="0" w:color="auto"/>
            </w:tcBorders>
            <w:noWrap/>
            <w:vAlign w:val="center"/>
          </w:tcPr>
          <w:p w:rsidR="006972D5" w:rsidRPr="006972D5" w:rsidRDefault="006972D5" w:rsidP="006972D5">
            <w:pPr>
              <w:jc w:val="both"/>
              <w:rPr>
                <w:b/>
                <w:i/>
              </w:rPr>
            </w:pPr>
            <w:r w:rsidRPr="006972D5">
              <w:rPr>
                <w:b/>
                <w:i/>
              </w:rPr>
              <w:lastRenderedPageBreak/>
              <w:t>třída</w:t>
            </w:r>
          </w:p>
        </w:tc>
        <w:tc>
          <w:tcPr>
            <w:tcW w:w="1477" w:type="dxa"/>
            <w:tcBorders>
              <w:top w:val="single" w:sz="4" w:space="0" w:color="auto"/>
              <w:left w:val="single" w:sz="4" w:space="0" w:color="auto"/>
              <w:bottom w:val="single" w:sz="4" w:space="0" w:color="auto"/>
              <w:right w:val="single" w:sz="4" w:space="0" w:color="auto"/>
            </w:tcBorders>
            <w:noWrap/>
            <w:vAlign w:val="center"/>
          </w:tcPr>
          <w:p w:rsidR="006972D5" w:rsidRPr="006972D5" w:rsidRDefault="006972D5" w:rsidP="006972D5">
            <w:pPr>
              <w:jc w:val="both"/>
              <w:rPr>
                <w:b/>
                <w:i/>
              </w:rPr>
            </w:pPr>
            <w:r w:rsidRPr="006972D5">
              <w:rPr>
                <w:b/>
                <w:i/>
              </w:rPr>
              <w:t>žáci</w:t>
            </w:r>
          </w:p>
        </w:tc>
        <w:tc>
          <w:tcPr>
            <w:tcW w:w="1477" w:type="dxa"/>
            <w:tcBorders>
              <w:top w:val="single" w:sz="4" w:space="0" w:color="auto"/>
              <w:left w:val="single" w:sz="4" w:space="0" w:color="auto"/>
              <w:bottom w:val="single" w:sz="4" w:space="0" w:color="auto"/>
              <w:right w:val="single" w:sz="4" w:space="0" w:color="auto"/>
            </w:tcBorders>
            <w:noWrap/>
            <w:vAlign w:val="center"/>
          </w:tcPr>
          <w:p w:rsidR="006972D5" w:rsidRPr="006972D5" w:rsidRDefault="006972D5" w:rsidP="006972D5">
            <w:pPr>
              <w:jc w:val="both"/>
              <w:rPr>
                <w:b/>
                <w:i/>
              </w:rPr>
            </w:pPr>
            <w:r w:rsidRPr="006972D5">
              <w:rPr>
                <w:b/>
                <w:i/>
              </w:rPr>
              <w:t>celkem (h)</w:t>
            </w:r>
          </w:p>
        </w:tc>
        <w:tc>
          <w:tcPr>
            <w:tcW w:w="1747" w:type="dxa"/>
            <w:tcBorders>
              <w:top w:val="single" w:sz="4" w:space="0" w:color="auto"/>
              <w:left w:val="single" w:sz="4" w:space="0" w:color="auto"/>
              <w:bottom w:val="single" w:sz="4" w:space="0" w:color="auto"/>
              <w:right w:val="single" w:sz="4" w:space="0" w:color="auto"/>
            </w:tcBorders>
            <w:noWrap/>
            <w:vAlign w:val="center"/>
          </w:tcPr>
          <w:p w:rsidR="006972D5" w:rsidRPr="006972D5" w:rsidRDefault="006972D5" w:rsidP="006972D5">
            <w:pPr>
              <w:jc w:val="both"/>
              <w:rPr>
                <w:b/>
                <w:i/>
              </w:rPr>
            </w:pPr>
            <w:r w:rsidRPr="006972D5">
              <w:rPr>
                <w:b/>
                <w:i/>
              </w:rPr>
              <w:t xml:space="preserve">omluvené (h) </w:t>
            </w:r>
          </w:p>
        </w:tc>
        <w:tc>
          <w:tcPr>
            <w:tcW w:w="2143" w:type="dxa"/>
            <w:tcBorders>
              <w:top w:val="single" w:sz="4" w:space="0" w:color="auto"/>
              <w:left w:val="single" w:sz="4" w:space="0" w:color="auto"/>
              <w:bottom w:val="single" w:sz="4" w:space="0" w:color="auto"/>
              <w:right w:val="single" w:sz="4" w:space="0" w:color="auto"/>
            </w:tcBorders>
            <w:noWrap/>
            <w:vAlign w:val="center"/>
          </w:tcPr>
          <w:p w:rsidR="006972D5" w:rsidRPr="006972D5" w:rsidRDefault="006972D5" w:rsidP="006972D5">
            <w:pPr>
              <w:jc w:val="both"/>
              <w:rPr>
                <w:b/>
                <w:i/>
              </w:rPr>
            </w:pPr>
            <w:r w:rsidRPr="006972D5">
              <w:rPr>
                <w:b/>
                <w:i/>
              </w:rPr>
              <w:t>neomluvené (h)</w:t>
            </w:r>
          </w:p>
        </w:tc>
      </w:tr>
      <w:tr w:rsidR="006972D5"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VIII.B</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17</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6972D5" w:rsidRPr="008269B3" w:rsidRDefault="006972D5" w:rsidP="006972D5">
            <w:pPr>
              <w:rPr>
                <w:rFonts w:ascii="Calibri" w:hAnsi="Calibri" w:cs="Calibri"/>
                <w:color w:val="000000"/>
              </w:rPr>
            </w:pPr>
            <w:r w:rsidRPr="008269B3">
              <w:rPr>
                <w:rFonts w:ascii="Calibri" w:hAnsi="Calibri" w:cs="Calibri"/>
                <w:color w:val="000000"/>
              </w:rPr>
              <w:t>2446</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2446</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0</w:t>
            </w:r>
          </w:p>
        </w:tc>
      </w:tr>
      <w:tr w:rsidR="006972D5" w:rsidRPr="008269B3" w:rsidTr="005C49EE">
        <w:trPr>
          <w:trHeight w:val="295"/>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IX.</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24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6972D5" w:rsidRPr="008269B3" w:rsidRDefault="006972D5" w:rsidP="006972D5">
            <w:pPr>
              <w:rPr>
                <w:rFonts w:ascii="Calibri" w:hAnsi="Calibri" w:cs="Calibri"/>
                <w:color w:val="000000"/>
              </w:rPr>
            </w:pPr>
            <w:r w:rsidRPr="008269B3">
              <w:rPr>
                <w:rFonts w:ascii="Calibri" w:hAnsi="Calibri" w:cs="Calibri"/>
                <w:color w:val="000000"/>
              </w:rPr>
              <w:t>6535</w:t>
            </w:r>
          </w:p>
        </w:tc>
        <w:tc>
          <w:tcPr>
            <w:tcW w:w="1747"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6527</w:t>
            </w:r>
          </w:p>
        </w:tc>
        <w:tc>
          <w:tcPr>
            <w:tcW w:w="2143"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pPr>
            <w:r w:rsidRPr="008269B3">
              <w:t>8</w:t>
            </w:r>
          </w:p>
        </w:tc>
      </w:tr>
      <w:tr w:rsidR="006972D5" w:rsidRPr="008269B3" w:rsidTr="005C49EE">
        <w:trPr>
          <w:trHeight w:val="282"/>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6972D5" w:rsidRPr="008269B3" w:rsidRDefault="006972D5" w:rsidP="006972D5">
            <w:pPr>
              <w:jc w:val="both"/>
              <w:rPr>
                <w:b/>
              </w:rPr>
            </w:pPr>
            <w:r w:rsidRPr="008269B3">
              <w:rPr>
                <w:b/>
              </w:rPr>
              <w:t>Celkem: 14 tříd</w:t>
            </w:r>
          </w:p>
        </w:tc>
        <w:tc>
          <w:tcPr>
            <w:tcW w:w="1477" w:type="dxa"/>
            <w:tcBorders>
              <w:top w:val="single" w:sz="4" w:space="0" w:color="auto"/>
              <w:left w:val="single" w:sz="4" w:space="0" w:color="auto"/>
              <w:bottom w:val="single" w:sz="4" w:space="0" w:color="auto"/>
              <w:right w:val="single" w:sz="4" w:space="0" w:color="auto"/>
            </w:tcBorders>
            <w:noWrap/>
            <w:hideMark/>
          </w:tcPr>
          <w:p w:rsidR="006972D5" w:rsidRPr="008269B3" w:rsidRDefault="006972D5" w:rsidP="006972D5">
            <w:pPr>
              <w:rPr>
                <w:b/>
              </w:rPr>
            </w:pPr>
            <w:r w:rsidRPr="008269B3">
              <w:rPr>
                <w:b/>
              </w:rPr>
              <w:t>282</w:t>
            </w:r>
          </w:p>
        </w:tc>
        <w:tc>
          <w:tcPr>
            <w:tcW w:w="1477" w:type="dxa"/>
            <w:tcBorders>
              <w:top w:val="single" w:sz="4" w:space="0" w:color="auto"/>
              <w:left w:val="single" w:sz="4" w:space="0" w:color="auto"/>
              <w:bottom w:val="single" w:sz="4" w:space="0" w:color="auto"/>
              <w:right w:val="single" w:sz="4" w:space="0" w:color="auto"/>
            </w:tcBorders>
            <w:noWrap/>
            <w:hideMark/>
          </w:tcPr>
          <w:p w:rsidR="006972D5" w:rsidRPr="008269B3" w:rsidRDefault="006972D5" w:rsidP="006972D5">
            <w:pPr>
              <w:rPr>
                <w:b/>
              </w:rPr>
            </w:pPr>
            <w:r w:rsidRPr="008269B3">
              <w:rPr>
                <w:b/>
              </w:rPr>
              <w:t>38569</w:t>
            </w:r>
          </w:p>
        </w:tc>
        <w:tc>
          <w:tcPr>
            <w:tcW w:w="1747" w:type="dxa"/>
            <w:tcBorders>
              <w:top w:val="single" w:sz="4" w:space="0" w:color="auto"/>
              <w:left w:val="single" w:sz="4" w:space="0" w:color="auto"/>
              <w:bottom w:val="single" w:sz="4" w:space="0" w:color="auto"/>
              <w:right w:val="single" w:sz="4" w:space="0" w:color="auto"/>
            </w:tcBorders>
            <w:noWrap/>
            <w:hideMark/>
          </w:tcPr>
          <w:p w:rsidR="006972D5" w:rsidRPr="008269B3" w:rsidRDefault="006972D5" w:rsidP="006972D5">
            <w:pPr>
              <w:rPr>
                <w:b/>
              </w:rPr>
            </w:pPr>
            <w:r w:rsidRPr="008269B3">
              <w:rPr>
                <w:b/>
              </w:rPr>
              <w:t>38508</w:t>
            </w:r>
          </w:p>
        </w:tc>
        <w:tc>
          <w:tcPr>
            <w:tcW w:w="2143" w:type="dxa"/>
            <w:tcBorders>
              <w:top w:val="single" w:sz="4" w:space="0" w:color="auto"/>
              <w:left w:val="single" w:sz="4" w:space="0" w:color="auto"/>
              <w:bottom w:val="single" w:sz="4" w:space="0" w:color="auto"/>
              <w:right w:val="single" w:sz="4" w:space="0" w:color="auto"/>
            </w:tcBorders>
            <w:noWrap/>
            <w:hideMark/>
          </w:tcPr>
          <w:p w:rsidR="006972D5" w:rsidRPr="008269B3" w:rsidRDefault="006972D5" w:rsidP="006972D5">
            <w:pPr>
              <w:rPr>
                <w:b/>
              </w:rPr>
            </w:pPr>
            <w:r w:rsidRPr="008269B3">
              <w:rPr>
                <w:b/>
              </w:rPr>
              <w:t>61</w:t>
            </w:r>
          </w:p>
        </w:tc>
      </w:tr>
    </w:tbl>
    <w:p w:rsidR="005C49EE" w:rsidRPr="008269B3" w:rsidRDefault="005C49EE" w:rsidP="005C49EE">
      <w:pPr>
        <w:jc w:val="both"/>
      </w:pPr>
      <w:r w:rsidRPr="008269B3">
        <w:t xml:space="preserve">V průměru to je 136,77 h absence na žáka a školní rok. </w:t>
      </w:r>
    </w:p>
    <w:p w:rsidR="005C49EE" w:rsidRPr="008269B3" w:rsidRDefault="005C49EE" w:rsidP="00C257DF">
      <w:pPr>
        <w:jc w:val="both"/>
        <w:rPr>
          <w:rFonts w:ascii="Calibri" w:eastAsia="Calibri" w:hAnsi="Calibri" w:cs="Calibri"/>
          <w:color w:val="000000" w:themeColor="text1"/>
        </w:rPr>
      </w:pPr>
    </w:p>
    <w:p w:rsidR="007E25D0" w:rsidRPr="008269B3" w:rsidRDefault="007E25D0" w:rsidP="007E25D0">
      <w:pPr>
        <w:jc w:val="both"/>
        <w:rPr>
          <w:rFonts w:ascii="Calibri" w:eastAsia="Calibri" w:hAnsi="Calibri" w:cs="Calibri"/>
          <w:b/>
          <w:color w:val="000000" w:themeColor="text1"/>
          <w:sz w:val="28"/>
          <w:szCs w:val="28"/>
        </w:rPr>
      </w:pPr>
      <w:r w:rsidRPr="008269B3">
        <w:rPr>
          <w:rFonts w:ascii="Calibri" w:eastAsia="Calibri" w:hAnsi="Calibri" w:cs="Calibri"/>
          <w:b/>
          <w:color w:val="000000" w:themeColor="text1"/>
          <w:sz w:val="28"/>
          <w:szCs w:val="28"/>
        </w:rPr>
        <w:t>7.4. Kariérové poradenství – profesní orientace žáků</w:t>
      </w:r>
    </w:p>
    <w:p w:rsidR="007E25D0" w:rsidRPr="008269B3" w:rsidRDefault="007E25D0" w:rsidP="007E25D0">
      <w:pPr>
        <w:jc w:val="both"/>
        <w:rPr>
          <w:rFonts w:ascii="Calibri" w:eastAsia="Calibri" w:hAnsi="Calibri" w:cs="Calibri"/>
          <w:b/>
          <w:color w:val="000000" w:themeColor="text1"/>
        </w:rPr>
      </w:pP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Informace o SŠ byly žákům předávány prostřednictvím výchovného poradce, Google – učebny, kde jsou vkládány aktuální informační materiály o učebních a studijních oborech na SŠ. Byla zprostředkována  setkání s náboráři SŠ, kteří o to projevili zájem ve výuce nebo na informačních třídních schůzkách.</w:t>
      </w: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 xml:space="preserve">Žáci měli možnost i nadále využívat portálu www.proskoly.cz, který má sloužit jako pomůcka </w:t>
      </w:r>
      <w:r w:rsidRPr="008269B3">
        <w:rPr>
          <w:rFonts w:ascii="Calibri" w:hAnsi="Calibri"/>
          <w:color w:val="000000" w:themeColor="text1"/>
        </w:rPr>
        <w:br/>
        <w:t>před rozhodováním, jaký učební nebo studijní obor si zvolit.</w:t>
      </w: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Všichni vycházející žáci obdrželi tištěnou formu Atlasu školství.</w:t>
      </w:r>
    </w:p>
    <w:p w:rsidR="001F65DF" w:rsidRPr="008269B3" w:rsidRDefault="001F65DF" w:rsidP="001F65DF">
      <w:pPr>
        <w:jc w:val="both"/>
        <w:rPr>
          <w:rFonts w:ascii="Calibri" w:hAnsi="Calibri"/>
          <w:color w:val="000000" w:themeColor="text1"/>
        </w:rPr>
      </w:pPr>
    </w:p>
    <w:p w:rsidR="001F65DF" w:rsidRPr="008269B3" w:rsidRDefault="001F65DF" w:rsidP="001F65DF">
      <w:pPr>
        <w:jc w:val="both"/>
        <w:rPr>
          <w:b/>
          <w:color w:val="000000" w:themeColor="text1"/>
        </w:rPr>
      </w:pPr>
      <w:r w:rsidRPr="008269B3">
        <w:rPr>
          <w:b/>
          <w:color w:val="000000" w:themeColor="text1"/>
        </w:rPr>
        <w:t>Tabulkový přehled akcí v oblasti kariérového poradenství:</w:t>
      </w:r>
    </w:p>
    <w:tbl>
      <w:tblPr>
        <w:tblStyle w:val="Mkatabulky"/>
        <w:tblW w:w="9356" w:type="dxa"/>
        <w:tblInd w:w="-147" w:type="dxa"/>
        <w:tblLook w:val="04A0" w:firstRow="1" w:lastRow="0" w:firstColumn="1" w:lastColumn="0" w:noHBand="0" w:noVBand="1"/>
      </w:tblPr>
      <w:tblGrid>
        <w:gridCol w:w="1417"/>
        <w:gridCol w:w="6627"/>
        <w:gridCol w:w="1312"/>
      </w:tblGrid>
      <w:tr w:rsidR="001F65DF" w:rsidRPr="008269B3" w:rsidTr="001F65DF">
        <w:tc>
          <w:tcPr>
            <w:tcW w:w="1417" w:type="dxa"/>
          </w:tcPr>
          <w:p w:rsidR="001F65DF" w:rsidRPr="008269B3" w:rsidRDefault="001F65DF" w:rsidP="001F65DF">
            <w:pPr>
              <w:jc w:val="both"/>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datum</w:t>
            </w:r>
          </w:p>
        </w:tc>
        <w:tc>
          <w:tcPr>
            <w:tcW w:w="6627" w:type="dxa"/>
          </w:tcPr>
          <w:p w:rsidR="001F65DF" w:rsidRPr="008269B3" w:rsidRDefault="001F65DF" w:rsidP="001F65DF">
            <w:pPr>
              <w:jc w:val="both"/>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Program</w:t>
            </w:r>
          </w:p>
        </w:tc>
        <w:tc>
          <w:tcPr>
            <w:tcW w:w="1312" w:type="dxa"/>
          </w:tcPr>
          <w:p w:rsidR="001F65DF" w:rsidRPr="008269B3" w:rsidRDefault="001F65DF" w:rsidP="001F65DF">
            <w:pPr>
              <w:jc w:val="both"/>
              <w:rPr>
                <w:rFonts w:asciiTheme="minorHAnsi" w:hAnsiTheme="minorHAnsi"/>
                <w:b/>
                <w:i/>
                <w:color w:val="000000" w:themeColor="text1"/>
                <w:sz w:val="22"/>
                <w:szCs w:val="22"/>
              </w:rPr>
            </w:pPr>
            <w:r w:rsidRPr="008269B3">
              <w:rPr>
                <w:rFonts w:asciiTheme="minorHAnsi" w:hAnsiTheme="minorHAnsi"/>
                <w:b/>
                <w:i/>
                <w:color w:val="000000" w:themeColor="text1"/>
                <w:sz w:val="22"/>
                <w:szCs w:val="22"/>
              </w:rPr>
              <w:t>třída</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20. 09. 2022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Živá knihovna studijních možností</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27. 09. 2022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Nábor - SZŠ Hranice</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06. 10. 2022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Řemeslo má zlaté dno</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08. 11. 2022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Nábor – SŠTZ Nový Jičín</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10. 11. 2022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Nábor SŠ – třídní schůzky</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15. 11. 2022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IPS ÚP Nový Jičín</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23. 11. 2022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PD Hranice – Strojírenství naše priorita</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13. 12. 2022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Exkurze Pars komponenty – Studénka</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14. 12. 2022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Soutěž v manuálních dovednostech</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bCs/>
                <w:color w:val="000000" w:themeColor="text1"/>
                <w:sz w:val="22"/>
                <w:szCs w:val="22"/>
                <w:shd w:val="clear" w:color="auto" w:fill="FFFFFF"/>
              </w:rPr>
            </w:pPr>
            <w:r w:rsidRPr="008269B3">
              <w:rPr>
                <w:rFonts w:asciiTheme="minorHAnsi" w:hAnsiTheme="minorHAnsi"/>
                <w:bCs/>
                <w:color w:val="000000" w:themeColor="text1"/>
                <w:sz w:val="22"/>
                <w:szCs w:val="22"/>
                <w:shd w:val="clear" w:color="auto" w:fill="FFFFFF"/>
              </w:rPr>
              <w:t>24. 11. 2022</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Online veletrh středních škol Moravskoslezského kraje (okres Nový Jičín)</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10. 01. 2023</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Exkurze - Pemat Trading Jeseník nad Odrou</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17. 01. 2023</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Nábor – SPŠ Hranice</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IX.</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03. 05. 2023</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Končíme povinnou školní docházku – exkurze IPS ÚP Nový Jičín</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VIII.B</w:t>
            </w:r>
          </w:p>
        </w:tc>
      </w:tr>
      <w:tr w:rsidR="001F65DF" w:rsidRPr="008269B3" w:rsidTr="001F65DF">
        <w:tc>
          <w:tcPr>
            <w:tcW w:w="141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24. 05. 2023</w:t>
            </w:r>
          </w:p>
        </w:tc>
        <w:tc>
          <w:tcPr>
            <w:tcW w:w="6627"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Končíme povinnou školní docházku – exkurze IPS ÚP Nový Jičín</w:t>
            </w:r>
          </w:p>
        </w:tc>
        <w:tc>
          <w:tcPr>
            <w:tcW w:w="1312" w:type="dxa"/>
          </w:tcPr>
          <w:p w:rsidR="001F65DF" w:rsidRPr="008269B3" w:rsidRDefault="001F65DF" w:rsidP="001F65DF">
            <w:pPr>
              <w:jc w:val="both"/>
              <w:rPr>
                <w:rFonts w:asciiTheme="minorHAnsi" w:hAnsiTheme="minorHAnsi"/>
                <w:color w:val="000000" w:themeColor="text1"/>
                <w:sz w:val="22"/>
                <w:szCs w:val="22"/>
              </w:rPr>
            </w:pPr>
            <w:r w:rsidRPr="008269B3">
              <w:rPr>
                <w:rFonts w:asciiTheme="minorHAnsi" w:hAnsiTheme="minorHAnsi"/>
                <w:color w:val="000000" w:themeColor="text1"/>
                <w:sz w:val="22"/>
                <w:szCs w:val="22"/>
              </w:rPr>
              <w:t>VIII.A</w:t>
            </w:r>
          </w:p>
        </w:tc>
      </w:tr>
    </w:tbl>
    <w:p w:rsidR="001F65DF" w:rsidRPr="008269B3" w:rsidRDefault="001F65DF" w:rsidP="001F65DF">
      <w:pPr>
        <w:jc w:val="both"/>
        <w:rPr>
          <w:b/>
          <w:color w:val="000000" w:themeColor="text1"/>
        </w:rPr>
      </w:pPr>
    </w:p>
    <w:p w:rsidR="001F65DF" w:rsidRPr="008269B3" w:rsidRDefault="001F65DF" w:rsidP="001F65DF">
      <w:pPr>
        <w:jc w:val="both"/>
        <w:rPr>
          <w:b/>
          <w:color w:val="000000" w:themeColor="text1"/>
        </w:rPr>
      </w:pPr>
      <w:r w:rsidRPr="008269B3">
        <w:rPr>
          <w:b/>
          <w:color w:val="000000" w:themeColor="text1"/>
        </w:rPr>
        <w:t>Přijímací řízení</w:t>
      </w:r>
    </w:p>
    <w:p w:rsidR="001F65DF" w:rsidRPr="008269B3" w:rsidRDefault="001F65DF" w:rsidP="001F65DF">
      <w:pPr>
        <w:jc w:val="both"/>
        <w:rPr>
          <w:color w:val="000000" w:themeColor="text1"/>
        </w:rPr>
      </w:pPr>
      <w:r w:rsidRPr="008269B3">
        <w:rPr>
          <w:color w:val="000000" w:themeColor="text1"/>
        </w:rPr>
        <w:t>K 01. 03. 2023 odeslalo přihlášky na střední školy 24 žáků 9. ročníku a 1 žák 7. ročníku.</w:t>
      </w:r>
    </w:p>
    <w:p w:rsidR="001F65DF" w:rsidRPr="008269B3" w:rsidRDefault="001F65DF" w:rsidP="001F65DF">
      <w:pPr>
        <w:jc w:val="both"/>
        <w:rPr>
          <w:color w:val="000000" w:themeColor="text1"/>
        </w:rPr>
      </w:pP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Vycházejícím žákům byla poskytnuta podpora při přípravě na jednotné přijímací zkoušky. Nad rámec běžné výuky se žáci účastnili přípravy z ČJ - 1h/týdně, M - 1h/týdně. V případě potřeby mohli žáci využívat i individuální konzultace.</w:t>
      </w:r>
    </w:p>
    <w:p w:rsidR="001F65DF" w:rsidRPr="008269B3" w:rsidRDefault="001F65DF" w:rsidP="001F65DF">
      <w:pPr>
        <w:jc w:val="both"/>
        <w:rPr>
          <w:rFonts w:ascii="Calibri" w:hAnsi="Calibri"/>
          <w:color w:val="000000" w:themeColor="text1"/>
        </w:rPr>
      </w:pPr>
    </w:p>
    <w:p w:rsidR="001F65DF" w:rsidRPr="008269B3" w:rsidRDefault="001F65DF" w:rsidP="001F65DF">
      <w:pPr>
        <w:jc w:val="both"/>
        <w:rPr>
          <w:rFonts w:ascii="Calibri" w:hAnsi="Calibri"/>
          <w:b/>
          <w:color w:val="000000" w:themeColor="text1"/>
        </w:rPr>
      </w:pPr>
      <w:r w:rsidRPr="008269B3">
        <w:rPr>
          <w:rFonts w:ascii="Calibri" w:hAnsi="Calibri"/>
          <w:b/>
          <w:color w:val="000000" w:themeColor="text1"/>
        </w:rPr>
        <w:t>Výsledky přijímacího řízení:</w:t>
      </w:r>
    </w:p>
    <w:p w:rsidR="001F65DF" w:rsidRPr="008269B3" w:rsidRDefault="001F65DF" w:rsidP="001F65DF">
      <w:pPr>
        <w:pStyle w:val="Odstavecseseznamem"/>
        <w:jc w:val="both"/>
        <w:rPr>
          <w:rFonts w:ascii="Calibri" w:hAnsi="Calibri"/>
          <w:color w:val="000000" w:themeColor="text1"/>
        </w:rPr>
      </w:pPr>
    </w:p>
    <w:p w:rsidR="001F65DF" w:rsidRPr="008269B3" w:rsidRDefault="001F65DF" w:rsidP="001F65DF">
      <w:pPr>
        <w:jc w:val="both"/>
        <w:rPr>
          <w:rFonts w:ascii="Calibri" w:hAnsi="Calibri"/>
          <w:color w:val="000000" w:themeColor="text1"/>
        </w:rPr>
      </w:pPr>
      <w:r w:rsidRPr="008269B3">
        <w:rPr>
          <w:rFonts w:ascii="Calibri" w:hAnsi="Calibri"/>
          <w:color w:val="000000" w:themeColor="text1"/>
        </w:rPr>
        <w:t>Všichni žáci 9. ročníku přijatí ke studiu na SŠ ve školním roce 2022/2023 uspěli již v prvním kole přijímacího řízení, druhé a následující kola přijímacího řízení na SŠ tak nebylo potřeba absolvovat. Žákyně 7. ročníku bude i nadále pokračovat ve vzdělávání na ZŠ.</w:t>
      </w:r>
    </w:p>
    <w:p w:rsidR="001F65DF" w:rsidRPr="008269B3" w:rsidRDefault="001F65DF" w:rsidP="001F65DF">
      <w:pPr>
        <w:jc w:val="both"/>
        <w:rPr>
          <w:rFonts w:ascii="Calibri" w:hAnsi="Calibri"/>
          <w:color w:val="000000" w:themeColor="text1"/>
        </w:rPr>
      </w:pPr>
    </w:p>
    <w:p w:rsidR="001F65DF" w:rsidRPr="008269B3" w:rsidRDefault="001F65DF" w:rsidP="001F65DF">
      <w:pPr>
        <w:pStyle w:val="Odstavecseseznamem"/>
        <w:numPr>
          <w:ilvl w:val="0"/>
          <w:numId w:val="4"/>
        </w:numPr>
        <w:spacing w:after="160" w:line="259" w:lineRule="auto"/>
        <w:jc w:val="both"/>
        <w:rPr>
          <w:rFonts w:ascii="Calibri" w:hAnsi="Calibri"/>
          <w:color w:val="000000" w:themeColor="text1"/>
        </w:rPr>
      </w:pPr>
      <w:r w:rsidRPr="008269B3">
        <w:rPr>
          <w:rFonts w:ascii="Calibri" w:hAnsi="Calibri"/>
          <w:color w:val="000000" w:themeColor="text1"/>
        </w:rPr>
        <w:t>počet žáků přijatých na SŠ se studiem zakončeným maturitou: 13</w:t>
      </w:r>
    </w:p>
    <w:p w:rsidR="001F65DF" w:rsidRPr="008269B3" w:rsidRDefault="001F65DF" w:rsidP="001F65DF">
      <w:pPr>
        <w:pStyle w:val="Odstavecseseznamem"/>
        <w:numPr>
          <w:ilvl w:val="0"/>
          <w:numId w:val="4"/>
        </w:numPr>
        <w:jc w:val="both"/>
        <w:rPr>
          <w:rFonts w:ascii="Calibri" w:hAnsi="Calibri"/>
          <w:color w:val="000000" w:themeColor="text1"/>
        </w:rPr>
      </w:pPr>
      <w:r w:rsidRPr="008269B3">
        <w:rPr>
          <w:rFonts w:ascii="Calibri" w:hAnsi="Calibri"/>
          <w:color w:val="000000" w:themeColor="text1"/>
        </w:rPr>
        <w:t>počet žáků přijatých na SŠ se studiem zakončeným výučním listem: 11</w:t>
      </w:r>
    </w:p>
    <w:p w:rsidR="001F65DF" w:rsidRDefault="001F65DF" w:rsidP="001F65DF">
      <w:pPr>
        <w:jc w:val="both"/>
        <w:rPr>
          <w:rFonts w:ascii="Calibri" w:hAnsi="Calibri"/>
          <w:color w:val="000000" w:themeColor="text1"/>
        </w:rPr>
      </w:pPr>
    </w:p>
    <w:p w:rsidR="006972D5" w:rsidRPr="008269B3" w:rsidRDefault="006972D5" w:rsidP="001F65DF">
      <w:pPr>
        <w:jc w:val="both"/>
        <w:rPr>
          <w:rFonts w:ascii="Calibri" w:hAnsi="Calibri"/>
          <w:color w:val="000000" w:themeColor="text1"/>
        </w:rPr>
      </w:pPr>
    </w:p>
    <w:p w:rsidR="001F65DF" w:rsidRPr="008269B3" w:rsidRDefault="001F65DF" w:rsidP="001F65DF">
      <w:pPr>
        <w:jc w:val="both"/>
        <w:rPr>
          <w:rFonts w:ascii="Calibri" w:hAnsi="Calibri"/>
          <w:color w:val="000000" w:themeColor="text1"/>
        </w:rPr>
      </w:pPr>
    </w:p>
    <w:tbl>
      <w:tblPr>
        <w:tblW w:w="9686" w:type="dxa"/>
        <w:tblCellMar>
          <w:left w:w="70" w:type="dxa"/>
          <w:right w:w="70" w:type="dxa"/>
        </w:tblCellMar>
        <w:tblLook w:val="04A0" w:firstRow="1" w:lastRow="0" w:firstColumn="1" w:lastColumn="0" w:noHBand="0" w:noVBand="1"/>
      </w:tblPr>
      <w:tblGrid>
        <w:gridCol w:w="621"/>
        <w:gridCol w:w="6178"/>
        <w:gridCol w:w="2127"/>
        <w:gridCol w:w="760"/>
      </w:tblGrid>
      <w:tr w:rsidR="001F65DF" w:rsidRPr="008269B3" w:rsidTr="001F65DF">
        <w:trPr>
          <w:trHeight w:val="255"/>
        </w:trPr>
        <w:tc>
          <w:tcPr>
            <w:tcW w:w="621" w:type="dxa"/>
            <w:tcBorders>
              <w:top w:val="single" w:sz="4" w:space="0" w:color="000000"/>
              <w:left w:val="single" w:sz="4" w:space="0" w:color="000000"/>
              <w:bottom w:val="single" w:sz="4" w:space="0" w:color="000000"/>
              <w:right w:val="single" w:sz="4" w:space="0" w:color="000000"/>
            </w:tcBorders>
            <w:shd w:val="clear" w:color="auto" w:fill="auto"/>
            <w:noWrap/>
            <w:hideMark/>
          </w:tcPr>
          <w:p w:rsidR="001F65DF" w:rsidRPr="008269B3" w:rsidRDefault="001F65DF" w:rsidP="001F65DF">
            <w:pPr>
              <w:jc w:val="both"/>
              <w:rPr>
                <w:rFonts w:ascii="Calibri" w:eastAsia="Times New Roman" w:hAnsi="Calibri" w:cs="Arial"/>
                <w:bCs/>
                <w:i/>
                <w:color w:val="000000" w:themeColor="text1"/>
                <w:lang w:eastAsia="cs-CZ"/>
              </w:rPr>
            </w:pPr>
          </w:p>
        </w:tc>
        <w:tc>
          <w:tcPr>
            <w:tcW w:w="6178" w:type="dxa"/>
            <w:tcBorders>
              <w:top w:val="single" w:sz="4" w:space="0" w:color="000000"/>
              <w:left w:val="nil"/>
              <w:bottom w:val="single" w:sz="4" w:space="0" w:color="000000"/>
              <w:right w:val="single" w:sz="4" w:space="0" w:color="000000"/>
            </w:tcBorders>
            <w:shd w:val="clear" w:color="auto" w:fill="auto"/>
            <w:noWrap/>
            <w:hideMark/>
          </w:tcPr>
          <w:p w:rsidR="001F65DF" w:rsidRPr="008269B3" w:rsidRDefault="001F65DF" w:rsidP="001F65DF">
            <w:pPr>
              <w:jc w:val="both"/>
              <w:rPr>
                <w:rFonts w:ascii="Calibri" w:eastAsia="Times New Roman" w:hAnsi="Calibri" w:cs="Arial"/>
                <w:bCs/>
                <w:i/>
                <w:color w:val="000000" w:themeColor="text1"/>
                <w:lang w:eastAsia="cs-CZ"/>
              </w:rPr>
            </w:pPr>
            <w:r w:rsidRPr="008269B3">
              <w:rPr>
                <w:rFonts w:ascii="Calibri" w:eastAsia="Times New Roman" w:hAnsi="Calibri" w:cs="Arial"/>
                <w:bCs/>
                <w:i/>
                <w:color w:val="000000" w:themeColor="text1"/>
                <w:lang w:eastAsia="cs-CZ"/>
              </w:rPr>
              <w:t>název školy</w:t>
            </w:r>
          </w:p>
        </w:tc>
        <w:tc>
          <w:tcPr>
            <w:tcW w:w="2127" w:type="dxa"/>
            <w:tcBorders>
              <w:top w:val="single" w:sz="4" w:space="0" w:color="000000"/>
              <w:left w:val="nil"/>
              <w:bottom w:val="single" w:sz="4" w:space="0" w:color="000000"/>
              <w:right w:val="single" w:sz="4" w:space="0" w:color="000000"/>
            </w:tcBorders>
            <w:shd w:val="clear" w:color="auto" w:fill="auto"/>
            <w:noWrap/>
            <w:hideMark/>
          </w:tcPr>
          <w:p w:rsidR="001F65DF" w:rsidRPr="008269B3" w:rsidRDefault="001F65DF" w:rsidP="001F65DF">
            <w:pPr>
              <w:jc w:val="both"/>
              <w:rPr>
                <w:rFonts w:ascii="Calibri" w:eastAsia="Times New Roman" w:hAnsi="Calibri" w:cs="Arial"/>
                <w:bCs/>
                <w:i/>
                <w:color w:val="000000" w:themeColor="text1"/>
                <w:lang w:eastAsia="cs-CZ"/>
              </w:rPr>
            </w:pPr>
            <w:r w:rsidRPr="008269B3">
              <w:rPr>
                <w:rFonts w:ascii="Calibri" w:eastAsia="Times New Roman" w:hAnsi="Calibri" w:cs="Arial"/>
                <w:bCs/>
                <w:i/>
                <w:color w:val="000000" w:themeColor="text1"/>
                <w:lang w:eastAsia="cs-CZ"/>
              </w:rPr>
              <w:t>obor</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1F65DF" w:rsidRPr="008269B3" w:rsidRDefault="001F65DF" w:rsidP="001F65DF">
            <w:pPr>
              <w:jc w:val="both"/>
              <w:rPr>
                <w:rFonts w:ascii="Calibri" w:eastAsia="Times New Roman" w:hAnsi="Calibri" w:cs="Arial"/>
                <w:bCs/>
                <w:i/>
                <w:color w:val="000000" w:themeColor="text1"/>
                <w:lang w:eastAsia="cs-CZ"/>
              </w:rPr>
            </w:pPr>
            <w:r w:rsidRPr="008269B3">
              <w:rPr>
                <w:rFonts w:ascii="Calibri" w:eastAsia="Times New Roman" w:hAnsi="Calibri" w:cs="Arial"/>
                <w:bCs/>
                <w:i/>
                <w:color w:val="000000" w:themeColor="text1"/>
                <w:lang w:eastAsia="cs-CZ"/>
              </w:rPr>
              <w:t>MT/VL</w:t>
            </w:r>
          </w:p>
        </w:tc>
      </w:tr>
      <w:tr w:rsidR="001F65DF" w:rsidRPr="008269B3" w:rsidTr="001F65DF">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w:t>
            </w:r>
          </w:p>
        </w:tc>
        <w:tc>
          <w:tcPr>
            <w:tcW w:w="6178" w:type="dxa"/>
            <w:tcBorders>
              <w:top w:val="nil"/>
              <w:left w:val="nil"/>
              <w:bottom w:val="single" w:sz="4" w:space="0" w:color="000000"/>
              <w:right w:val="single" w:sz="4" w:space="0" w:color="000000"/>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technická a zemědělská, Nový Jičín,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Instalatér</w:t>
            </w:r>
          </w:p>
        </w:tc>
        <w:tc>
          <w:tcPr>
            <w:tcW w:w="760" w:type="dxa"/>
            <w:tcBorders>
              <w:top w:val="nil"/>
              <w:left w:val="nil"/>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2.</w:t>
            </w:r>
          </w:p>
        </w:tc>
        <w:tc>
          <w:tcPr>
            <w:tcW w:w="6178" w:type="dxa"/>
            <w:tcBorders>
              <w:top w:val="nil"/>
              <w:left w:val="nil"/>
              <w:bottom w:val="single" w:sz="4" w:space="0" w:color="000000"/>
              <w:right w:val="single" w:sz="4" w:space="0" w:color="000000"/>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bCs/>
                <w:color w:val="000000" w:themeColor="text1"/>
                <w:shd w:val="clear" w:color="auto" w:fill="FFFFFF"/>
              </w:rPr>
              <w:t>Obchodní akademie a Vyšší odborná škola sociální, Ostrava-Mariánské hory,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Ekonomické lyceum</w:t>
            </w:r>
          </w:p>
        </w:tc>
        <w:tc>
          <w:tcPr>
            <w:tcW w:w="760" w:type="dxa"/>
            <w:tcBorders>
              <w:top w:val="nil"/>
              <w:left w:val="nil"/>
              <w:bottom w:val="single" w:sz="4" w:space="0" w:color="000000"/>
              <w:right w:val="single" w:sz="4" w:space="0" w:color="000000"/>
            </w:tcBorders>
            <w:shd w:val="clear" w:color="auto" w:fill="FFFFFF" w:themeFill="background1"/>
            <w:noWrap/>
          </w:tcPr>
          <w:p w:rsidR="001F65DF" w:rsidRPr="008269B3" w:rsidRDefault="001F65DF" w:rsidP="001F65DF">
            <w:pPr>
              <w:jc w:val="both"/>
              <w:rPr>
                <w:color w:val="000000" w:themeColor="text1"/>
              </w:rPr>
            </w:pPr>
            <w:r w:rsidRPr="008269B3">
              <w:rPr>
                <w:rFonts w:eastAsia="Times New Roman"/>
                <w:color w:val="000000" w:themeColor="text1"/>
                <w:lang w:eastAsia="cs-CZ"/>
              </w:rPr>
              <w:t>MT</w:t>
            </w:r>
          </w:p>
        </w:tc>
      </w:tr>
      <w:tr w:rsidR="001F65DF" w:rsidRPr="008269B3" w:rsidTr="001F65DF">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3.</w:t>
            </w:r>
          </w:p>
        </w:tc>
        <w:tc>
          <w:tcPr>
            <w:tcW w:w="6178" w:type="dxa"/>
            <w:tcBorders>
              <w:top w:val="nil"/>
              <w:left w:val="nil"/>
              <w:bottom w:val="single" w:sz="4" w:space="0" w:color="000000"/>
              <w:right w:val="single" w:sz="4" w:space="0" w:color="000000"/>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bCs/>
                <w:color w:val="000000" w:themeColor="text1"/>
                <w:shd w:val="clear" w:color="auto" w:fill="FFFFFF"/>
              </w:rPr>
              <w:t>Střední odborná škola dopravy a cestovního ruchu, Krnov,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Cestovní ruch</w:t>
            </w:r>
          </w:p>
        </w:tc>
        <w:tc>
          <w:tcPr>
            <w:tcW w:w="760" w:type="dxa"/>
            <w:tcBorders>
              <w:top w:val="nil"/>
              <w:left w:val="nil"/>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4.</w:t>
            </w:r>
          </w:p>
        </w:tc>
        <w:tc>
          <w:tcPr>
            <w:tcW w:w="6178" w:type="dxa"/>
            <w:tcBorders>
              <w:top w:val="nil"/>
              <w:left w:val="nil"/>
              <w:bottom w:val="single" w:sz="4" w:space="0" w:color="000000"/>
              <w:right w:val="single" w:sz="4" w:space="0" w:color="000000"/>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technická a zemědělská, Nový Jičín,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color w:val="000000" w:themeColor="text1"/>
              </w:rPr>
              <w:t>Opravář zemědělských strojů</w:t>
            </w:r>
          </w:p>
        </w:tc>
        <w:tc>
          <w:tcPr>
            <w:tcW w:w="760" w:type="dxa"/>
            <w:tcBorders>
              <w:top w:val="nil"/>
              <w:left w:val="nil"/>
              <w:bottom w:val="single" w:sz="4" w:space="0" w:color="000000"/>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nil"/>
              <w:left w:val="single" w:sz="4" w:space="0" w:color="000000"/>
              <w:bottom w:val="single" w:sz="4" w:space="0" w:color="000000"/>
              <w:right w:val="single" w:sz="4" w:space="0" w:color="000000"/>
            </w:tcBorders>
            <w:shd w:val="clear" w:color="auto" w:fill="FFFFFF" w:themeFill="background1"/>
            <w:noWrap/>
            <w:hideMark/>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5.</w:t>
            </w:r>
          </w:p>
        </w:tc>
        <w:tc>
          <w:tcPr>
            <w:tcW w:w="6178" w:type="dxa"/>
            <w:tcBorders>
              <w:top w:val="nil"/>
              <w:left w:val="nil"/>
              <w:bottom w:val="single" w:sz="4" w:space="0" w:color="000000"/>
              <w:right w:val="single" w:sz="4" w:space="0" w:color="000000"/>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Odry,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hideMark/>
          </w:tcPr>
          <w:p w:rsidR="001F65DF" w:rsidRPr="008269B3" w:rsidRDefault="001F65DF" w:rsidP="001F65DF">
            <w:pPr>
              <w:jc w:val="both"/>
              <w:rPr>
                <w:color w:val="000000" w:themeColor="text1"/>
              </w:rPr>
            </w:pPr>
            <w:r w:rsidRPr="008269B3">
              <w:rPr>
                <w:rFonts w:eastAsia="Times New Roman"/>
                <w:color w:val="000000" w:themeColor="text1"/>
                <w:lang w:eastAsia="cs-CZ"/>
              </w:rPr>
              <w:t>Kadeřník</w:t>
            </w:r>
          </w:p>
        </w:tc>
        <w:tc>
          <w:tcPr>
            <w:tcW w:w="760" w:type="dxa"/>
            <w:tcBorders>
              <w:top w:val="nil"/>
              <w:left w:val="nil"/>
              <w:bottom w:val="single" w:sz="4" w:space="0" w:color="000000"/>
              <w:right w:val="single" w:sz="4" w:space="0" w:color="000000"/>
            </w:tcBorders>
            <w:shd w:val="clear" w:color="auto" w:fill="FFFFFF" w:themeFill="background1"/>
            <w:noWrap/>
            <w:hideMark/>
          </w:tcPr>
          <w:p w:rsidR="001F65DF" w:rsidRPr="008269B3" w:rsidRDefault="001F65DF" w:rsidP="001F65DF">
            <w:pPr>
              <w:jc w:val="both"/>
              <w:rPr>
                <w:color w:val="000000" w:themeColor="text1"/>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nil"/>
              <w:left w:val="single" w:sz="4" w:space="0" w:color="000000"/>
              <w:bottom w:val="single" w:sz="4" w:space="0" w:color="auto"/>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6.</w:t>
            </w:r>
          </w:p>
        </w:tc>
        <w:tc>
          <w:tcPr>
            <w:tcW w:w="6178" w:type="dxa"/>
            <w:tcBorders>
              <w:top w:val="nil"/>
              <w:left w:val="nil"/>
              <w:bottom w:val="single" w:sz="4" w:space="0" w:color="auto"/>
              <w:right w:val="single" w:sz="4" w:space="0" w:color="000000"/>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Střední průmyslová škola, Přerov, Havlíčkova 2</w:t>
            </w:r>
          </w:p>
        </w:tc>
        <w:tc>
          <w:tcPr>
            <w:tcW w:w="2127" w:type="dxa"/>
            <w:tcBorders>
              <w:top w:val="single" w:sz="4" w:space="0" w:color="000000"/>
              <w:left w:val="nil"/>
              <w:bottom w:val="single" w:sz="4" w:space="0" w:color="auto"/>
              <w:right w:val="single" w:sz="4" w:space="0" w:color="000000"/>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Strojírenství</w:t>
            </w:r>
          </w:p>
        </w:tc>
        <w:tc>
          <w:tcPr>
            <w:tcW w:w="760" w:type="dxa"/>
            <w:tcBorders>
              <w:top w:val="nil"/>
              <w:left w:val="nil"/>
              <w:bottom w:val="single" w:sz="4" w:space="0" w:color="auto"/>
              <w:right w:val="single" w:sz="4" w:space="0" w:color="000000"/>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7.</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zdravotnická škola, Hranice, Nová 1820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Praktická sestra</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8.</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Agropodnikání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9.</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shd w:val="clear" w:color="auto" w:fill="FFFFFF"/>
              </w:rPr>
              <w:t>Strojní mechanik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10.</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Odry,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Kadeřník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 xml:space="preserve">11.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color w:val="000000" w:themeColor="text1"/>
                <w:shd w:val="clear" w:color="auto" w:fill="FFFFFF"/>
              </w:rPr>
              <w:t>Tesař</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 xml:space="preserve">12.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Ekologie a životní prostředí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13.</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Odry,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Kadeřník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14.</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zahradnická škola, Ostrava,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Zahradník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15.</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zemědělská, Přerov, Osmek 47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shd w:val="clear" w:color="auto" w:fill="FFFFFF"/>
              </w:rPr>
              <w:t>Mechanizace a služby</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16.</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bCs/>
                <w:color w:val="000000" w:themeColor="text1"/>
                <w:shd w:val="clear" w:color="auto" w:fill="FFFFFF"/>
              </w:rPr>
              <w:t>Mendelova střední škola,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rFonts w:eastAsia="Times New Roman"/>
                <w:color w:val="000000" w:themeColor="text1"/>
                <w:lang w:eastAsia="cs-CZ"/>
              </w:rPr>
              <w:t>Ekonomické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 xml:space="preserve">17.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Instalatér</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18.</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bCs/>
                <w:color w:val="000000" w:themeColor="text1"/>
                <w:shd w:val="clear" w:color="auto" w:fill="FFFFFF"/>
              </w:rPr>
              <w:t>Střední škola technická a dopravní, Ostrava-Vítkovice,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color w:val="000000" w:themeColor="text1"/>
                <w:shd w:val="clear" w:color="auto" w:fill="FFFFFF"/>
              </w:rPr>
              <w:t>Železničář</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 xml:space="preserve">19.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bCs/>
                <w:color w:val="000000" w:themeColor="text1"/>
                <w:shd w:val="clear" w:color="auto" w:fill="FFFFFF"/>
              </w:rPr>
              <w:t>Obchodní akademie a Jazyková škola s právem státní jazykové zkoušky, Přerov, Bartošova 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rFonts w:eastAsia="Times New Roman"/>
                <w:color w:val="000000" w:themeColor="text1"/>
                <w:lang w:eastAsia="cs-CZ"/>
              </w:rPr>
              <w:t>Obchodní akademie</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20.</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bCs/>
                <w:color w:val="000000" w:themeColor="text1"/>
                <w:shd w:val="clear" w:color="auto" w:fill="FFFFFF"/>
              </w:rPr>
              <w:t>Gymnázium a Letecká střední odborná škola Moravská Třebová</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color w:val="000000" w:themeColor="text1"/>
                <w:shd w:val="clear" w:color="auto" w:fill="FFFFFF"/>
              </w:rPr>
              <w:t>Technické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21.</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bCs/>
                <w:color w:val="000000" w:themeColor="text1"/>
                <w:shd w:val="clear" w:color="auto" w:fill="FFFFFF"/>
              </w:rPr>
              <w:t>Hotelová škola, Frenštát pod Radhoštěm,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color w:val="000000" w:themeColor="text1"/>
                <w:shd w:val="clear" w:color="auto" w:fill="FFFFFF"/>
              </w:rPr>
              <w:t>Cukrář</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VL</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 xml:space="preserve">22.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color w:val="000000" w:themeColor="text1"/>
              </w:rPr>
              <w:t>Střední odborná škola dopravy a cestovního ruchu, Krnov,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shd w:val="clear" w:color="auto" w:fill="FFFFFF"/>
              </w:rPr>
            </w:pPr>
            <w:r w:rsidRPr="008269B3">
              <w:rPr>
                <w:color w:val="000000" w:themeColor="text1"/>
                <w:shd w:val="clear" w:color="auto" w:fill="FFFFFF"/>
              </w:rPr>
              <w:t>Cestovní ruch</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23.</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color w:val="000000" w:themeColor="text1"/>
              </w:rPr>
              <w:t>Střední průmyslová škola stavební Valašské Meziříčí</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rFonts w:eastAsia="Times New Roman"/>
                <w:color w:val="000000" w:themeColor="text1"/>
                <w:lang w:eastAsia="cs-CZ"/>
              </w:rPr>
            </w:pPr>
            <w:r w:rsidRPr="008269B3">
              <w:rPr>
                <w:color w:val="000000" w:themeColor="text1"/>
              </w:rPr>
              <w:t>Stavebnictví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r w:rsidR="001F65DF" w:rsidRPr="008269B3" w:rsidTr="001F65DF">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24.</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bCs/>
                <w:color w:val="000000" w:themeColor="text1"/>
                <w:shd w:val="clear" w:color="auto" w:fill="FFFFFF"/>
              </w:rPr>
            </w:pPr>
            <w:r w:rsidRPr="008269B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F65DF" w:rsidRPr="008269B3" w:rsidRDefault="001F65DF" w:rsidP="001F65DF">
            <w:pPr>
              <w:jc w:val="both"/>
              <w:rPr>
                <w:color w:val="000000" w:themeColor="text1"/>
              </w:rPr>
            </w:pPr>
            <w:r w:rsidRPr="008269B3">
              <w:rPr>
                <w:rFonts w:eastAsia="Times New Roman"/>
                <w:color w:val="000000" w:themeColor="text1"/>
                <w:lang w:eastAsia="cs-CZ"/>
              </w:rPr>
              <w:t>Ekologie a životní prostředí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F65DF" w:rsidRPr="008269B3" w:rsidRDefault="001F65DF" w:rsidP="001F65DF">
            <w:pPr>
              <w:jc w:val="both"/>
              <w:rPr>
                <w:rFonts w:eastAsia="Times New Roman"/>
                <w:color w:val="000000" w:themeColor="text1"/>
                <w:lang w:eastAsia="cs-CZ"/>
              </w:rPr>
            </w:pPr>
            <w:r w:rsidRPr="008269B3">
              <w:rPr>
                <w:rFonts w:eastAsia="Times New Roman"/>
                <w:color w:val="000000" w:themeColor="text1"/>
                <w:lang w:eastAsia="cs-CZ"/>
              </w:rPr>
              <w:t>MT</w:t>
            </w:r>
          </w:p>
        </w:tc>
      </w:tr>
    </w:tbl>
    <w:p w:rsidR="001F65DF" w:rsidRDefault="001F65DF" w:rsidP="001F65DF">
      <w:pPr>
        <w:rPr>
          <w:rFonts w:ascii="Calibri" w:hAnsi="Calibri"/>
          <w:b/>
          <w:color w:val="000000" w:themeColor="text1"/>
        </w:rPr>
      </w:pPr>
    </w:p>
    <w:p w:rsidR="006972D5" w:rsidRDefault="006972D5" w:rsidP="001F65DF">
      <w:pPr>
        <w:rPr>
          <w:rFonts w:ascii="Calibri" w:hAnsi="Calibri"/>
          <w:b/>
          <w:color w:val="000000" w:themeColor="text1"/>
        </w:rPr>
      </w:pPr>
    </w:p>
    <w:p w:rsidR="006972D5" w:rsidRDefault="006972D5" w:rsidP="001F65DF">
      <w:pPr>
        <w:rPr>
          <w:rFonts w:ascii="Calibri" w:hAnsi="Calibri"/>
          <w:b/>
          <w:color w:val="000000" w:themeColor="text1"/>
        </w:rPr>
      </w:pPr>
    </w:p>
    <w:p w:rsidR="006972D5" w:rsidRPr="008269B3" w:rsidRDefault="006972D5" w:rsidP="001F65DF">
      <w:pPr>
        <w:rPr>
          <w:rFonts w:ascii="Calibri" w:hAnsi="Calibri"/>
          <w:b/>
          <w:color w:val="000000" w:themeColor="text1"/>
        </w:rPr>
      </w:pPr>
    </w:p>
    <w:p w:rsidR="007E25D0" w:rsidRPr="008269B3" w:rsidRDefault="007E25D0" w:rsidP="007E25D0">
      <w:pPr>
        <w:rPr>
          <w:rFonts w:ascii="Calibri" w:hAnsi="Calibri"/>
          <w:b/>
          <w:color w:val="000000" w:themeColor="text1"/>
          <w:sz w:val="28"/>
          <w:szCs w:val="28"/>
        </w:rPr>
      </w:pPr>
      <w:r w:rsidRPr="008269B3">
        <w:rPr>
          <w:rFonts w:ascii="Calibri" w:hAnsi="Calibri"/>
          <w:b/>
          <w:color w:val="000000" w:themeColor="text1"/>
          <w:sz w:val="28"/>
          <w:szCs w:val="28"/>
        </w:rPr>
        <w:lastRenderedPageBreak/>
        <w:t>7.5. Prevence rizikového chování</w:t>
      </w:r>
    </w:p>
    <w:p w:rsidR="007E25D0" w:rsidRPr="008269B3" w:rsidRDefault="007E25D0" w:rsidP="007E25D0">
      <w:pPr>
        <w:rPr>
          <w:color w:val="000000" w:themeColor="text1"/>
        </w:rPr>
      </w:pPr>
    </w:p>
    <w:p w:rsidR="003B0E1F" w:rsidRPr="008269B3" w:rsidRDefault="003B0E1F" w:rsidP="003B0E1F">
      <w:pPr>
        <w:tabs>
          <w:tab w:val="left" w:pos="284"/>
        </w:tabs>
        <w:jc w:val="both"/>
        <w:rPr>
          <w:color w:val="000000" w:themeColor="text1"/>
        </w:rPr>
      </w:pPr>
      <w:r w:rsidRPr="008269B3">
        <w:rPr>
          <w:color w:val="000000" w:themeColor="text1"/>
        </w:rPr>
        <w:t>Ve funkci školního metodika prevence ve školním roce 2022/23  pracovala Mgr. Petra Janurová, která splňuje veškeré kvalifikační předpoklady. Činnost v této oblasti vycházela ze zpracované Školní preventivní strategie.</w:t>
      </w:r>
    </w:p>
    <w:p w:rsidR="003B0E1F" w:rsidRPr="008269B3" w:rsidRDefault="003B0E1F" w:rsidP="003B0E1F">
      <w:pPr>
        <w:tabs>
          <w:tab w:val="left" w:pos="284"/>
        </w:tabs>
        <w:jc w:val="both"/>
        <w:rPr>
          <w:color w:val="000000" w:themeColor="text1"/>
        </w:rPr>
      </w:pPr>
    </w:p>
    <w:p w:rsidR="003B0E1F" w:rsidRPr="008269B3" w:rsidRDefault="003B0E1F" w:rsidP="003B0E1F">
      <w:pPr>
        <w:tabs>
          <w:tab w:val="left" w:pos="284"/>
        </w:tabs>
        <w:jc w:val="both"/>
        <w:rPr>
          <w:b/>
          <w:color w:val="000000" w:themeColor="text1"/>
        </w:rPr>
      </w:pPr>
      <w:r w:rsidRPr="008269B3">
        <w:rPr>
          <w:b/>
          <w:color w:val="000000" w:themeColor="text1"/>
        </w:rPr>
        <w:t>Realizovány byly tyto preventivní činnosti:</w:t>
      </w:r>
    </w:p>
    <w:tbl>
      <w:tblPr>
        <w:tblStyle w:val="Mkatabulky"/>
        <w:tblW w:w="8878" w:type="dxa"/>
        <w:tblLook w:val="04A0" w:firstRow="1" w:lastRow="0" w:firstColumn="1" w:lastColumn="0" w:noHBand="0" w:noVBand="1"/>
      </w:tblPr>
      <w:tblGrid>
        <w:gridCol w:w="1249"/>
        <w:gridCol w:w="5892"/>
        <w:gridCol w:w="1737"/>
      </w:tblGrid>
      <w:tr w:rsidR="003B0E1F" w:rsidRPr="008269B3" w:rsidTr="003460D0">
        <w:trPr>
          <w:trHeight w:val="326"/>
        </w:trPr>
        <w:tc>
          <w:tcPr>
            <w:tcW w:w="0" w:type="auto"/>
          </w:tcPr>
          <w:p w:rsidR="003B0E1F" w:rsidRPr="008269B3" w:rsidRDefault="003B0E1F" w:rsidP="003460D0">
            <w:pPr>
              <w:rPr>
                <w:rFonts w:asciiTheme="minorHAnsi" w:hAnsiTheme="minorHAnsi"/>
                <w:b/>
                <w:color w:val="000000" w:themeColor="text1"/>
                <w:sz w:val="22"/>
                <w:szCs w:val="22"/>
              </w:rPr>
            </w:pPr>
            <w:r w:rsidRPr="008269B3">
              <w:rPr>
                <w:rFonts w:asciiTheme="minorHAnsi" w:hAnsiTheme="minorHAnsi"/>
                <w:b/>
                <w:color w:val="000000" w:themeColor="text1"/>
                <w:sz w:val="22"/>
                <w:szCs w:val="22"/>
              </w:rPr>
              <w:t>Měsíc</w:t>
            </w:r>
          </w:p>
        </w:tc>
        <w:tc>
          <w:tcPr>
            <w:tcW w:w="0" w:type="auto"/>
          </w:tcPr>
          <w:p w:rsidR="003B0E1F" w:rsidRPr="008269B3" w:rsidRDefault="003B0E1F" w:rsidP="003460D0">
            <w:pPr>
              <w:rPr>
                <w:rFonts w:asciiTheme="minorHAnsi" w:hAnsiTheme="minorHAnsi"/>
                <w:b/>
                <w:color w:val="000000" w:themeColor="text1"/>
                <w:sz w:val="22"/>
                <w:szCs w:val="22"/>
              </w:rPr>
            </w:pPr>
            <w:r w:rsidRPr="008269B3">
              <w:rPr>
                <w:rFonts w:asciiTheme="minorHAnsi" w:hAnsiTheme="minorHAnsi"/>
                <w:b/>
                <w:color w:val="000000" w:themeColor="text1"/>
                <w:sz w:val="22"/>
                <w:szCs w:val="22"/>
              </w:rPr>
              <w:t>Aktivita</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b/>
                <w:color w:val="000000" w:themeColor="text1"/>
                <w:sz w:val="22"/>
                <w:szCs w:val="22"/>
              </w:rPr>
              <w:t>Ročník</w:t>
            </w:r>
          </w:p>
        </w:tc>
      </w:tr>
      <w:tr w:rsidR="003B0E1F" w:rsidRPr="008269B3" w:rsidTr="003460D0">
        <w:trPr>
          <w:trHeight w:val="308"/>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listopad</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Prevence E-duha – Nebezpečí internetu a soc. sítí</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1. - 6. ročník</w:t>
            </w:r>
          </w:p>
        </w:tc>
      </w:tr>
      <w:tr w:rsidR="003B0E1F" w:rsidRPr="008269B3" w:rsidTr="003460D0">
        <w:trPr>
          <w:trHeight w:val="326"/>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listopad</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Požární ochrana</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2. a 6. ročník</w:t>
            </w:r>
          </w:p>
        </w:tc>
      </w:tr>
      <w:tr w:rsidR="003B0E1F" w:rsidRPr="008269B3" w:rsidTr="003460D0">
        <w:trPr>
          <w:trHeight w:val="308"/>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prosinec</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Filmové představení – Kde je Anne Frank</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6. - 9. ročník</w:t>
            </w:r>
          </w:p>
        </w:tc>
      </w:tr>
      <w:tr w:rsidR="003B0E1F" w:rsidRPr="008269B3" w:rsidTr="003460D0">
        <w:trPr>
          <w:trHeight w:val="326"/>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březen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Teen Challenge - Drogy</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4. - 9. ročník</w:t>
            </w:r>
          </w:p>
        </w:tc>
      </w:tr>
      <w:tr w:rsidR="003B0E1F" w:rsidRPr="008269B3" w:rsidTr="003460D0">
        <w:trPr>
          <w:trHeight w:val="308"/>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březen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 xml:space="preserve">Policie ČR  - prevence chování (násilí, šikana…) </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4. ročník</w:t>
            </w:r>
          </w:p>
        </w:tc>
      </w:tr>
      <w:tr w:rsidR="003B0E1F" w:rsidRPr="008269B3" w:rsidTr="003460D0">
        <w:trPr>
          <w:trHeight w:val="326"/>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květen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Policie ČR – Trestní zodpovědnost</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8. – 9. ročník</w:t>
            </w:r>
          </w:p>
        </w:tc>
      </w:tr>
      <w:tr w:rsidR="003B0E1F" w:rsidRPr="008269B3" w:rsidTr="003460D0">
        <w:trPr>
          <w:trHeight w:val="326"/>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květen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Škola v přírodě - socializační aktivity</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2. - 4. ročník</w:t>
            </w:r>
          </w:p>
        </w:tc>
      </w:tr>
      <w:tr w:rsidR="003B0E1F" w:rsidRPr="008269B3" w:rsidTr="003460D0">
        <w:trPr>
          <w:trHeight w:val="308"/>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květen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 xml:space="preserve">Exkurze Terezín </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9. ročník</w:t>
            </w:r>
          </w:p>
        </w:tc>
      </w:tr>
      <w:tr w:rsidR="003B0E1F" w:rsidRPr="008269B3" w:rsidTr="003460D0">
        <w:trPr>
          <w:trHeight w:val="308"/>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červen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1. pomoc</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5. ročník</w:t>
            </w:r>
          </w:p>
        </w:tc>
      </w:tr>
      <w:tr w:rsidR="003B0E1F" w:rsidRPr="008269B3" w:rsidTr="003460D0">
        <w:trPr>
          <w:trHeight w:val="308"/>
        </w:trPr>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červen</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Týmové hry – socializace, spolupráce</w:t>
            </w:r>
          </w:p>
        </w:tc>
        <w:tc>
          <w:tcPr>
            <w:tcW w:w="0" w:type="auto"/>
          </w:tcPr>
          <w:p w:rsidR="003B0E1F" w:rsidRPr="008269B3" w:rsidRDefault="003B0E1F" w:rsidP="003460D0">
            <w:pPr>
              <w:rPr>
                <w:rFonts w:asciiTheme="minorHAnsi" w:hAnsiTheme="minorHAnsi"/>
                <w:color w:val="000000" w:themeColor="text1"/>
                <w:sz w:val="22"/>
                <w:szCs w:val="22"/>
              </w:rPr>
            </w:pPr>
            <w:r w:rsidRPr="008269B3">
              <w:rPr>
                <w:rFonts w:asciiTheme="minorHAnsi" w:hAnsiTheme="minorHAnsi"/>
                <w:color w:val="000000" w:themeColor="text1"/>
                <w:sz w:val="22"/>
                <w:szCs w:val="22"/>
              </w:rPr>
              <w:t xml:space="preserve">1. - 9. ročník </w:t>
            </w:r>
          </w:p>
        </w:tc>
      </w:tr>
    </w:tbl>
    <w:p w:rsidR="003B0E1F" w:rsidRPr="008269B3" w:rsidRDefault="003B0E1F" w:rsidP="003B0E1F">
      <w:pPr>
        <w:rPr>
          <w:b/>
          <w:color w:val="000000" w:themeColor="text1"/>
        </w:rPr>
      </w:pPr>
    </w:p>
    <w:p w:rsidR="003B0E1F" w:rsidRPr="008269B3" w:rsidRDefault="003B0E1F" w:rsidP="003B0E1F">
      <w:pPr>
        <w:rPr>
          <w:b/>
          <w:color w:val="000000" w:themeColor="text1"/>
        </w:rPr>
      </w:pPr>
      <w:r w:rsidRPr="008269B3">
        <w:rPr>
          <w:b/>
          <w:color w:val="000000" w:themeColor="text1"/>
        </w:rPr>
        <w:t>PLÁN TŘÍDNICKÝCH HODIN</w:t>
      </w:r>
    </w:p>
    <w:p w:rsidR="003B0E1F" w:rsidRPr="008269B3" w:rsidRDefault="003B0E1F" w:rsidP="003B0E1F">
      <w:pPr>
        <w:rPr>
          <w:color w:val="000000" w:themeColor="text1"/>
        </w:rPr>
      </w:pPr>
      <w:r w:rsidRPr="008269B3">
        <w:rPr>
          <w:color w:val="000000" w:themeColor="text1"/>
        </w:rPr>
        <w:t>Září</w:t>
      </w:r>
    </w:p>
    <w:p w:rsidR="003B0E1F" w:rsidRPr="008269B3" w:rsidRDefault="003B0E1F" w:rsidP="003B0E1F">
      <w:pPr>
        <w:rPr>
          <w:color w:val="000000" w:themeColor="text1"/>
        </w:rPr>
      </w:pPr>
      <w:r w:rsidRPr="008269B3">
        <w:rPr>
          <w:color w:val="000000" w:themeColor="text1"/>
        </w:rPr>
        <w:t>- násilné chování, šikana a sebeovládání</w:t>
      </w:r>
    </w:p>
    <w:p w:rsidR="003B0E1F" w:rsidRPr="008269B3" w:rsidRDefault="003B0E1F" w:rsidP="003B0E1F">
      <w:pPr>
        <w:rPr>
          <w:color w:val="000000" w:themeColor="text1"/>
        </w:rPr>
      </w:pPr>
      <w:r w:rsidRPr="008269B3">
        <w:rPr>
          <w:color w:val="000000" w:themeColor="text1"/>
        </w:rPr>
        <w:t>Říjen</w:t>
      </w:r>
    </w:p>
    <w:p w:rsidR="003B0E1F" w:rsidRPr="008269B3" w:rsidRDefault="003B0E1F" w:rsidP="003B0E1F">
      <w:pPr>
        <w:rPr>
          <w:color w:val="000000" w:themeColor="text1"/>
        </w:rPr>
      </w:pPr>
      <w:r w:rsidRPr="008269B3">
        <w:rPr>
          <w:color w:val="000000" w:themeColor="text1"/>
        </w:rPr>
        <w:t>- záškoláctví</w:t>
      </w:r>
    </w:p>
    <w:p w:rsidR="003B0E1F" w:rsidRPr="008269B3" w:rsidRDefault="003B0E1F" w:rsidP="003B0E1F">
      <w:pPr>
        <w:rPr>
          <w:color w:val="000000" w:themeColor="text1"/>
        </w:rPr>
      </w:pPr>
      <w:r w:rsidRPr="008269B3">
        <w:rPr>
          <w:color w:val="000000" w:themeColor="text1"/>
        </w:rPr>
        <w:t>Listopad</w:t>
      </w:r>
    </w:p>
    <w:p w:rsidR="003B0E1F" w:rsidRPr="008269B3" w:rsidRDefault="003B0E1F" w:rsidP="003B0E1F">
      <w:pPr>
        <w:rPr>
          <w:color w:val="000000" w:themeColor="text1"/>
        </w:rPr>
      </w:pPr>
      <w:r w:rsidRPr="008269B3">
        <w:rPr>
          <w:color w:val="000000" w:themeColor="text1"/>
        </w:rPr>
        <w:t>- nebezpečí na sociálních sítích, virtuální drogy</w:t>
      </w:r>
    </w:p>
    <w:p w:rsidR="003B0E1F" w:rsidRPr="008269B3" w:rsidRDefault="003B0E1F" w:rsidP="003B0E1F">
      <w:pPr>
        <w:rPr>
          <w:color w:val="000000" w:themeColor="text1"/>
        </w:rPr>
      </w:pPr>
      <w:r w:rsidRPr="008269B3">
        <w:rPr>
          <w:color w:val="000000" w:themeColor="text1"/>
        </w:rPr>
        <w:t>Prosinec</w:t>
      </w:r>
    </w:p>
    <w:p w:rsidR="003B0E1F" w:rsidRPr="008269B3" w:rsidRDefault="003B0E1F" w:rsidP="003B0E1F">
      <w:pPr>
        <w:rPr>
          <w:color w:val="000000" w:themeColor="text1"/>
        </w:rPr>
      </w:pPr>
      <w:r w:rsidRPr="008269B3">
        <w:rPr>
          <w:color w:val="000000" w:themeColor="text1"/>
        </w:rPr>
        <w:t>- zdravé sebepojetí</w:t>
      </w:r>
    </w:p>
    <w:p w:rsidR="003B0E1F" w:rsidRPr="008269B3" w:rsidRDefault="003B0E1F" w:rsidP="003B0E1F">
      <w:pPr>
        <w:rPr>
          <w:color w:val="000000" w:themeColor="text1"/>
        </w:rPr>
      </w:pPr>
      <w:r w:rsidRPr="008269B3">
        <w:rPr>
          <w:color w:val="000000" w:themeColor="text1"/>
        </w:rPr>
        <w:t>Leden</w:t>
      </w:r>
    </w:p>
    <w:p w:rsidR="003B0E1F" w:rsidRPr="008269B3" w:rsidRDefault="003B0E1F" w:rsidP="003B0E1F">
      <w:pPr>
        <w:rPr>
          <w:color w:val="000000" w:themeColor="text1"/>
        </w:rPr>
      </w:pPr>
      <w:r w:rsidRPr="008269B3">
        <w:rPr>
          <w:color w:val="000000" w:themeColor="text1"/>
        </w:rPr>
        <w:t>- empatie a naslouchání</w:t>
      </w:r>
    </w:p>
    <w:p w:rsidR="003B0E1F" w:rsidRPr="008269B3" w:rsidRDefault="003B0E1F" w:rsidP="003B0E1F">
      <w:pPr>
        <w:rPr>
          <w:color w:val="000000" w:themeColor="text1"/>
        </w:rPr>
      </w:pPr>
      <w:r w:rsidRPr="008269B3">
        <w:rPr>
          <w:color w:val="000000" w:themeColor="text1"/>
        </w:rPr>
        <w:t>Únor</w:t>
      </w:r>
    </w:p>
    <w:p w:rsidR="003B0E1F" w:rsidRPr="008269B3" w:rsidRDefault="003B0E1F" w:rsidP="003B0E1F">
      <w:pPr>
        <w:rPr>
          <w:color w:val="000000" w:themeColor="text1"/>
        </w:rPr>
      </w:pPr>
      <w:r w:rsidRPr="008269B3">
        <w:rPr>
          <w:color w:val="000000" w:themeColor="text1"/>
        </w:rPr>
        <w:t>- návykové látky</w:t>
      </w:r>
    </w:p>
    <w:p w:rsidR="003B0E1F" w:rsidRPr="008269B3" w:rsidRDefault="003B0E1F" w:rsidP="003B0E1F">
      <w:pPr>
        <w:rPr>
          <w:color w:val="000000" w:themeColor="text1"/>
        </w:rPr>
      </w:pPr>
      <w:r w:rsidRPr="008269B3">
        <w:rPr>
          <w:color w:val="000000" w:themeColor="text1"/>
        </w:rPr>
        <w:t>Březen</w:t>
      </w:r>
    </w:p>
    <w:p w:rsidR="003B0E1F" w:rsidRPr="008269B3" w:rsidRDefault="003B0E1F" w:rsidP="003B0E1F">
      <w:pPr>
        <w:rPr>
          <w:color w:val="000000" w:themeColor="text1"/>
        </w:rPr>
      </w:pPr>
      <w:r w:rsidRPr="008269B3">
        <w:rPr>
          <w:color w:val="000000" w:themeColor="text1"/>
        </w:rPr>
        <w:t>- zdravý životní styl, poruchy přijmu potravy</w:t>
      </w:r>
    </w:p>
    <w:p w:rsidR="003B0E1F" w:rsidRPr="008269B3" w:rsidRDefault="003B0E1F" w:rsidP="003B0E1F">
      <w:pPr>
        <w:rPr>
          <w:color w:val="000000" w:themeColor="text1"/>
        </w:rPr>
      </w:pPr>
      <w:r w:rsidRPr="008269B3">
        <w:rPr>
          <w:color w:val="000000" w:themeColor="text1"/>
        </w:rPr>
        <w:t>Duben</w:t>
      </w:r>
    </w:p>
    <w:p w:rsidR="003B0E1F" w:rsidRPr="008269B3" w:rsidRDefault="003B0E1F" w:rsidP="003B0E1F">
      <w:pPr>
        <w:rPr>
          <w:color w:val="000000" w:themeColor="text1"/>
        </w:rPr>
      </w:pPr>
      <w:r w:rsidRPr="008269B3">
        <w:rPr>
          <w:color w:val="000000" w:themeColor="text1"/>
        </w:rPr>
        <w:t>- žebříček hodnot, mezilidské vztahy</w:t>
      </w:r>
    </w:p>
    <w:p w:rsidR="003B0E1F" w:rsidRPr="008269B3" w:rsidRDefault="003B0E1F" w:rsidP="003B0E1F">
      <w:pPr>
        <w:rPr>
          <w:color w:val="000000" w:themeColor="text1"/>
        </w:rPr>
      </w:pPr>
      <w:r w:rsidRPr="008269B3">
        <w:rPr>
          <w:color w:val="000000" w:themeColor="text1"/>
        </w:rPr>
        <w:t>Květen</w:t>
      </w:r>
    </w:p>
    <w:p w:rsidR="003B0E1F" w:rsidRPr="008269B3" w:rsidRDefault="003B0E1F" w:rsidP="003B0E1F">
      <w:pPr>
        <w:rPr>
          <w:color w:val="000000" w:themeColor="text1"/>
        </w:rPr>
      </w:pPr>
      <w:r w:rsidRPr="008269B3">
        <w:rPr>
          <w:color w:val="000000" w:themeColor="text1"/>
        </w:rPr>
        <w:t>- vliv skupiny na člověka</w:t>
      </w:r>
    </w:p>
    <w:p w:rsidR="003B0E1F" w:rsidRPr="008269B3" w:rsidRDefault="003B0E1F" w:rsidP="003B0E1F">
      <w:pPr>
        <w:rPr>
          <w:color w:val="000000" w:themeColor="text1"/>
        </w:rPr>
      </w:pPr>
      <w:r w:rsidRPr="008269B3">
        <w:rPr>
          <w:color w:val="000000" w:themeColor="text1"/>
        </w:rPr>
        <w:t>Červen</w:t>
      </w:r>
    </w:p>
    <w:p w:rsidR="003B0E1F" w:rsidRDefault="003B0E1F" w:rsidP="003B0E1F">
      <w:pPr>
        <w:rPr>
          <w:color w:val="000000" w:themeColor="text1"/>
        </w:rPr>
      </w:pPr>
      <w:r w:rsidRPr="008269B3">
        <w:rPr>
          <w:color w:val="000000" w:themeColor="text1"/>
        </w:rPr>
        <w:t>- předsudky, rasismus a intolerance</w:t>
      </w:r>
    </w:p>
    <w:p w:rsidR="006972D5" w:rsidRPr="008269B3" w:rsidRDefault="006972D5" w:rsidP="003B0E1F">
      <w:pPr>
        <w:rPr>
          <w:color w:val="000000" w:themeColor="text1"/>
        </w:rPr>
      </w:pPr>
    </w:p>
    <w:p w:rsidR="00B700C6" w:rsidRPr="008269B3" w:rsidRDefault="00B700C6" w:rsidP="00B700C6">
      <w:pPr>
        <w:jc w:val="center"/>
        <w:rPr>
          <w:b/>
          <w:color w:val="000000" w:themeColor="text1"/>
          <w:sz w:val="28"/>
          <w:szCs w:val="28"/>
        </w:rPr>
      </w:pPr>
      <w:r w:rsidRPr="008269B3">
        <w:rPr>
          <w:b/>
          <w:color w:val="000000" w:themeColor="text1"/>
          <w:sz w:val="28"/>
          <w:szCs w:val="28"/>
        </w:rPr>
        <w:t xml:space="preserve">Část 8. </w:t>
      </w:r>
    </w:p>
    <w:p w:rsidR="00B700C6" w:rsidRPr="008269B3" w:rsidRDefault="00B700C6" w:rsidP="00B700C6">
      <w:pPr>
        <w:jc w:val="center"/>
        <w:rPr>
          <w:b/>
          <w:color w:val="000000" w:themeColor="text1"/>
          <w:sz w:val="28"/>
          <w:szCs w:val="28"/>
        </w:rPr>
      </w:pPr>
      <w:r w:rsidRPr="008269B3">
        <w:rPr>
          <w:b/>
          <w:color w:val="000000" w:themeColor="text1"/>
          <w:sz w:val="28"/>
          <w:szCs w:val="28"/>
        </w:rPr>
        <w:t>Oblast environmentální výchovy</w:t>
      </w:r>
    </w:p>
    <w:p w:rsidR="00B700C6" w:rsidRPr="008269B3" w:rsidRDefault="00B700C6" w:rsidP="00B700C6">
      <w:pPr>
        <w:jc w:val="both"/>
        <w:rPr>
          <w:b/>
          <w:color w:val="000000" w:themeColor="text1"/>
          <w:sz w:val="28"/>
          <w:szCs w:val="28"/>
        </w:rPr>
      </w:pPr>
    </w:p>
    <w:p w:rsidR="003B0E1F" w:rsidRPr="008269B3" w:rsidRDefault="003B0E1F" w:rsidP="003B0E1F">
      <w:pPr>
        <w:jc w:val="both"/>
        <w:rPr>
          <w:rFonts w:ascii="Calibri" w:eastAsia="Calibri" w:hAnsi="Calibri" w:cs="Calibri"/>
        </w:rPr>
      </w:pPr>
      <w:r w:rsidRPr="008269B3">
        <w:rPr>
          <w:rFonts w:ascii="Calibri" w:eastAsia="Calibri" w:hAnsi="Calibri" w:cs="Calibri"/>
        </w:rPr>
        <w:t xml:space="preserve">Oblast environmentální výchovy řídila ve školním roce 2022/2023 komise EVVO. Předsedkyní komise je Mgr. Hana Alexandruková, místopředsedou Mgr. Pavel Vala, DiS., členové – Mgr. Vendula Večerková, Mgr. Marcela Buksová, Mgr. Lenka Martinková a Mgr. Kateřina Mariánková. </w:t>
      </w:r>
    </w:p>
    <w:p w:rsidR="003B0E1F" w:rsidRDefault="003B0E1F" w:rsidP="003B0E1F">
      <w:pPr>
        <w:jc w:val="both"/>
        <w:rPr>
          <w:rFonts w:ascii="Calibri" w:eastAsia="Calibri" w:hAnsi="Calibri" w:cs="Calibri"/>
          <w:b/>
        </w:rPr>
      </w:pPr>
      <w:r w:rsidRPr="008269B3">
        <w:rPr>
          <w:rFonts w:ascii="Calibri" w:eastAsia="Calibri" w:hAnsi="Calibri" w:cs="Calibri"/>
          <w:b/>
        </w:rPr>
        <w:t>Tabulkový přehled aktivit v oblasti EVVO – výlety, vycházky, exkurze a soutěže:</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5505"/>
        <w:gridCol w:w="1845"/>
      </w:tblGrid>
      <w:tr w:rsidR="003B0E1F" w:rsidRPr="008269B3" w:rsidTr="003460D0">
        <w:tc>
          <w:tcPr>
            <w:tcW w:w="2145" w:type="dxa"/>
          </w:tcPr>
          <w:p w:rsidR="003B0E1F" w:rsidRPr="008269B3" w:rsidRDefault="003B0E1F" w:rsidP="003460D0">
            <w:pPr>
              <w:jc w:val="center"/>
              <w:rPr>
                <w:rFonts w:ascii="Calibri" w:eastAsia="Calibri" w:hAnsi="Calibri" w:cs="Calibri"/>
                <w:b/>
                <w:i/>
              </w:rPr>
            </w:pPr>
            <w:r w:rsidRPr="008269B3">
              <w:rPr>
                <w:rFonts w:ascii="Calibri" w:eastAsia="Calibri" w:hAnsi="Calibri" w:cs="Calibri"/>
                <w:b/>
                <w:i/>
              </w:rPr>
              <w:lastRenderedPageBreak/>
              <w:t>akce</w:t>
            </w:r>
          </w:p>
        </w:tc>
        <w:tc>
          <w:tcPr>
            <w:tcW w:w="5505" w:type="dxa"/>
          </w:tcPr>
          <w:p w:rsidR="003B0E1F" w:rsidRPr="008269B3" w:rsidRDefault="003B0E1F" w:rsidP="003460D0">
            <w:pPr>
              <w:jc w:val="center"/>
              <w:rPr>
                <w:rFonts w:ascii="Calibri" w:eastAsia="Calibri" w:hAnsi="Calibri" w:cs="Calibri"/>
                <w:b/>
                <w:i/>
              </w:rPr>
            </w:pPr>
            <w:r w:rsidRPr="008269B3">
              <w:rPr>
                <w:rFonts w:ascii="Calibri" w:eastAsia="Calibri" w:hAnsi="Calibri" w:cs="Calibri"/>
                <w:b/>
                <w:i/>
              </w:rPr>
              <w:t>program</w:t>
            </w:r>
          </w:p>
        </w:tc>
        <w:tc>
          <w:tcPr>
            <w:tcW w:w="1845" w:type="dxa"/>
          </w:tcPr>
          <w:p w:rsidR="003B0E1F" w:rsidRPr="008269B3" w:rsidRDefault="003B0E1F" w:rsidP="003460D0">
            <w:pPr>
              <w:jc w:val="center"/>
              <w:rPr>
                <w:rFonts w:ascii="Calibri" w:eastAsia="Calibri" w:hAnsi="Calibri" w:cs="Calibri"/>
                <w:b/>
                <w:i/>
              </w:rPr>
            </w:pPr>
            <w:r w:rsidRPr="008269B3">
              <w:rPr>
                <w:rFonts w:ascii="Calibri" w:eastAsia="Calibri" w:hAnsi="Calibri" w:cs="Calibri"/>
                <w:b/>
                <w:i/>
              </w:rPr>
              <w:t>třída</w:t>
            </w:r>
          </w:p>
        </w:tc>
      </w:tr>
      <w:tr w:rsidR="003B0E1F" w:rsidRPr="008269B3" w:rsidTr="003460D0">
        <w:trPr>
          <w:trHeight w:val="291"/>
        </w:trPr>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Přednáška</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Dny českého zemědělství - firma Agrosumak</w:t>
            </w:r>
          </w:p>
          <w:p w:rsidR="003B0E1F" w:rsidRPr="008269B3" w:rsidRDefault="003B0E1F" w:rsidP="003460D0">
            <w:pPr>
              <w:rPr>
                <w:rFonts w:ascii="Calibri" w:eastAsia="Calibri" w:hAnsi="Calibri" w:cs="Calibri"/>
              </w:rPr>
            </w:pPr>
            <w:r w:rsidRPr="008269B3">
              <w:rPr>
                <w:rFonts w:ascii="Calibri" w:eastAsia="Calibri" w:hAnsi="Calibri" w:cs="Calibri"/>
              </w:rPr>
              <w:t>Záchranná stanice Bartošovice</w:t>
            </w:r>
          </w:p>
          <w:p w:rsidR="003B0E1F" w:rsidRPr="008269B3" w:rsidRDefault="003B0E1F" w:rsidP="003460D0">
            <w:pPr>
              <w:rPr>
                <w:rFonts w:ascii="Calibri" w:eastAsia="Calibri" w:hAnsi="Calibri" w:cs="Calibri"/>
              </w:rPr>
            </w:pPr>
            <w:r w:rsidRPr="008269B3">
              <w:rPr>
                <w:rFonts w:ascii="Calibri" w:eastAsia="Calibri" w:hAnsi="Calibri" w:cs="Calibri"/>
              </w:rPr>
              <w:t>Život včel</w:t>
            </w:r>
          </w:p>
          <w:p w:rsidR="003B0E1F" w:rsidRPr="008269B3" w:rsidRDefault="003B0E1F" w:rsidP="003460D0">
            <w:pPr>
              <w:rPr>
                <w:rFonts w:ascii="Calibri" w:eastAsia="Calibri" w:hAnsi="Calibri" w:cs="Calibri"/>
              </w:rPr>
            </w:pPr>
            <w:r w:rsidRPr="008269B3">
              <w:rPr>
                <w:rFonts w:ascii="Calibri" w:eastAsia="Calibri" w:hAnsi="Calibri" w:cs="Calibri"/>
              </w:rPr>
              <w:t>ZOO Olomouc, Pevnost poznání Olomouc</w:t>
            </w:r>
          </w:p>
        </w:tc>
        <w:tc>
          <w:tcPr>
            <w:tcW w:w="18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 xml:space="preserve">I. A  </w:t>
            </w:r>
          </w:p>
        </w:tc>
      </w:tr>
      <w:tr w:rsidR="003B0E1F" w:rsidRPr="008269B3" w:rsidTr="003460D0">
        <w:trPr>
          <w:trHeight w:val="291"/>
        </w:trPr>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Exkurze</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Valšovice – lesní pedagogika</w:t>
            </w:r>
          </w:p>
          <w:p w:rsidR="003B0E1F" w:rsidRPr="008269B3" w:rsidRDefault="003B0E1F" w:rsidP="003460D0">
            <w:pPr>
              <w:rPr>
                <w:rFonts w:ascii="Calibri" w:eastAsia="Calibri" w:hAnsi="Calibri" w:cs="Calibri"/>
              </w:rPr>
            </w:pPr>
            <w:r w:rsidRPr="008269B3">
              <w:rPr>
                <w:rFonts w:ascii="Calibri" w:eastAsia="Calibri" w:hAnsi="Calibri" w:cs="Calibri"/>
              </w:rPr>
              <w:t>Muzeum Novojičínska</w:t>
            </w:r>
          </w:p>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Dny českého zemědělství - firma Agrosumak</w:t>
            </w:r>
          </w:p>
          <w:p w:rsidR="003B0E1F" w:rsidRPr="008269B3" w:rsidRDefault="003B0E1F" w:rsidP="003460D0">
            <w:pPr>
              <w:rPr>
                <w:rFonts w:ascii="Calibri" w:eastAsia="Calibri" w:hAnsi="Calibri" w:cs="Calibri"/>
              </w:rPr>
            </w:pPr>
            <w:r w:rsidRPr="008269B3">
              <w:rPr>
                <w:rFonts w:ascii="Calibri" w:eastAsia="Calibri" w:hAnsi="Calibri" w:cs="Calibri"/>
              </w:rPr>
              <w:t>ZOO Olomouc, Pevnost poznání Olomouc</w:t>
            </w:r>
          </w:p>
          <w:p w:rsidR="003B0E1F" w:rsidRPr="008269B3" w:rsidRDefault="003B0E1F" w:rsidP="003460D0">
            <w:pPr>
              <w:rPr>
                <w:rFonts w:ascii="Calibri" w:eastAsia="Calibri" w:hAnsi="Calibri" w:cs="Calibri"/>
              </w:rPr>
            </w:pPr>
            <w:r w:rsidRPr="008269B3">
              <w:rPr>
                <w:rFonts w:ascii="Calibri" w:eastAsia="Calibri" w:hAnsi="Calibri" w:cs="Calibri"/>
              </w:rPr>
              <w:t>Záchranná stanice Bartošovice</w:t>
            </w:r>
          </w:p>
        </w:tc>
        <w:tc>
          <w:tcPr>
            <w:tcW w:w="18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 xml:space="preserve"> I. B</w:t>
            </w:r>
          </w:p>
        </w:tc>
      </w:tr>
      <w:tr w:rsidR="003B0E1F" w:rsidRPr="008269B3" w:rsidTr="003460D0">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w:t>
            </w:r>
          </w:p>
          <w:p w:rsidR="003B0E1F" w:rsidRPr="008269B3" w:rsidRDefault="003B0E1F" w:rsidP="003460D0">
            <w:pPr>
              <w:jc w:val="center"/>
              <w:rPr>
                <w:rFonts w:ascii="Calibri" w:eastAsia="Calibri" w:hAnsi="Calibri" w:cs="Calibri"/>
              </w:rPr>
            </w:pPr>
            <w:r w:rsidRPr="008269B3">
              <w:rPr>
                <w:rFonts w:ascii="Calibri" w:eastAsia="Calibri" w:hAnsi="Calibri" w:cs="Calibri"/>
              </w:rPr>
              <w:t>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Valšovice - lesní pedagogika</w:t>
            </w:r>
          </w:p>
          <w:p w:rsidR="003B0E1F" w:rsidRPr="008269B3" w:rsidRDefault="003B0E1F" w:rsidP="003460D0">
            <w:pPr>
              <w:rPr>
                <w:rFonts w:ascii="Calibri" w:eastAsia="Calibri" w:hAnsi="Calibri" w:cs="Calibri"/>
              </w:rPr>
            </w:pPr>
            <w:r w:rsidRPr="008269B3">
              <w:rPr>
                <w:rFonts w:ascii="Calibri" w:eastAsia="Calibri" w:hAnsi="Calibri" w:cs="Calibri"/>
              </w:rPr>
              <w:t>Muzeum Novojičínska – Modrotisk, Den Země</w:t>
            </w:r>
          </w:p>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Fulnek</w:t>
            </w:r>
          </w:p>
          <w:p w:rsidR="003B0E1F" w:rsidRPr="008269B3" w:rsidRDefault="003B0E1F" w:rsidP="003460D0">
            <w:pPr>
              <w:rPr>
                <w:rFonts w:ascii="Calibri" w:eastAsia="Calibri" w:hAnsi="Calibri" w:cs="Calibri"/>
              </w:rPr>
            </w:pPr>
            <w:r w:rsidRPr="008269B3">
              <w:rPr>
                <w:rFonts w:ascii="Calibri" w:eastAsia="Calibri" w:hAnsi="Calibri" w:cs="Calibri"/>
              </w:rPr>
              <w:t>Škola v přírodě Malenovice</w:t>
            </w:r>
          </w:p>
          <w:p w:rsidR="003B0E1F" w:rsidRPr="008269B3" w:rsidRDefault="003B0E1F" w:rsidP="003460D0">
            <w:pPr>
              <w:rPr>
                <w:rFonts w:ascii="Calibri" w:eastAsia="Calibri" w:hAnsi="Calibri" w:cs="Calibri"/>
              </w:rPr>
            </w:pPr>
            <w:r w:rsidRPr="008269B3">
              <w:rPr>
                <w:rFonts w:ascii="Calibri" w:eastAsia="Calibri" w:hAnsi="Calibri" w:cs="Calibri"/>
              </w:rPr>
              <w:t>Dny českého zemědělství - firma Agrosumak</w:t>
            </w:r>
          </w:p>
          <w:p w:rsidR="003B0E1F" w:rsidRPr="008269B3" w:rsidRDefault="003B0E1F" w:rsidP="003460D0">
            <w:pPr>
              <w:rPr>
                <w:rFonts w:ascii="Calibri" w:eastAsia="Calibri" w:hAnsi="Calibri" w:cs="Calibri"/>
              </w:rPr>
            </w:pPr>
            <w:r w:rsidRPr="008269B3">
              <w:rPr>
                <w:rFonts w:ascii="Calibri" w:eastAsia="Calibri" w:hAnsi="Calibri" w:cs="Calibri"/>
              </w:rPr>
              <w:t>ZOO Olomouc, Pevnost poznání Olomouc</w:t>
            </w:r>
          </w:p>
        </w:tc>
        <w:tc>
          <w:tcPr>
            <w:tcW w:w="18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 xml:space="preserve">II. A </w:t>
            </w:r>
          </w:p>
        </w:tc>
      </w:tr>
      <w:tr w:rsidR="003B0E1F" w:rsidRPr="008269B3" w:rsidTr="003460D0">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Výukový program</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w:t>
            </w:r>
          </w:p>
          <w:p w:rsidR="003B0E1F" w:rsidRPr="008269B3" w:rsidRDefault="003B0E1F" w:rsidP="003460D0">
            <w:pPr>
              <w:jc w:val="center"/>
              <w:rPr>
                <w:rFonts w:ascii="Calibri" w:eastAsia="Calibri" w:hAnsi="Calibri" w:cs="Calibri"/>
              </w:rPr>
            </w:pPr>
            <w:r w:rsidRPr="008269B3">
              <w:rPr>
                <w:rFonts w:ascii="Calibri" w:eastAsia="Calibri" w:hAnsi="Calibri" w:cs="Calibri"/>
              </w:rPr>
              <w:t>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Přednáška</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Valšovice – lesní pedagogika</w:t>
            </w:r>
          </w:p>
          <w:p w:rsidR="003B0E1F" w:rsidRPr="008269B3" w:rsidRDefault="003B0E1F" w:rsidP="003460D0">
            <w:pPr>
              <w:rPr>
                <w:rFonts w:ascii="Calibri" w:eastAsia="Calibri" w:hAnsi="Calibri" w:cs="Calibri"/>
              </w:rPr>
            </w:pPr>
            <w:r w:rsidRPr="008269B3">
              <w:rPr>
                <w:rFonts w:ascii="Calibri" w:eastAsia="Calibri" w:hAnsi="Calibri" w:cs="Calibri"/>
              </w:rPr>
              <w:t>Velký svět techniky Ostrava</w:t>
            </w:r>
          </w:p>
          <w:p w:rsidR="003B0E1F" w:rsidRPr="008269B3" w:rsidRDefault="003B0E1F" w:rsidP="003460D0">
            <w:pPr>
              <w:rPr>
                <w:rFonts w:ascii="Calibri" w:eastAsia="Calibri" w:hAnsi="Calibri" w:cs="Calibri"/>
              </w:rPr>
            </w:pPr>
            <w:r w:rsidRPr="008269B3">
              <w:rPr>
                <w:rFonts w:ascii="Calibri" w:eastAsia="Calibri" w:hAnsi="Calibri" w:cs="Calibri"/>
              </w:rPr>
              <w:t xml:space="preserve">Muzeum Novojičínska </w:t>
            </w:r>
          </w:p>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Škola v přírodě Malenovice</w:t>
            </w:r>
          </w:p>
          <w:p w:rsidR="003B0E1F" w:rsidRPr="008269B3" w:rsidRDefault="003B0E1F" w:rsidP="003460D0">
            <w:pPr>
              <w:rPr>
                <w:rFonts w:ascii="Calibri" w:eastAsia="Calibri" w:hAnsi="Calibri" w:cs="Calibri"/>
              </w:rPr>
            </w:pPr>
            <w:r w:rsidRPr="008269B3">
              <w:rPr>
                <w:rFonts w:ascii="Calibri" w:eastAsia="Calibri" w:hAnsi="Calibri" w:cs="Calibri"/>
              </w:rPr>
              <w:t>Dny českého zemědělství - firma Agrosumak</w:t>
            </w:r>
          </w:p>
          <w:p w:rsidR="003B0E1F" w:rsidRPr="008269B3" w:rsidRDefault="003B0E1F" w:rsidP="003460D0">
            <w:pPr>
              <w:rPr>
                <w:rFonts w:ascii="Calibri" w:eastAsia="Calibri" w:hAnsi="Calibri" w:cs="Calibri"/>
              </w:rPr>
            </w:pPr>
            <w:r w:rsidRPr="008269B3">
              <w:rPr>
                <w:rFonts w:ascii="Calibri" w:eastAsia="Calibri" w:hAnsi="Calibri" w:cs="Calibri"/>
              </w:rPr>
              <w:t>Život včel</w:t>
            </w:r>
          </w:p>
          <w:p w:rsidR="003B0E1F" w:rsidRPr="008269B3" w:rsidRDefault="003B0E1F" w:rsidP="003460D0">
            <w:r w:rsidRPr="008269B3">
              <w:rPr>
                <w:rFonts w:ascii="Calibri" w:eastAsia="Calibri" w:hAnsi="Calibri" w:cs="Calibri"/>
              </w:rPr>
              <w:t>Fulnek</w:t>
            </w:r>
          </w:p>
        </w:tc>
        <w:tc>
          <w:tcPr>
            <w:tcW w:w="18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II. B</w:t>
            </w:r>
          </w:p>
        </w:tc>
      </w:tr>
      <w:tr w:rsidR="003B0E1F" w:rsidRPr="008269B3" w:rsidTr="003460D0">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Výukový program</w:t>
            </w:r>
          </w:p>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Valšovice – lesní pedagogika</w:t>
            </w:r>
          </w:p>
          <w:p w:rsidR="003B0E1F" w:rsidRPr="008269B3" w:rsidRDefault="003B0E1F" w:rsidP="003460D0">
            <w:pPr>
              <w:rPr>
                <w:rFonts w:ascii="Calibri" w:eastAsia="Calibri" w:hAnsi="Calibri" w:cs="Calibri"/>
              </w:rPr>
            </w:pPr>
            <w:r w:rsidRPr="008269B3">
              <w:rPr>
                <w:rFonts w:ascii="Calibri" w:eastAsia="Calibri" w:hAnsi="Calibri" w:cs="Calibri"/>
              </w:rPr>
              <w:t>Muzeum Novojičínska</w:t>
            </w:r>
          </w:p>
          <w:p w:rsidR="003B0E1F" w:rsidRPr="008269B3" w:rsidRDefault="003B0E1F" w:rsidP="003460D0">
            <w:pPr>
              <w:rPr>
                <w:rFonts w:ascii="Calibri" w:eastAsia="Calibri" w:hAnsi="Calibri" w:cs="Calibri"/>
              </w:rPr>
            </w:pPr>
            <w:r w:rsidRPr="008269B3">
              <w:rPr>
                <w:rFonts w:ascii="Calibri" w:eastAsia="Calibri" w:hAnsi="Calibri" w:cs="Calibri"/>
              </w:rPr>
              <w:t>Velký svět techniky Ostrava</w:t>
            </w:r>
          </w:p>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Škola v přírodě Malenovice</w:t>
            </w:r>
          </w:p>
          <w:p w:rsidR="003B0E1F" w:rsidRPr="008269B3" w:rsidRDefault="003B0E1F" w:rsidP="003460D0">
            <w:pPr>
              <w:rPr>
                <w:rFonts w:ascii="Calibri" w:eastAsia="Calibri" w:hAnsi="Calibri" w:cs="Calibri"/>
              </w:rPr>
            </w:pPr>
            <w:r w:rsidRPr="008269B3">
              <w:rPr>
                <w:rFonts w:ascii="Calibri" w:eastAsia="Calibri" w:hAnsi="Calibri" w:cs="Calibri"/>
              </w:rPr>
              <w:t>Fulnek</w:t>
            </w:r>
          </w:p>
          <w:p w:rsidR="003B0E1F" w:rsidRPr="008269B3" w:rsidRDefault="003B0E1F" w:rsidP="003460D0">
            <w:pPr>
              <w:rPr>
                <w:rFonts w:ascii="Calibri" w:eastAsia="Calibri" w:hAnsi="Calibri" w:cs="Calibri"/>
              </w:rPr>
            </w:pPr>
            <w:r w:rsidRPr="008269B3">
              <w:rPr>
                <w:rFonts w:ascii="Calibri" w:eastAsia="Calibri" w:hAnsi="Calibri" w:cs="Calibri"/>
              </w:rPr>
              <w:t>Rožnov pod Radhoštěm</w:t>
            </w:r>
          </w:p>
        </w:tc>
        <w:tc>
          <w:tcPr>
            <w:tcW w:w="18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 xml:space="preserve">III.A </w:t>
            </w:r>
          </w:p>
        </w:tc>
      </w:tr>
      <w:tr w:rsidR="003B0E1F" w:rsidRPr="008269B3" w:rsidTr="003460D0">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Přednáška</w:t>
            </w:r>
          </w:p>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Valšovice – lesní pedagogika</w:t>
            </w:r>
          </w:p>
          <w:p w:rsidR="003B0E1F" w:rsidRPr="008269B3" w:rsidRDefault="003B0E1F" w:rsidP="003460D0">
            <w:pPr>
              <w:rPr>
                <w:rFonts w:ascii="Calibri" w:eastAsia="Calibri" w:hAnsi="Calibri" w:cs="Calibri"/>
              </w:rPr>
            </w:pPr>
            <w:r w:rsidRPr="008269B3">
              <w:rPr>
                <w:rFonts w:ascii="Calibri" w:eastAsia="Calibri" w:hAnsi="Calibri" w:cs="Calibri"/>
              </w:rPr>
              <w:t>Muzeum Novojičínska – Den Země, Dámou a pánem</w:t>
            </w:r>
          </w:p>
          <w:p w:rsidR="003B0E1F" w:rsidRPr="008269B3" w:rsidRDefault="003B0E1F" w:rsidP="003460D0">
            <w:pPr>
              <w:rPr>
                <w:rFonts w:ascii="Calibri" w:eastAsia="Calibri" w:hAnsi="Calibri" w:cs="Calibri"/>
              </w:rPr>
            </w:pPr>
            <w:r w:rsidRPr="008269B3">
              <w:rPr>
                <w:rFonts w:ascii="Calibri" w:eastAsia="Calibri" w:hAnsi="Calibri" w:cs="Calibri"/>
              </w:rPr>
              <w:t>Herbář</w:t>
            </w:r>
          </w:p>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Škola v přírodě Malenovice</w:t>
            </w:r>
          </w:p>
          <w:p w:rsidR="003B0E1F" w:rsidRPr="008269B3" w:rsidRDefault="003B0E1F" w:rsidP="003460D0">
            <w:pPr>
              <w:rPr>
                <w:rFonts w:ascii="Calibri" w:eastAsia="Calibri" w:hAnsi="Calibri" w:cs="Calibri"/>
              </w:rPr>
            </w:pPr>
            <w:r w:rsidRPr="008269B3">
              <w:rPr>
                <w:rFonts w:ascii="Calibri" w:eastAsia="Calibri" w:hAnsi="Calibri" w:cs="Calibri"/>
              </w:rPr>
              <w:t>Fulnek</w:t>
            </w:r>
          </w:p>
          <w:p w:rsidR="003B0E1F" w:rsidRPr="008269B3" w:rsidRDefault="003B0E1F" w:rsidP="003460D0">
            <w:pPr>
              <w:rPr>
                <w:rFonts w:ascii="Calibri" w:eastAsia="Calibri" w:hAnsi="Calibri" w:cs="Calibri"/>
              </w:rPr>
            </w:pPr>
            <w:r w:rsidRPr="008269B3">
              <w:rPr>
                <w:rFonts w:ascii="Calibri" w:eastAsia="Calibri" w:hAnsi="Calibri" w:cs="Calibri"/>
              </w:rPr>
              <w:t>Rožnov pod Radhoštěm</w:t>
            </w:r>
          </w:p>
        </w:tc>
        <w:tc>
          <w:tcPr>
            <w:tcW w:w="1845" w:type="dxa"/>
          </w:tcPr>
          <w:p w:rsidR="003B0E1F" w:rsidRPr="008269B3" w:rsidRDefault="003B0E1F" w:rsidP="003460D0">
            <w:pPr>
              <w:jc w:val="center"/>
            </w:pPr>
            <w:r w:rsidRPr="008269B3">
              <w:rPr>
                <w:rFonts w:ascii="Calibri" w:eastAsia="Calibri" w:hAnsi="Calibri" w:cs="Calibri"/>
              </w:rPr>
              <w:t>III. B</w:t>
            </w:r>
          </w:p>
        </w:tc>
      </w:tr>
      <w:tr w:rsidR="003B0E1F" w:rsidRPr="008269B3" w:rsidTr="003460D0">
        <w:tc>
          <w:tcPr>
            <w:tcW w:w="21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Výukový program</w:t>
            </w:r>
          </w:p>
          <w:p w:rsidR="003B0E1F" w:rsidRPr="008269B3" w:rsidRDefault="003B0E1F" w:rsidP="003460D0">
            <w:pPr>
              <w:jc w:val="center"/>
              <w:rPr>
                <w:rFonts w:ascii="Calibri" w:eastAsia="Calibri" w:hAnsi="Calibri" w:cs="Calibri"/>
              </w:rPr>
            </w:pPr>
            <w:r w:rsidRPr="008269B3">
              <w:rPr>
                <w:rFonts w:ascii="Calibri" w:eastAsia="Calibri" w:hAnsi="Calibri" w:cs="Calibri"/>
              </w:rPr>
              <w:t>Projektový den</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p w:rsidR="003B0E1F" w:rsidRPr="008269B3" w:rsidRDefault="003B0E1F" w:rsidP="003460D0">
            <w:pPr>
              <w:jc w:val="center"/>
              <w:rPr>
                <w:rFonts w:ascii="Calibri" w:eastAsia="Calibri" w:hAnsi="Calibri" w:cs="Calibri"/>
              </w:rPr>
            </w:pPr>
            <w:r w:rsidRPr="008269B3">
              <w:rPr>
                <w:rFonts w:ascii="Calibri" w:eastAsia="Calibri" w:hAnsi="Calibri" w:cs="Calibri"/>
              </w:rPr>
              <w:t>Výlet + exkurze</w:t>
            </w:r>
          </w:p>
        </w:tc>
        <w:tc>
          <w:tcPr>
            <w:tcW w:w="5505" w:type="dxa"/>
          </w:tcPr>
          <w:p w:rsidR="003B0E1F" w:rsidRPr="008269B3" w:rsidRDefault="003B0E1F" w:rsidP="003460D0">
            <w:pPr>
              <w:rPr>
                <w:rFonts w:ascii="Calibri" w:eastAsia="Calibri" w:hAnsi="Calibri" w:cs="Calibri"/>
              </w:rPr>
            </w:pPr>
            <w:r w:rsidRPr="008269B3">
              <w:rPr>
                <w:rFonts w:ascii="Calibri" w:eastAsia="Calibri" w:hAnsi="Calibri" w:cs="Calibri"/>
              </w:rPr>
              <w:t>Valšovice – lesní pedagogika</w:t>
            </w:r>
          </w:p>
          <w:p w:rsidR="003B0E1F" w:rsidRPr="008269B3" w:rsidRDefault="003B0E1F" w:rsidP="003460D0">
            <w:pPr>
              <w:rPr>
                <w:rFonts w:ascii="Calibri" w:eastAsia="Calibri" w:hAnsi="Calibri" w:cs="Calibri"/>
              </w:rPr>
            </w:pPr>
            <w:r w:rsidRPr="008269B3">
              <w:rPr>
                <w:rFonts w:ascii="Calibri" w:eastAsia="Calibri" w:hAnsi="Calibri" w:cs="Calibri"/>
              </w:rPr>
              <w:t>Muzeum Novojičínska</w:t>
            </w:r>
          </w:p>
          <w:p w:rsidR="003B0E1F" w:rsidRPr="008269B3" w:rsidRDefault="003B0E1F" w:rsidP="003460D0">
            <w:pPr>
              <w:rPr>
                <w:rFonts w:ascii="Calibri" w:eastAsia="Calibri" w:hAnsi="Calibri" w:cs="Calibri"/>
              </w:rPr>
            </w:pPr>
            <w:r w:rsidRPr="008269B3">
              <w:rPr>
                <w:rFonts w:ascii="Calibri" w:eastAsia="Calibri" w:hAnsi="Calibri" w:cs="Calibri"/>
              </w:rPr>
              <w:t>Velký svět techniky Ostrava</w:t>
            </w:r>
          </w:p>
          <w:p w:rsidR="003B0E1F" w:rsidRPr="008269B3" w:rsidRDefault="003B0E1F" w:rsidP="003460D0">
            <w:pPr>
              <w:rPr>
                <w:rFonts w:ascii="Calibri" w:eastAsia="Calibri" w:hAnsi="Calibri" w:cs="Calibri"/>
              </w:rPr>
            </w:pPr>
            <w:r w:rsidRPr="008269B3">
              <w:rPr>
                <w:rFonts w:ascii="Calibri" w:eastAsia="Calibri" w:hAnsi="Calibri" w:cs="Calibri"/>
              </w:rPr>
              <w:t>Den Země - Ukliďme Suchdol nad Odrou a okolí</w:t>
            </w:r>
          </w:p>
          <w:p w:rsidR="003B0E1F" w:rsidRPr="008269B3" w:rsidRDefault="003B0E1F" w:rsidP="003460D0">
            <w:pPr>
              <w:rPr>
                <w:rFonts w:ascii="Calibri" w:eastAsia="Calibri" w:hAnsi="Calibri" w:cs="Calibri"/>
              </w:rPr>
            </w:pPr>
            <w:r w:rsidRPr="008269B3">
              <w:rPr>
                <w:rFonts w:ascii="Calibri" w:eastAsia="Calibri" w:hAnsi="Calibri" w:cs="Calibri"/>
              </w:rPr>
              <w:t>Škola v přírodě Malenovice</w:t>
            </w:r>
          </w:p>
          <w:p w:rsidR="003B0E1F" w:rsidRPr="008269B3" w:rsidRDefault="003B0E1F" w:rsidP="003460D0">
            <w:pPr>
              <w:rPr>
                <w:rFonts w:ascii="Calibri" w:eastAsia="Calibri" w:hAnsi="Calibri" w:cs="Calibri"/>
              </w:rPr>
            </w:pPr>
            <w:r w:rsidRPr="008269B3">
              <w:rPr>
                <w:rFonts w:ascii="Calibri" w:eastAsia="Calibri" w:hAnsi="Calibri" w:cs="Calibri"/>
              </w:rPr>
              <w:t>Fulnek</w:t>
            </w:r>
          </w:p>
          <w:p w:rsidR="006972D5" w:rsidRDefault="003B0E1F" w:rsidP="003460D0">
            <w:pPr>
              <w:rPr>
                <w:rFonts w:ascii="Calibri" w:eastAsia="Calibri" w:hAnsi="Calibri" w:cs="Calibri"/>
              </w:rPr>
            </w:pPr>
            <w:r w:rsidRPr="008269B3">
              <w:rPr>
                <w:rFonts w:ascii="Calibri" w:eastAsia="Calibri" w:hAnsi="Calibri" w:cs="Calibri"/>
              </w:rPr>
              <w:t>Praha</w:t>
            </w:r>
          </w:p>
          <w:p w:rsidR="00DE4818" w:rsidRDefault="00DE4818" w:rsidP="003460D0">
            <w:pPr>
              <w:rPr>
                <w:rFonts w:ascii="Calibri" w:eastAsia="Calibri" w:hAnsi="Calibri" w:cs="Calibri"/>
              </w:rPr>
            </w:pPr>
          </w:p>
          <w:p w:rsidR="00DE4818" w:rsidRDefault="00DE4818" w:rsidP="003460D0">
            <w:pPr>
              <w:rPr>
                <w:rFonts w:ascii="Calibri" w:eastAsia="Calibri" w:hAnsi="Calibri" w:cs="Calibri"/>
              </w:rPr>
            </w:pPr>
          </w:p>
          <w:p w:rsidR="006972D5" w:rsidRPr="008269B3" w:rsidRDefault="006972D5" w:rsidP="003460D0">
            <w:pPr>
              <w:rPr>
                <w:rFonts w:ascii="Calibri" w:eastAsia="Calibri" w:hAnsi="Calibri" w:cs="Calibri"/>
              </w:rPr>
            </w:pPr>
          </w:p>
        </w:tc>
        <w:tc>
          <w:tcPr>
            <w:tcW w:w="1845" w:type="dxa"/>
          </w:tcPr>
          <w:p w:rsidR="003B0E1F" w:rsidRPr="008269B3" w:rsidRDefault="003B0E1F" w:rsidP="003460D0">
            <w:pPr>
              <w:jc w:val="center"/>
              <w:rPr>
                <w:rFonts w:ascii="Calibri" w:eastAsia="Calibri" w:hAnsi="Calibri" w:cs="Calibri"/>
              </w:rPr>
            </w:pPr>
            <w:r w:rsidRPr="008269B3">
              <w:rPr>
                <w:rFonts w:ascii="Calibri" w:eastAsia="Calibri" w:hAnsi="Calibri" w:cs="Calibri"/>
              </w:rPr>
              <w:t>IV.A</w:t>
            </w:r>
          </w:p>
        </w:tc>
      </w:tr>
      <w:tr w:rsidR="006972D5" w:rsidRPr="008269B3" w:rsidTr="003460D0">
        <w:tc>
          <w:tcPr>
            <w:tcW w:w="2145" w:type="dxa"/>
          </w:tcPr>
          <w:p w:rsidR="006972D5" w:rsidRPr="008269B3" w:rsidRDefault="006972D5" w:rsidP="006972D5">
            <w:pPr>
              <w:jc w:val="center"/>
              <w:rPr>
                <w:rFonts w:ascii="Calibri" w:eastAsia="Calibri" w:hAnsi="Calibri" w:cs="Calibri"/>
                <w:b/>
                <w:i/>
              </w:rPr>
            </w:pPr>
            <w:r w:rsidRPr="008269B3">
              <w:rPr>
                <w:rFonts w:ascii="Calibri" w:eastAsia="Calibri" w:hAnsi="Calibri" w:cs="Calibri"/>
                <w:b/>
                <w:i/>
              </w:rPr>
              <w:lastRenderedPageBreak/>
              <w:t>akce</w:t>
            </w:r>
          </w:p>
        </w:tc>
        <w:tc>
          <w:tcPr>
            <w:tcW w:w="5505" w:type="dxa"/>
          </w:tcPr>
          <w:p w:rsidR="006972D5" w:rsidRPr="008269B3" w:rsidRDefault="006972D5" w:rsidP="006972D5">
            <w:pPr>
              <w:jc w:val="center"/>
              <w:rPr>
                <w:rFonts w:ascii="Calibri" w:eastAsia="Calibri" w:hAnsi="Calibri" w:cs="Calibri"/>
                <w:b/>
                <w:i/>
              </w:rPr>
            </w:pPr>
            <w:r w:rsidRPr="008269B3">
              <w:rPr>
                <w:rFonts w:ascii="Calibri" w:eastAsia="Calibri" w:hAnsi="Calibri" w:cs="Calibri"/>
                <w:b/>
                <w:i/>
              </w:rPr>
              <w:t>program</w:t>
            </w:r>
          </w:p>
        </w:tc>
        <w:tc>
          <w:tcPr>
            <w:tcW w:w="1845" w:type="dxa"/>
          </w:tcPr>
          <w:p w:rsidR="006972D5" w:rsidRPr="008269B3" w:rsidRDefault="006972D5" w:rsidP="006972D5">
            <w:pPr>
              <w:jc w:val="center"/>
              <w:rPr>
                <w:rFonts w:ascii="Calibri" w:eastAsia="Calibri" w:hAnsi="Calibri" w:cs="Calibri"/>
                <w:b/>
                <w:i/>
              </w:rPr>
            </w:pPr>
            <w:r w:rsidRPr="008269B3">
              <w:rPr>
                <w:rFonts w:ascii="Calibri" w:eastAsia="Calibri" w:hAnsi="Calibri" w:cs="Calibri"/>
                <w:b/>
                <w:i/>
              </w:rPr>
              <w:t>třída</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Projektový den</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tc>
        <w:tc>
          <w:tcPr>
            <w:tcW w:w="5505" w:type="dxa"/>
          </w:tcPr>
          <w:p w:rsidR="006972D5" w:rsidRPr="008269B3" w:rsidRDefault="006972D5" w:rsidP="006972D5">
            <w:pPr>
              <w:rPr>
                <w:rFonts w:ascii="Calibri" w:eastAsia="Calibri" w:hAnsi="Calibri" w:cs="Calibri"/>
              </w:rPr>
            </w:pPr>
            <w:r w:rsidRPr="008269B3">
              <w:rPr>
                <w:rFonts w:ascii="Calibri" w:eastAsia="Calibri" w:hAnsi="Calibri" w:cs="Calibri"/>
              </w:rPr>
              <w:t>Valšovice – lesní pedagogika</w:t>
            </w:r>
          </w:p>
          <w:p w:rsidR="006972D5" w:rsidRPr="008269B3" w:rsidRDefault="006972D5" w:rsidP="006972D5">
            <w:pPr>
              <w:rPr>
                <w:rFonts w:ascii="Calibri" w:eastAsia="Calibri" w:hAnsi="Calibri" w:cs="Calibri"/>
              </w:rPr>
            </w:pPr>
            <w:r w:rsidRPr="008269B3">
              <w:rPr>
                <w:rFonts w:ascii="Calibri" w:eastAsia="Calibri" w:hAnsi="Calibri" w:cs="Calibri"/>
              </w:rPr>
              <w:t>Muzeum Novojičínska</w:t>
            </w:r>
          </w:p>
          <w:p w:rsidR="006972D5" w:rsidRPr="008269B3" w:rsidRDefault="006972D5" w:rsidP="006972D5">
            <w:pPr>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rPr>
                <w:rFonts w:ascii="Calibri" w:eastAsia="Calibri" w:hAnsi="Calibri" w:cs="Calibri"/>
              </w:rPr>
            </w:pPr>
            <w:r w:rsidRPr="008269B3">
              <w:rPr>
                <w:rFonts w:ascii="Calibri" w:eastAsia="Calibri" w:hAnsi="Calibri" w:cs="Calibri"/>
              </w:rPr>
              <w:t>Den Země - Ukliďme Suchdol nad Odrou a okolí</w:t>
            </w:r>
          </w:p>
          <w:p w:rsidR="006972D5" w:rsidRPr="008269B3" w:rsidRDefault="006972D5" w:rsidP="006972D5">
            <w:pPr>
              <w:rPr>
                <w:rFonts w:ascii="Calibri" w:eastAsia="Calibri" w:hAnsi="Calibri" w:cs="Calibri"/>
              </w:rPr>
            </w:pPr>
            <w:r w:rsidRPr="008269B3">
              <w:rPr>
                <w:rFonts w:ascii="Calibri" w:eastAsia="Calibri" w:hAnsi="Calibri" w:cs="Calibri"/>
              </w:rPr>
              <w:t>Planetárium Ostrava</w:t>
            </w:r>
          </w:p>
          <w:p w:rsidR="006972D5" w:rsidRPr="008269B3" w:rsidRDefault="006972D5" w:rsidP="006972D5">
            <w:pPr>
              <w:rPr>
                <w:rFonts w:ascii="Calibri" w:eastAsia="Calibri" w:hAnsi="Calibri" w:cs="Calibri"/>
              </w:rPr>
            </w:pPr>
            <w:r w:rsidRPr="008269B3">
              <w:rPr>
                <w:rFonts w:ascii="Calibri" w:eastAsia="Calibri" w:hAnsi="Calibri" w:cs="Calibri"/>
              </w:rPr>
              <w:t>ZOO Lešná u Zlína</w:t>
            </w:r>
          </w:p>
          <w:p w:rsidR="006972D5" w:rsidRPr="008269B3" w:rsidRDefault="006972D5" w:rsidP="006972D5">
            <w:pPr>
              <w:rPr>
                <w:rFonts w:ascii="Calibri" w:eastAsia="Calibri" w:hAnsi="Calibri" w:cs="Calibri"/>
              </w:rPr>
            </w:pPr>
            <w:r w:rsidRPr="008269B3">
              <w:rPr>
                <w:rFonts w:ascii="Calibri" w:eastAsia="Calibri" w:hAnsi="Calibri" w:cs="Calibri"/>
              </w:rPr>
              <w:t>Hornické muzeum Landek, Ostrava</w:t>
            </w:r>
          </w:p>
        </w:tc>
        <w:tc>
          <w:tcPr>
            <w:tcW w:w="18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IV.B</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Projektový den</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tc>
        <w:tc>
          <w:tcPr>
            <w:tcW w:w="5505" w:type="dxa"/>
          </w:tcPr>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Ostrava - historické centrum</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Rožnov pod Radhoštěm - Vánoce na dědině</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rPr>
                <w:rFonts w:ascii="Calibri" w:eastAsia="Calibri" w:hAnsi="Calibri" w:cs="Calibri"/>
              </w:rPr>
            </w:pPr>
            <w:r w:rsidRPr="008269B3">
              <w:rPr>
                <w:rFonts w:ascii="Calibri" w:eastAsia="Calibri" w:hAnsi="Calibri" w:cs="Calibri"/>
              </w:rPr>
              <w:t>Den Země - Ukliďme Suchdol nad Odrou a okolí</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Planetárium Ostrava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Fulnek - muzeum J. A. Komenského</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Praha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Hornické muzeum Landek, Ostrava</w:t>
            </w:r>
          </w:p>
        </w:tc>
        <w:tc>
          <w:tcPr>
            <w:tcW w:w="18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Projektový den</w:t>
            </w:r>
          </w:p>
          <w:p w:rsidR="006972D5" w:rsidRPr="008269B3" w:rsidRDefault="006972D5" w:rsidP="006972D5">
            <w:pPr>
              <w:jc w:val="center"/>
              <w:rPr>
                <w:rFonts w:ascii="Calibri" w:eastAsia="Calibri" w:hAnsi="Calibri" w:cs="Calibri"/>
              </w:rPr>
            </w:pPr>
            <w:r w:rsidRPr="008269B3">
              <w:rPr>
                <w:rFonts w:ascii="Calibri" w:eastAsia="Calibri" w:hAnsi="Calibri" w:cs="Calibri"/>
              </w:rPr>
              <w:t xml:space="preserve">Výlet </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w:t>
            </w:r>
          </w:p>
        </w:tc>
        <w:tc>
          <w:tcPr>
            <w:tcW w:w="5505" w:type="dxa"/>
          </w:tcPr>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Den Země - Ukliďme Suchdol nad Odrou a okolí</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Nový Jičín, Skalky, Svinec</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Studénka - Kotvice</w:t>
            </w:r>
          </w:p>
        </w:tc>
        <w:tc>
          <w:tcPr>
            <w:tcW w:w="18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 xml:space="preserve">VI. </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Projektový den</w:t>
            </w:r>
          </w:p>
          <w:p w:rsidR="006972D5" w:rsidRPr="008269B3" w:rsidRDefault="006972D5" w:rsidP="006972D5">
            <w:pPr>
              <w:jc w:val="center"/>
              <w:rPr>
                <w:rFonts w:ascii="Calibri" w:eastAsia="Calibri" w:hAnsi="Calibri" w:cs="Calibri"/>
              </w:rPr>
            </w:pPr>
            <w:r w:rsidRPr="008269B3">
              <w:rPr>
                <w:rFonts w:ascii="Calibri" w:eastAsia="Calibri" w:hAnsi="Calibri" w:cs="Calibri"/>
              </w:rPr>
              <w:t>Vycházka</w:t>
            </w:r>
          </w:p>
        </w:tc>
        <w:tc>
          <w:tcPr>
            <w:tcW w:w="5505" w:type="dxa"/>
          </w:tcPr>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Praha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Den Země - Ukliďme Suchdol nad Odrou a okolí</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Odry, Fulnek</w:t>
            </w:r>
          </w:p>
        </w:tc>
        <w:tc>
          <w:tcPr>
            <w:tcW w:w="18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 xml:space="preserve">VII. </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Projektový den</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w:t>
            </w:r>
          </w:p>
        </w:tc>
        <w:tc>
          <w:tcPr>
            <w:tcW w:w="5505" w:type="dxa"/>
          </w:tcPr>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Praha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Den Země - Ukliďme Suchdol nad Odrou a okolí</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Údolí Moravice- Podhradí</w:t>
            </w:r>
          </w:p>
        </w:tc>
        <w:tc>
          <w:tcPr>
            <w:tcW w:w="1845" w:type="dxa"/>
          </w:tcPr>
          <w:p w:rsidR="006972D5" w:rsidRPr="008269B3" w:rsidRDefault="006972D5" w:rsidP="006972D5">
            <w:pPr>
              <w:jc w:val="center"/>
              <w:rPr>
                <w:rFonts w:ascii="Calibri" w:eastAsia="Calibri" w:hAnsi="Calibri" w:cs="Calibri"/>
                <w:i/>
              </w:rPr>
            </w:pPr>
            <w:r w:rsidRPr="008269B3">
              <w:rPr>
                <w:rFonts w:ascii="Calibri" w:eastAsia="Calibri" w:hAnsi="Calibri" w:cs="Calibri"/>
              </w:rPr>
              <w:t>VIII. A</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Projektový den</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w:t>
            </w:r>
          </w:p>
        </w:tc>
        <w:tc>
          <w:tcPr>
            <w:tcW w:w="5505" w:type="dxa"/>
          </w:tcPr>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Praha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Den Země - Ukliďme Suchdol nad Odrou a okolí</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Brno</w:t>
            </w:r>
          </w:p>
        </w:tc>
        <w:tc>
          <w:tcPr>
            <w:tcW w:w="18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VIII. B</w:t>
            </w:r>
          </w:p>
        </w:tc>
      </w:tr>
      <w:tr w:rsidR="006972D5" w:rsidRPr="008269B3" w:rsidTr="003460D0">
        <w:tc>
          <w:tcPr>
            <w:tcW w:w="21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Výukový program</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Výlet + exkurze</w:t>
            </w:r>
          </w:p>
          <w:p w:rsidR="006972D5" w:rsidRPr="008269B3" w:rsidRDefault="006972D5" w:rsidP="006972D5">
            <w:pPr>
              <w:jc w:val="center"/>
              <w:rPr>
                <w:rFonts w:ascii="Calibri" w:eastAsia="Calibri" w:hAnsi="Calibri" w:cs="Calibri"/>
              </w:rPr>
            </w:pPr>
            <w:r w:rsidRPr="008269B3">
              <w:rPr>
                <w:rFonts w:ascii="Calibri" w:eastAsia="Calibri" w:hAnsi="Calibri" w:cs="Calibri"/>
              </w:rPr>
              <w:t>Vycházka + exkurze</w:t>
            </w:r>
          </w:p>
        </w:tc>
        <w:tc>
          <w:tcPr>
            <w:tcW w:w="5505" w:type="dxa"/>
          </w:tcPr>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Velký svět techniky Ostrava</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Dům přírody Sluňákov, Horka n. Moravou, Olomouc</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Štramberk</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Praha, Terezín</w:t>
            </w:r>
          </w:p>
          <w:p w:rsidR="006972D5" w:rsidRPr="008269B3" w:rsidRDefault="006972D5" w:rsidP="006972D5">
            <w:pPr>
              <w:tabs>
                <w:tab w:val="left" w:pos="3090"/>
              </w:tabs>
              <w:rPr>
                <w:rFonts w:ascii="Calibri" w:eastAsia="Calibri" w:hAnsi="Calibri" w:cs="Calibri"/>
              </w:rPr>
            </w:pPr>
            <w:r w:rsidRPr="008269B3">
              <w:rPr>
                <w:rFonts w:ascii="Calibri" w:eastAsia="Calibri" w:hAnsi="Calibri" w:cs="Calibri"/>
              </w:rPr>
              <w:t>Mankovice - štěrkovna, Poodří</w:t>
            </w:r>
          </w:p>
        </w:tc>
        <w:tc>
          <w:tcPr>
            <w:tcW w:w="1845" w:type="dxa"/>
          </w:tcPr>
          <w:p w:rsidR="006972D5" w:rsidRPr="008269B3" w:rsidRDefault="006972D5" w:rsidP="006972D5">
            <w:pPr>
              <w:jc w:val="center"/>
              <w:rPr>
                <w:rFonts w:ascii="Calibri" w:eastAsia="Calibri" w:hAnsi="Calibri" w:cs="Calibri"/>
              </w:rPr>
            </w:pPr>
            <w:r w:rsidRPr="008269B3">
              <w:rPr>
                <w:rFonts w:ascii="Calibri" w:eastAsia="Calibri" w:hAnsi="Calibri" w:cs="Calibri"/>
              </w:rPr>
              <w:t xml:space="preserve">IX. </w:t>
            </w:r>
          </w:p>
        </w:tc>
      </w:tr>
    </w:tbl>
    <w:p w:rsidR="003B0E1F" w:rsidRPr="008269B3" w:rsidRDefault="003B0E1F" w:rsidP="003B0E1F">
      <w:pPr>
        <w:jc w:val="both"/>
        <w:rPr>
          <w:rFonts w:ascii="Calibri" w:eastAsia="Calibri" w:hAnsi="Calibri" w:cs="Calibri"/>
        </w:rPr>
      </w:pPr>
    </w:p>
    <w:p w:rsidR="003B0E1F" w:rsidRPr="008269B3" w:rsidRDefault="003B0E1F" w:rsidP="003B0E1F">
      <w:pPr>
        <w:jc w:val="both"/>
        <w:rPr>
          <w:rFonts w:ascii="Calibri" w:eastAsia="Calibri" w:hAnsi="Calibri" w:cs="Calibri"/>
        </w:rPr>
      </w:pPr>
      <w:r w:rsidRPr="008269B3">
        <w:rPr>
          <w:rFonts w:ascii="Calibri" w:eastAsia="Calibri" w:hAnsi="Calibri" w:cs="Calibri"/>
        </w:rPr>
        <w:t>Naši žáci se zúčastnili soutěží v Z</w:t>
      </w:r>
      <w:r w:rsidR="00856B76">
        <w:rPr>
          <w:rFonts w:ascii="Calibri" w:eastAsia="Calibri" w:hAnsi="Calibri" w:cs="Calibri"/>
        </w:rPr>
        <w:t>OO</w:t>
      </w:r>
      <w:r w:rsidRPr="008269B3">
        <w:rPr>
          <w:rFonts w:ascii="Calibri" w:eastAsia="Calibri" w:hAnsi="Calibri" w:cs="Calibri"/>
        </w:rPr>
        <w:t xml:space="preserve"> Ostrava – Soutěž mladých zoologů 2022 (listopad) s tématem Primáti, v březnu pak soutěže Velká cena ZOO. V soutěži mladých zoologů obsadila naše škola 35. místo ze 176 soutěžních týmů v Kategorii I, a 77. místo z 230 soutěžních týmů v kategorii II.  </w:t>
      </w:r>
    </w:p>
    <w:p w:rsidR="003B0E1F" w:rsidRPr="008269B3" w:rsidRDefault="003B0E1F" w:rsidP="003B0E1F">
      <w:pPr>
        <w:jc w:val="both"/>
        <w:rPr>
          <w:rFonts w:ascii="Calibri" w:eastAsia="Calibri" w:hAnsi="Calibri" w:cs="Calibri"/>
        </w:rPr>
      </w:pPr>
      <w:r w:rsidRPr="008269B3">
        <w:rPr>
          <w:rFonts w:ascii="Calibri" w:eastAsia="Calibri" w:hAnsi="Calibri" w:cs="Calibri"/>
        </w:rPr>
        <w:t xml:space="preserve">Ve velké ceně ZOO se naše škola umístila na 27. místě ze 127 soutěžních týmů, letošním tématem byla Etologie (chování zvířat). V říjnu jsme u nás na škole uspořádali soutěž Přírodovědný klokan pro žáky 8. a 9. ročníku. </w:t>
      </w:r>
    </w:p>
    <w:p w:rsidR="003B0E1F" w:rsidRPr="008269B3" w:rsidRDefault="003B0E1F" w:rsidP="003B0E1F">
      <w:pPr>
        <w:rPr>
          <w:rFonts w:ascii="Calibri" w:eastAsia="Calibri" w:hAnsi="Calibri" w:cs="Calibri"/>
        </w:rPr>
      </w:pPr>
    </w:p>
    <w:p w:rsidR="003B0E1F" w:rsidRPr="008269B3" w:rsidRDefault="003B0E1F" w:rsidP="003B0E1F">
      <w:pPr>
        <w:jc w:val="both"/>
        <w:rPr>
          <w:rFonts w:ascii="Calibri" w:eastAsia="Calibri" w:hAnsi="Calibri" w:cs="Calibri"/>
        </w:rPr>
      </w:pPr>
      <w:r w:rsidRPr="008269B3">
        <w:rPr>
          <w:rFonts w:ascii="Calibri" w:eastAsia="Calibri" w:hAnsi="Calibri" w:cs="Calibri"/>
        </w:rPr>
        <w:t xml:space="preserve">V dubnu jsme se s naší školou připojili k celosvětovému Dni Země a za spoluúčasti městyse jsme celá škola uklízeli vybrané lokality v Suchdole nad Odrou, Kletné a nejbližším okolí. </w:t>
      </w:r>
    </w:p>
    <w:p w:rsidR="003B0E1F" w:rsidRPr="008269B3" w:rsidRDefault="003B0E1F" w:rsidP="003B0E1F">
      <w:pPr>
        <w:jc w:val="both"/>
        <w:rPr>
          <w:rFonts w:ascii="Calibri" w:eastAsia="Calibri" w:hAnsi="Calibri" w:cs="Calibri"/>
        </w:rPr>
      </w:pPr>
    </w:p>
    <w:p w:rsidR="003B0E1F" w:rsidRPr="008269B3" w:rsidRDefault="003B0E1F" w:rsidP="003B0E1F">
      <w:pPr>
        <w:jc w:val="both"/>
        <w:rPr>
          <w:rFonts w:ascii="Calibri" w:eastAsia="Calibri" w:hAnsi="Calibri" w:cs="Calibri"/>
        </w:rPr>
      </w:pPr>
      <w:r w:rsidRPr="008269B3">
        <w:rPr>
          <w:rFonts w:ascii="Calibri" w:eastAsia="Calibri" w:hAnsi="Calibri" w:cs="Calibri"/>
        </w:rPr>
        <w:t>Také školní družina a školní klub se podílí na enviro</w:t>
      </w:r>
      <w:r w:rsidR="00856B76">
        <w:rPr>
          <w:rFonts w:ascii="Calibri" w:eastAsia="Calibri" w:hAnsi="Calibri" w:cs="Calibri"/>
        </w:rPr>
        <w:t>n</w:t>
      </w:r>
      <w:r w:rsidRPr="008269B3">
        <w:rPr>
          <w:rFonts w:ascii="Calibri" w:eastAsia="Calibri" w:hAnsi="Calibri" w:cs="Calibri"/>
        </w:rPr>
        <w:t>mentální výuce. Žáci navštěvující školní družinu byli v září na výukovém ekologickém programu na farmě ve Studénce. Školní klub připravil pro děti z 1. a 2. ročníku stezku po stopách zvířat</w:t>
      </w:r>
      <w:r w:rsidR="00856B76">
        <w:rPr>
          <w:rFonts w:ascii="Calibri" w:eastAsia="Calibri" w:hAnsi="Calibri" w:cs="Calibri"/>
        </w:rPr>
        <w:t xml:space="preserve"> a</w:t>
      </w:r>
      <w:r w:rsidRPr="008269B3">
        <w:rPr>
          <w:rFonts w:ascii="Calibri" w:eastAsia="Calibri" w:hAnsi="Calibri" w:cs="Calibri"/>
        </w:rPr>
        <w:t xml:space="preserve"> v ř</w:t>
      </w:r>
      <w:r w:rsidR="00856B76">
        <w:rPr>
          <w:rFonts w:ascii="Calibri" w:eastAsia="Calibri" w:hAnsi="Calibri" w:cs="Calibri"/>
        </w:rPr>
        <w:t>í</w:t>
      </w:r>
      <w:r w:rsidRPr="008269B3">
        <w:rPr>
          <w:rFonts w:ascii="Calibri" w:eastAsia="Calibri" w:hAnsi="Calibri" w:cs="Calibri"/>
        </w:rPr>
        <w:t xml:space="preserve">jnu se zúčastnil Noci vědců v Ostravě. </w:t>
      </w:r>
    </w:p>
    <w:p w:rsidR="000E0AEF" w:rsidRPr="008269B3" w:rsidRDefault="000E0AEF" w:rsidP="000E0AEF">
      <w:pPr>
        <w:pStyle w:val="Default"/>
        <w:jc w:val="center"/>
        <w:rPr>
          <w:color w:val="000000" w:themeColor="text1"/>
        </w:rPr>
      </w:pPr>
      <w:r w:rsidRPr="008269B3">
        <w:rPr>
          <w:b/>
          <w:bCs/>
          <w:color w:val="000000" w:themeColor="text1"/>
          <w:sz w:val="28"/>
          <w:szCs w:val="28"/>
        </w:rPr>
        <w:lastRenderedPageBreak/>
        <w:t>Část 9.</w:t>
      </w:r>
    </w:p>
    <w:p w:rsidR="000E0AEF" w:rsidRPr="008269B3" w:rsidRDefault="000E0AEF" w:rsidP="000E0AEF">
      <w:pPr>
        <w:pStyle w:val="Default"/>
        <w:jc w:val="center"/>
        <w:rPr>
          <w:b/>
          <w:bCs/>
          <w:color w:val="000000" w:themeColor="text1"/>
          <w:sz w:val="28"/>
          <w:szCs w:val="28"/>
        </w:rPr>
      </w:pPr>
      <w:r w:rsidRPr="008269B3">
        <w:rPr>
          <w:b/>
          <w:bCs/>
          <w:color w:val="000000" w:themeColor="text1"/>
          <w:sz w:val="28"/>
          <w:szCs w:val="28"/>
        </w:rPr>
        <w:t>Školní družina</w:t>
      </w:r>
    </w:p>
    <w:p w:rsidR="000E0AEF" w:rsidRPr="008269B3" w:rsidRDefault="000E0AEF" w:rsidP="000E0AEF">
      <w:pPr>
        <w:pStyle w:val="Default"/>
        <w:rPr>
          <w:b/>
          <w:bCs/>
          <w:color w:val="000000" w:themeColor="text1"/>
          <w:sz w:val="28"/>
          <w:szCs w:val="28"/>
        </w:rPr>
      </w:pPr>
    </w:p>
    <w:p w:rsidR="003460D0" w:rsidRPr="008269B3" w:rsidRDefault="003460D0" w:rsidP="003460D0">
      <w:pPr>
        <w:pStyle w:val="Default"/>
        <w:jc w:val="both"/>
      </w:pPr>
      <w:r w:rsidRPr="008269B3">
        <w:rPr>
          <w:b/>
          <w:bCs/>
          <w:sz w:val="22"/>
          <w:szCs w:val="22"/>
        </w:rPr>
        <w:t xml:space="preserve">Základní údaje </w:t>
      </w:r>
    </w:p>
    <w:p w:rsidR="003460D0" w:rsidRPr="008269B3" w:rsidRDefault="003460D0" w:rsidP="008B5B34">
      <w:pPr>
        <w:pStyle w:val="Default"/>
        <w:numPr>
          <w:ilvl w:val="0"/>
          <w:numId w:val="28"/>
        </w:numPr>
        <w:suppressAutoHyphens/>
        <w:adjustRightInd/>
        <w:jc w:val="both"/>
        <w:textAlignment w:val="baseline"/>
        <w:rPr>
          <w:sz w:val="22"/>
          <w:szCs w:val="22"/>
        </w:rPr>
      </w:pPr>
      <w:r w:rsidRPr="008269B3">
        <w:rPr>
          <w:sz w:val="22"/>
          <w:szCs w:val="22"/>
        </w:rPr>
        <w:t xml:space="preserve">počet oddělení – 4, </w:t>
      </w:r>
    </w:p>
    <w:p w:rsidR="003460D0" w:rsidRPr="008269B3" w:rsidRDefault="003460D0" w:rsidP="008B5B34">
      <w:pPr>
        <w:pStyle w:val="Default"/>
        <w:numPr>
          <w:ilvl w:val="0"/>
          <w:numId w:val="28"/>
        </w:numPr>
        <w:suppressAutoHyphens/>
        <w:adjustRightInd/>
        <w:jc w:val="both"/>
        <w:textAlignment w:val="baseline"/>
        <w:rPr>
          <w:color w:val="000000" w:themeColor="text1"/>
        </w:rPr>
      </w:pPr>
      <w:r w:rsidRPr="008269B3">
        <w:rPr>
          <w:sz w:val="22"/>
          <w:szCs w:val="22"/>
        </w:rPr>
        <w:t xml:space="preserve">počet pracovníků – 3 vychovatelky na plný </w:t>
      </w:r>
      <w:r w:rsidRPr="008269B3">
        <w:rPr>
          <w:color w:val="000000" w:themeColor="text1"/>
          <w:sz w:val="22"/>
          <w:szCs w:val="22"/>
        </w:rPr>
        <w:t>úvazek, 1 vychovatelka na úvazek 0,5893, 2 asistenti pedagoga,</w:t>
      </w:r>
    </w:p>
    <w:p w:rsidR="003460D0" w:rsidRPr="008269B3" w:rsidRDefault="003460D0" w:rsidP="008B5B34">
      <w:pPr>
        <w:pStyle w:val="Default"/>
        <w:numPr>
          <w:ilvl w:val="0"/>
          <w:numId w:val="28"/>
        </w:numPr>
        <w:suppressAutoHyphens/>
        <w:adjustRightInd/>
        <w:jc w:val="both"/>
        <w:textAlignment w:val="baseline"/>
      </w:pPr>
      <w:r w:rsidRPr="008269B3">
        <w:rPr>
          <w:sz w:val="22"/>
          <w:szCs w:val="22"/>
        </w:rPr>
        <w:t xml:space="preserve">počet zapsaných žáků k 31. 10. 2022 - celkem 109 žáků (46 dívek, 63 chlapců), </w:t>
      </w:r>
    </w:p>
    <w:p w:rsidR="003460D0" w:rsidRPr="008269B3" w:rsidRDefault="003460D0" w:rsidP="008B5B34">
      <w:pPr>
        <w:pStyle w:val="Default"/>
        <w:numPr>
          <w:ilvl w:val="1"/>
          <w:numId w:val="28"/>
        </w:numPr>
        <w:suppressAutoHyphens/>
        <w:adjustRightInd/>
        <w:spacing w:after="18"/>
        <w:jc w:val="both"/>
        <w:textAlignment w:val="baseline"/>
      </w:pPr>
      <w:r w:rsidRPr="008269B3">
        <w:rPr>
          <w:sz w:val="22"/>
          <w:szCs w:val="22"/>
        </w:rPr>
        <w:t xml:space="preserve">I. oddělení 30 žáků, z toho 12 dívek a 18 chlapců, </w:t>
      </w:r>
    </w:p>
    <w:p w:rsidR="003460D0" w:rsidRPr="008269B3" w:rsidRDefault="003460D0" w:rsidP="008B5B34">
      <w:pPr>
        <w:pStyle w:val="Default"/>
        <w:numPr>
          <w:ilvl w:val="1"/>
          <w:numId w:val="28"/>
        </w:numPr>
        <w:suppressAutoHyphens/>
        <w:adjustRightInd/>
        <w:spacing w:after="18"/>
        <w:jc w:val="both"/>
        <w:textAlignment w:val="baseline"/>
      </w:pPr>
      <w:r w:rsidRPr="008269B3">
        <w:rPr>
          <w:sz w:val="22"/>
          <w:szCs w:val="22"/>
        </w:rPr>
        <w:t xml:space="preserve">II. oddělení 30 žáků, z toho 15 dívek a 15 chlapců, </w:t>
      </w:r>
    </w:p>
    <w:p w:rsidR="003460D0" w:rsidRPr="008269B3" w:rsidRDefault="003460D0" w:rsidP="008B5B34">
      <w:pPr>
        <w:pStyle w:val="Default"/>
        <w:numPr>
          <w:ilvl w:val="1"/>
          <w:numId w:val="28"/>
        </w:numPr>
        <w:suppressAutoHyphens/>
        <w:adjustRightInd/>
        <w:jc w:val="both"/>
        <w:textAlignment w:val="baseline"/>
      </w:pPr>
      <w:r w:rsidRPr="008269B3">
        <w:rPr>
          <w:sz w:val="22"/>
          <w:szCs w:val="22"/>
        </w:rPr>
        <w:t>III. oddělení 30 žáků, z toho 15 dívek a 15 chlapců,</w:t>
      </w:r>
    </w:p>
    <w:p w:rsidR="003460D0" w:rsidRPr="008269B3" w:rsidRDefault="003460D0" w:rsidP="008B5B34">
      <w:pPr>
        <w:pStyle w:val="Default"/>
        <w:numPr>
          <w:ilvl w:val="1"/>
          <w:numId w:val="28"/>
        </w:numPr>
        <w:suppressAutoHyphens/>
        <w:adjustRightInd/>
        <w:jc w:val="both"/>
        <w:textAlignment w:val="baseline"/>
        <w:rPr>
          <w:sz w:val="22"/>
          <w:szCs w:val="22"/>
        </w:rPr>
      </w:pPr>
      <w:r w:rsidRPr="008269B3">
        <w:rPr>
          <w:sz w:val="22"/>
          <w:szCs w:val="22"/>
        </w:rPr>
        <w:t>IV. oddělení 19 žáků, z toho 4 dívky a 15 chlapců.</w:t>
      </w:r>
    </w:p>
    <w:p w:rsidR="003460D0" w:rsidRPr="008269B3" w:rsidRDefault="003460D0" w:rsidP="003460D0">
      <w:pPr>
        <w:pStyle w:val="Default"/>
        <w:jc w:val="both"/>
        <w:rPr>
          <w:color w:val="FF0000"/>
          <w:sz w:val="22"/>
          <w:szCs w:val="22"/>
        </w:rPr>
      </w:pPr>
    </w:p>
    <w:p w:rsidR="003460D0" w:rsidRPr="008269B3" w:rsidRDefault="003460D0" w:rsidP="003460D0">
      <w:pPr>
        <w:pStyle w:val="Default"/>
        <w:jc w:val="both"/>
        <w:rPr>
          <w:b/>
          <w:sz w:val="22"/>
          <w:szCs w:val="22"/>
        </w:rPr>
      </w:pPr>
      <w:r w:rsidRPr="008269B3">
        <w:rPr>
          <w:b/>
          <w:sz w:val="22"/>
          <w:szCs w:val="22"/>
        </w:rPr>
        <w:t>Popis činnosti</w:t>
      </w:r>
    </w:p>
    <w:p w:rsidR="003460D0" w:rsidRPr="008269B3" w:rsidRDefault="003460D0" w:rsidP="008B5B34">
      <w:pPr>
        <w:pStyle w:val="Default"/>
        <w:numPr>
          <w:ilvl w:val="0"/>
          <w:numId w:val="29"/>
        </w:numPr>
        <w:suppressAutoHyphens/>
        <w:adjustRightInd/>
        <w:jc w:val="both"/>
        <w:textAlignment w:val="baseline"/>
        <w:rPr>
          <w:sz w:val="22"/>
          <w:szCs w:val="22"/>
        </w:rPr>
      </w:pPr>
      <w:r w:rsidRPr="008269B3">
        <w:rPr>
          <w:sz w:val="22"/>
          <w:szCs w:val="22"/>
        </w:rPr>
        <w:t xml:space="preserve">počet žáků podle ročníků v I., II., III. a IV. oddělení na začátku školního roku celkem: </w:t>
      </w:r>
    </w:p>
    <w:p w:rsidR="003460D0" w:rsidRPr="008269B3" w:rsidRDefault="003460D0" w:rsidP="008B5B34">
      <w:pPr>
        <w:pStyle w:val="Default"/>
        <w:numPr>
          <w:ilvl w:val="1"/>
          <w:numId w:val="29"/>
        </w:numPr>
        <w:suppressAutoHyphens/>
        <w:adjustRightInd/>
        <w:spacing w:after="15"/>
        <w:jc w:val="both"/>
        <w:textAlignment w:val="baseline"/>
        <w:rPr>
          <w:color w:val="auto"/>
          <w:sz w:val="22"/>
          <w:szCs w:val="22"/>
        </w:rPr>
      </w:pPr>
      <w:r w:rsidRPr="008269B3">
        <w:rPr>
          <w:color w:val="auto"/>
          <w:sz w:val="22"/>
          <w:szCs w:val="22"/>
        </w:rPr>
        <w:t xml:space="preserve">1. ročník    </w:t>
      </w:r>
      <w:r w:rsidRPr="008269B3">
        <w:rPr>
          <w:color w:val="auto"/>
          <w:sz w:val="22"/>
          <w:szCs w:val="22"/>
        </w:rPr>
        <w:tab/>
        <w:t xml:space="preserve">– 34 žáků, </w:t>
      </w:r>
    </w:p>
    <w:p w:rsidR="003460D0" w:rsidRPr="008269B3" w:rsidRDefault="003460D0" w:rsidP="008B5B34">
      <w:pPr>
        <w:pStyle w:val="Default"/>
        <w:numPr>
          <w:ilvl w:val="1"/>
          <w:numId w:val="29"/>
        </w:numPr>
        <w:suppressAutoHyphens/>
        <w:adjustRightInd/>
        <w:spacing w:after="15"/>
        <w:jc w:val="both"/>
        <w:textAlignment w:val="baseline"/>
        <w:rPr>
          <w:color w:val="auto"/>
          <w:sz w:val="22"/>
          <w:szCs w:val="22"/>
        </w:rPr>
      </w:pPr>
      <w:r w:rsidRPr="008269B3">
        <w:rPr>
          <w:color w:val="auto"/>
          <w:sz w:val="22"/>
          <w:szCs w:val="22"/>
        </w:rPr>
        <w:t xml:space="preserve">2. třída      </w:t>
      </w:r>
      <w:r w:rsidRPr="008269B3">
        <w:rPr>
          <w:color w:val="auto"/>
          <w:sz w:val="22"/>
          <w:szCs w:val="22"/>
        </w:rPr>
        <w:tab/>
        <w:t xml:space="preserve">– 28 žáků, </w:t>
      </w:r>
    </w:p>
    <w:p w:rsidR="003460D0" w:rsidRPr="008269B3" w:rsidRDefault="003460D0" w:rsidP="008B5B34">
      <w:pPr>
        <w:pStyle w:val="Default"/>
        <w:numPr>
          <w:ilvl w:val="1"/>
          <w:numId w:val="29"/>
        </w:numPr>
        <w:suppressAutoHyphens/>
        <w:adjustRightInd/>
        <w:spacing w:after="15"/>
        <w:jc w:val="both"/>
        <w:textAlignment w:val="baseline"/>
        <w:rPr>
          <w:color w:val="auto"/>
          <w:sz w:val="22"/>
          <w:szCs w:val="22"/>
        </w:rPr>
      </w:pPr>
      <w:r w:rsidRPr="008269B3">
        <w:rPr>
          <w:color w:val="auto"/>
          <w:sz w:val="22"/>
          <w:szCs w:val="22"/>
        </w:rPr>
        <w:t xml:space="preserve">3. třída      </w:t>
      </w:r>
      <w:r w:rsidRPr="008269B3">
        <w:rPr>
          <w:color w:val="auto"/>
          <w:sz w:val="22"/>
          <w:szCs w:val="22"/>
        </w:rPr>
        <w:tab/>
        <w:t xml:space="preserve">– 41 žáků, </w:t>
      </w:r>
    </w:p>
    <w:p w:rsidR="003460D0" w:rsidRPr="008269B3" w:rsidRDefault="003460D0" w:rsidP="008B5B34">
      <w:pPr>
        <w:pStyle w:val="Default"/>
        <w:numPr>
          <w:ilvl w:val="1"/>
          <w:numId w:val="29"/>
        </w:numPr>
        <w:suppressAutoHyphens/>
        <w:adjustRightInd/>
        <w:spacing w:after="15"/>
        <w:jc w:val="both"/>
        <w:textAlignment w:val="baseline"/>
        <w:rPr>
          <w:color w:val="auto"/>
          <w:sz w:val="22"/>
          <w:szCs w:val="22"/>
        </w:rPr>
      </w:pPr>
      <w:r w:rsidRPr="008269B3">
        <w:rPr>
          <w:color w:val="auto"/>
          <w:sz w:val="22"/>
          <w:szCs w:val="22"/>
        </w:rPr>
        <w:t>4. třída</w:t>
      </w:r>
      <w:r w:rsidRPr="008269B3">
        <w:rPr>
          <w:color w:val="auto"/>
          <w:sz w:val="22"/>
          <w:szCs w:val="22"/>
        </w:rPr>
        <w:tab/>
      </w:r>
      <w:r w:rsidRPr="008269B3">
        <w:rPr>
          <w:color w:val="auto"/>
          <w:sz w:val="22"/>
          <w:szCs w:val="22"/>
        </w:rPr>
        <w:tab/>
        <w:t xml:space="preserve">– 6 žáků. </w:t>
      </w:r>
    </w:p>
    <w:p w:rsidR="003460D0" w:rsidRPr="008269B3" w:rsidRDefault="003460D0" w:rsidP="003460D0">
      <w:pPr>
        <w:pStyle w:val="Default"/>
        <w:jc w:val="both"/>
        <w:rPr>
          <w:color w:val="FF0000"/>
          <w:sz w:val="22"/>
          <w:szCs w:val="22"/>
        </w:rPr>
      </w:pPr>
    </w:p>
    <w:p w:rsidR="003460D0" w:rsidRPr="008269B3" w:rsidRDefault="003460D0" w:rsidP="003460D0">
      <w:pPr>
        <w:pStyle w:val="Default"/>
        <w:jc w:val="both"/>
        <w:rPr>
          <w:color w:val="auto"/>
          <w:sz w:val="22"/>
          <w:szCs w:val="22"/>
        </w:rPr>
      </w:pPr>
      <w:r w:rsidRPr="008269B3">
        <w:rPr>
          <w:color w:val="auto"/>
          <w:sz w:val="22"/>
          <w:szCs w:val="22"/>
        </w:rPr>
        <w:t>V tomto školním roce byl zájem o školní družinu velký a kapacita 110 žáků byla využita (109 žáků k </w:t>
      </w:r>
    </w:p>
    <w:p w:rsidR="003460D0" w:rsidRPr="008269B3" w:rsidRDefault="003460D0" w:rsidP="003460D0">
      <w:pPr>
        <w:pStyle w:val="Default"/>
        <w:jc w:val="both"/>
        <w:rPr>
          <w:color w:val="auto"/>
          <w:sz w:val="22"/>
          <w:szCs w:val="22"/>
        </w:rPr>
      </w:pPr>
      <w:r w:rsidRPr="008269B3">
        <w:rPr>
          <w:color w:val="auto"/>
          <w:sz w:val="22"/>
          <w:szCs w:val="22"/>
        </w:rPr>
        <w:t xml:space="preserve">31. 10. 2022). </w:t>
      </w:r>
    </w:p>
    <w:p w:rsidR="003460D0" w:rsidRPr="008269B3" w:rsidRDefault="003460D0" w:rsidP="003460D0">
      <w:pPr>
        <w:pStyle w:val="Default"/>
        <w:jc w:val="both"/>
        <w:rPr>
          <w:color w:val="FF0000"/>
          <w:sz w:val="22"/>
          <w:szCs w:val="22"/>
        </w:rPr>
      </w:pPr>
    </w:p>
    <w:p w:rsidR="003460D0" w:rsidRPr="008269B3" w:rsidRDefault="003460D0" w:rsidP="003460D0">
      <w:pPr>
        <w:pStyle w:val="Default"/>
        <w:jc w:val="both"/>
        <w:rPr>
          <w:sz w:val="22"/>
          <w:szCs w:val="22"/>
        </w:rPr>
      </w:pPr>
      <w:r w:rsidRPr="008269B3">
        <w:rPr>
          <w:sz w:val="22"/>
          <w:szCs w:val="22"/>
        </w:rPr>
        <w:t xml:space="preserve">Školní družina si připravila široké spektrum zájmových činností. Při výtvarné činnosti se používala řada netradičních technik a materiálů, snažili jsme se o pokračování tradice naší školy a tvořili z keramické hlíny.  Značná pozornost byla věnována pohybovým aktivitám. Sport a pohybové činnosti probíhaly </w:t>
      </w:r>
      <w:r w:rsidRPr="008269B3">
        <w:rPr>
          <w:sz w:val="22"/>
          <w:szCs w:val="22"/>
        </w:rPr>
        <w:br/>
        <w:t>v prostorách tělocvičny, na školním hřišti. ŠD využívala také keramickou dílnu, počítačovou učebnu, cvičnou kuchyni.</w:t>
      </w:r>
    </w:p>
    <w:p w:rsidR="003460D0" w:rsidRPr="008269B3" w:rsidRDefault="003460D0" w:rsidP="003460D0">
      <w:pPr>
        <w:pStyle w:val="Default"/>
        <w:jc w:val="both"/>
        <w:rPr>
          <w:color w:val="FF0000"/>
          <w:sz w:val="22"/>
          <w:szCs w:val="22"/>
        </w:rPr>
      </w:pPr>
    </w:p>
    <w:p w:rsidR="003460D0" w:rsidRPr="008269B3" w:rsidRDefault="003460D0" w:rsidP="003460D0">
      <w:pPr>
        <w:pStyle w:val="Default"/>
        <w:jc w:val="both"/>
        <w:rPr>
          <w:sz w:val="22"/>
          <w:szCs w:val="22"/>
        </w:rPr>
      </w:pPr>
      <w:r w:rsidRPr="008269B3">
        <w:rPr>
          <w:sz w:val="22"/>
          <w:szCs w:val="22"/>
        </w:rPr>
        <w:t>Ve školním roce 2022/2023 byly vypracovány dva celoroční plány, podle kterých se řídily činnosti všech oddělení školních družin. Školní družina 1 a 2 se řídila celoročním plánem s názvem: „Společně tvoříme barevný svět“ a školní družina 3 a 4 se řídila celoročním plánem s názvem „Barevný rok“.  Každý měsíc byl jinak tematicky zaměřen a tomu byly naplánovány odpovídající činnost</w:t>
      </w:r>
      <w:r w:rsidR="00856B76">
        <w:rPr>
          <w:sz w:val="22"/>
          <w:szCs w:val="22"/>
        </w:rPr>
        <w:t>i</w:t>
      </w:r>
      <w:r w:rsidRPr="008269B3">
        <w:rPr>
          <w:sz w:val="22"/>
          <w:szCs w:val="22"/>
        </w:rPr>
        <w:t xml:space="preserve"> a akce. </w:t>
      </w:r>
    </w:p>
    <w:p w:rsidR="003460D0" w:rsidRPr="008269B3" w:rsidRDefault="003460D0" w:rsidP="003460D0">
      <w:pPr>
        <w:pStyle w:val="Default"/>
        <w:jc w:val="both"/>
        <w:rPr>
          <w:sz w:val="22"/>
          <w:szCs w:val="22"/>
        </w:rPr>
      </w:pPr>
    </w:p>
    <w:p w:rsidR="003460D0" w:rsidRPr="008269B3" w:rsidRDefault="003460D0" w:rsidP="003460D0">
      <w:pPr>
        <w:pStyle w:val="Default"/>
        <w:jc w:val="both"/>
        <w:rPr>
          <w:sz w:val="22"/>
          <w:szCs w:val="22"/>
        </w:rPr>
      </w:pPr>
      <w:r w:rsidRPr="008269B3">
        <w:rPr>
          <w:sz w:val="22"/>
          <w:szCs w:val="22"/>
        </w:rPr>
        <w:t xml:space="preserve">Součástí náplně školní družiny byly i projektové činnosti. </w:t>
      </w:r>
    </w:p>
    <w:p w:rsidR="003460D0" w:rsidRPr="008269B3" w:rsidRDefault="003460D0" w:rsidP="003460D0">
      <w:pPr>
        <w:pStyle w:val="Default"/>
        <w:jc w:val="both"/>
        <w:rPr>
          <w:color w:val="FF0000"/>
          <w:sz w:val="22"/>
          <w:szCs w:val="22"/>
        </w:rPr>
      </w:pPr>
    </w:p>
    <w:p w:rsidR="003460D0" w:rsidRPr="008269B3" w:rsidRDefault="003460D0" w:rsidP="003460D0">
      <w:pPr>
        <w:pStyle w:val="Default"/>
        <w:jc w:val="both"/>
        <w:rPr>
          <w:sz w:val="22"/>
          <w:szCs w:val="22"/>
        </w:rPr>
      </w:pPr>
      <w:r w:rsidRPr="008269B3">
        <w:rPr>
          <w:sz w:val="22"/>
          <w:szCs w:val="22"/>
        </w:rPr>
        <w:t xml:space="preserve">Celoroční projekty: </w:t>
      </w:r>
    </w:p>
    <w:p w:rsidR="00856B76" w:rsidRPr="00856B76" w:rsidRDefault="003460D0" w:rsidP="008B5B34">
      <w:pPr>
        <w:pStyle w:val="Default"/>
        <w:numPr>
          <w:ilvl w:val="0"/>
          <w:numId w:val="30"/>
        </w:numPr>
        <w:suppressAutoHyphens/>
        <w:adjustRightInd/>
        <w:jc w:val="both"/>
        <w:textAlignment w:val="baseline"/>
      </w:pPr>
      <w:r w:rsidRPr="008269B3">
        <w:rPr>
          <w:b/>
          <w:bCs/>
          <w:sz w:val="22"/>
          <w:szCs w:val="22"/>
        </w:rPr>
        <w:t>Malý výtvarník</w:t>
      </w:r>
      <w:r w:rsidRPr="008269B3">
        <w:rPr>
          <w:sz w:val="22"/>
          <w:szCs w:val="22"/>
        </w:rPr>
        <w:t xml:space="preserve"> </w:t>
      </w:r>
    </w:p>
    <w:p w:rsidR="003460D0" w:rsidRPr="008269B3" w:rsidRDefault="003460D0" w:rsidP="00856B76">
      <w:pPr>
        <w:pStyle w:val="Default"/>
        <w:suppressAutoHyphens/>
        <w:adjustRightInd/>
        <w:ind w:left="720"/>
        <w:jc w:val="both"/>
        <w:textAlignment w:val="baseline"/>
      </w:pPr>
      <w:r w:rsidRPr="008269B3">
        <w:rPr>
          <w:sz w:val="22"/>
          <w:szCs w:val="22"/>
        </w:rPr>
        <w:t xml:space="preserve">Kresba tužkou, umělým a přírodním uhlem, techniky stínování, gumování. Nové techniky kreslení pastelkami a akvarelovými pastelkami. Malování akrylem - seznámení </w:t>
      </w:r>
      <w:r w:rsidR="00856B76">
        <w:rPr>
          <w:sz w:val="22"/>
          <w:szCs w:val="22"/>
        </w:rPr>
        <w:t xml:space="preserve">se </w:t>
      </w:r>
      <w:r w:rsidRPr="008269B3">
        <w:rPr>
          <w:sz w:val="22"/>
          <w:szCs w:val="22"/>
        </w:rPr>
        <w:t>s technikou malby, vytváření odstínů různých barev. Suché pastely – prolínání barev, stínování. Společné práce (skupinové, ve dvojicích)</w:t>
      </w:r>
      <w:r w:rsidR="00BF2C83">
        <w:rPr>
          <w:sz w:val="22"/>
          <w:szCs w:val="22"/>
        </w:rPr>
        <w:t xml:space="preserve"> posilovaly</w:t>
      </w:r>
      <w:r w:rsidRPr="008269B3">
        <w:rPr>
          <w:sz w:val="22"/>
          <w:szCs w:val="22"/>
        </w:rPr>
        <w:t xml:space="preserve"> výtvarné a estetické cítění.</w:t>
      </w:r>
    </w:p>
    <w:p w:rsidR="003460D0" w:rsidRPr="008269B3" w:rsidRDefault="003460D0" w:rsidP="003460D0">
      <w:pPr>
        <w:pStyle w:val="Default"/>
        <w:ind w:left="720"/>
        <w:jc w:val="both"/>
        <w:rPr>
          <w:color w:val="FF0000"/>
          <w:sz w:val="22"/>
          <w:szCs w:val="22"/>
        </w:rPr>
      </w:pPr>
    </w:p>
    <w:p w:rsidR="003460D0" w:rsidRPr="008269B3" w:rsidRDefault="003460D0" w:rsidP="008B5B34">
      <w:pPr>
        <w:pStyle w:val="Odstavecseseznamem"/>
        <w:widowControl w:val="0"/>
        <w:numPr>
          <w:ilvl w:val="0"/>
          <w:numId w:val="31"/>
        </w:numPr>
        <w:suppressAutoHyphens/>
        <w:autoSpaceDE w:val="0"/>
        <w:autoSpaceDN w:val="0"/>
        <w:ind w:right="-1208"/>
        <w:contextualSpacing w:val="0"/>
        <w:jc w:val="both"/>
        <w:textAlignment w:val="baseline"/>
      </w:pPr>
      <w:r w:rsidRPr="008269B3">
        <w:rPr>
          <w:b/>
          <w:bCs/>
          <w:color w:val="000000"/>
          <w:lang w:val="cs"/>
        </w:rPr>
        <w:t>Každý z nás je přece rád, že je s knihou kamarád</w:t>
      </w:r>
    </w:p>
    <w:p w:rsidR="003460D0" w:rsidRPr="008269B3" w:rsidRDefault="003460D0" w:rsidP="003460D0">
      <w:pPr>
        <w:widowControl w:val="0"/>
        <w:autoSpaceDE w:val="0"/>
        <w:ind w:right="-1208"/>
        <w:jc w:val="both"/>
      </w:pPr>
      <w:r w:rsidRPr="008269B3">
        <w:rPr>
          <w:color w:val="000000"/>
          <w:lang w:val="cs"/>
        </w:rPr>
        <w:tab/>
        <w:t xml:space="preserve"> Zaměřený na čtení dětských knih, pohádek,</w:t>
      </w:r>
      <w:r w:rsidRPr="008269B3">
        <w:rPr>
          <w:color w:val="000000"/>
        </w:rPr>
        <w:t xml:space="preserve"> po</w:t>
      </w:r>
      <w:r w:rsidRPr="008269B3">
        <w:rPr>
          <w:color w:val="000000"/>
          <w:lang w:val="cs"/>
        </w:rPr>
        <w:t>vídek,</w:t>
      </w:r>
      <w:r w:rsidRPr="008269B3">
        <w:rPr>
          <w:color w:val="000000"/>
        </w:rPr>
        <w:t xml:space="preserve"> </w:t>
      </w:r>
      <w:r w:rsidRPr="008269B3">
        <w:rPr>
          <w:color w:val="000000"/>
          <w:lang w:val="cs"/>
        </w:rPr>
        <w:t xml:space="preserve">výtvarné práce k tématu, pracovní </w:t>
      </w:r>
    </w:p>
    <w:p w:rsidR="003460D0" w:rsidRPr="008269B3" w:rsidRDefault="003460D0" w:rsidP="003460D0">
      <w:pPr>
        <w:widowControl w:val="0"/>
        <w:autoSpaceDE w:val="0"/>
        <w:ind w:right="-1208"/>
        <w:jc w:val="both"/>
      </w:pPr>
      <w:r w:rsidRPr="008269B3">
        <w:rPr>
          <w:color w:val="000000"/>
          <w:lang w:val="cs"/>
        </w:rPr>
        <w:t xml:space="preserve">                listy,</w:t>
      </w:r>
      <w:r w:rsidRPr="008269B3">
        <w:rPr>
          <w:color w:val="000000"/>
        </w:rPr>
        <w:t xml:space="preserve"> </w:t>
      </w:r>
      <w:r w:rsidRPr="008269B3">
        <w:rPr>
          <w:color w:val="000000"/>
          <w:lang w:val="cs"/>
        </w:rPr>
        <w:t xml:space="preserve">soutěže, výstava, návštěvy školní </w:t>
      </w:r>
      <w:r w:rsidRPr="008269B3">
        <w:rPr>
          <w:color w:val="000000"/>
        </w:rPr>
        <w:t xml:space="preserve">knihovny i knihovny městyse, jaká je naše nejoblíbenější kniha, </w:t>
      </w:r>
    </w:p>
    <w:p w:rsidR="003460D0" w:rsidRPr="008269B3" w:rsidRDefault="003460D0" w:rsidP="003460D0">
      <w:pPr>
        <w:widowControl w:val="0"/>
        <w:autoSpaceDE w:val="0"/>
        <w:ind w:right="-1208"/>
        <w:jc w:val="both"/>
      </w:pPr>
      <w:r w:rsidRPr="008269B3">
        <w:rPr>
          <w:color w:val="000000"/>
        </w:rPr>
        <w:t xml:space="preserve">                </w:t>
      </w:r>
      <w:r w:rsidRPr="008269B3">
        <w:rPr>
          <w:color w:val="000000"/>
          <w:lang w:val="cs"/>
        </w:rPr>
        <w:t>výroba záložky do knihy, poh</w:t>
      </w:r>
      <w:r w:rsidRPr="008269B3">
        <w:rPr>
          <w:color w:val="000000"/>
        </w:rPr>
        <w:t>ádkové kvízy.</w:t>
      </w:r>
    </w:p>
    <w:p w:rsidR="003460D0" w:rsidRDefault="003460D0" w:rsidP="003460D0">
      <w:pPr>
        <w:widowControl w:val="0"/>
        <w:autoSpaceDE w:val="0"/>
        <w:ind w:right="-1208"/>
        <w:jc w:val="both"/>
        <w:rPr>
          <w:color w:val="000000"/>
        </w:rPr>
      </w:pPr>
    </w:p>
    <w:p w:rsidR="00487325" w:rsidRDefault="00487325" w:rsidP="003460D0">
      <w:pPr>
        <w:widowControl w:val="0"/>
        <w:autoSpaceDE w:val="0"/>
        <w:ind w:right="-1208"/>
        <w:jc w:val="both"/>
        <w:rPr>
          <w:color w:val="000000"/>
        </w:rPr>
      </w:pPr>
    </w:p>
    <w:p w:rsidR="00487325" w:rsidRPr="008269B3" w:rsidRDefault="00487325" w:rsidP="003460D0">
      <w:pPr>
        <w:widowControl w:val="0"/>
        <w:autoSpaceDE w:val="0"/>
        <w:ind w:right="-1208"/>
        <w:jc w:val="both"/>
        <w:rPr>
          <w:color w:val="000000"/>
        </w:rPr>
      </w:pPr>
    </w:p>
    <w:p w:rsidR="003460D0" w:rsidRPr="008269B3" w:rsidRDefault="003460D0" w:rsidP="008B5B34">
      <w:pPr>
        <w:pStyle w:val="Odstavecseseznamem"/>
        <w:widowControl w:val="0"/>
        <w:numPr>
          <w:ilvl w:val="0"/>
          <w:numId w:val="30"/>
        </w:numPr>
        <w:suppressAutoHyphens/>
        <w:autoSpaceDE w:val="0"/>
        <w:autoSpaceDN w:val="0"/>
        <w:ind w:right="-1208"/>
        <w:contextualSpacing w:val="0"/>
        <w:jc w:val="both"/>
        <w:textAlignment w:val="baseline"/>
      </w:pPr>
      <w:r w:rsidRPr="008269B3">
        <w:rPr>
          <w:b/>
          <w:bCs/>
        </w:rPr>
        <w:lastRenderedPageBreak/>
        <w:t>Keramika – pokračujeme v dlouholeté tradici školy</w:t>
      </w:r>
    </w:p>
    <w:p w:rsidR="00BF2C83" w:rsidRPr="008269B3" w:rsidRDefault="00BF2C83" w:rsidP="00BF2C83">
      <w:pPr>
        <w:pStyle w:val="Odstavecseseznamem"/>
        <w:widowControl w:val="0"/>
        <w:autoSpaceDE w:val="0"/>
        <w:ind w:right="-1208"/>
        <w:jc w:val="both"/>
      </w:pPr>
      <w:r w:rsidRPr="008269B3">
        <w:t xml:space="preserve">Práce s keramickou hlínou probíhají v rámci kroužků školní družiny, ale i v denní činnosti ŠD, </w:t>
      </w:r>
    </w:p>
    <w:p w:rsidR="00BF2C83" w:rsidRPr="008269B3" w:rsidRDefault="00BF2C83" w:rsidP="00BF2C83">
      <w:pPr>
        <w:pStyle w:val="Odstavecseseznamem"/>
        <w:widowControl w:val="0"/>
        <w:autoSpaceDE w:val="0"/>
        <w:jc w:val="both"/>
      </w:pPr>
      <w:r w:rsidRPr="008269B3">
        <w:t>rozvíjení jemné motoriky, fantazi</w:t>
      </w:r>
      <w:r>
        <w:t>e</w:t>
      </w:r>
      <w:r w:rsidRPr="008269B3">
        <w:t xml:space="preserve"> a představivosti</w:t>
      </w:r>
      <w:r>
        <w:t>. Uplatňuje se</w:t>
      </w:r>
      <w:r w:rsidRPr="008269B3">
        <w:t xml:space="preserve"> použití klasických technik při práci</w:t>
      </w:r>
      <w:r>
        <w:t xml:space="preserve"> </w:t>
      </w:r>
      <w:r w:rsidRPr="008269B3">
        <w:t xml:space="preserve">s keramickou hlínou, výroba z plátů, ale i netradiční kombinace, art terapeutické prvky </w:t>
      </w:r>
    </w:p>
    <w:p w:rsidR="00BF2C83" w:rsidRPr="008269B3" w:rsidRDefault="00BF2C83" w:rsidP="00BF2C83">
      <w:pPr>
        <w:pStyle w:val="Odstavecseseznamem"/>
        <w:widowControl w:val="0"/>
        <w:autoSpaceDE w:val="0"/>
        <w:ind w:right="-1208"/>
        <w:jc w:val="both"/>
      </w:pPr>
      <w:r w:rsidRPr="008269B3">
        <w:t>– otisk vlastní dlaně, tvořivá a hravá forma pro odreagování.</w:t>
      </w:r>
    </w:p>
    <w:p w:rsidR="003460D0" w:rsidRPr="008269B3" w:rsidRDefault="003460D0" w:rsidP="003460D0">
      <w:pPr>
        <w:widowControl w:val="0"/>
        <w:autoSpaceDE w:val="0"/>
        <w:ind w:right="-1208"/>
        <w:jc w:val="both"/>
        <w:rPr>
          <w:color w:val="000000"/>
        </w:rPr>
      </w:pPr>
    </w:p>
    <w:p w:rsidR="003460D0" w:rsidRPr="008269B3" w:rsidRDefault="003460D0" w:rsidP="008B5B34">
      <w:pPr>
        <w:pStyle w:val="Odstavecseseznamem"/>
        <w:widowControl w:val="0"/>
        <w:numPr>
          <w:ilvl w:val="0"/>
          <w:numId w:val="31"/>
        </w:numPr>
        <w:suppressAutoHyphens/>
        <w:autoSpaceDE w:val="0"/>
        <w:autoSpaceDN w:val="0"/>
        <w:contextualSpacing w:val="0"/>
        <w:jc w:val="both"/>
        <w:textAlignment w:val="baseline"/>
        <w:rPr>
          <w:b/>
          <w:color w:val="000000"/>
        </w:rPr>
      </w:pPr>
      <w:r w:rsidRPr="008269B3">
        <w:rPr>
          <w:b/>
          <w:color w:val="000000"/>
        </w:rPr>
        <w:t>Pohyb a relaxace</w:t>
      </w:r>
    </w:p>
    <w:p w:rsidR="003460D0" w:rsidRPr="008269B3" w:rsidRDefault="00BF2C83" w:rsidP="00BF2C83">
      <w:pPr>
        <w:widowControl w:val="0"/>
        <w:autoSpaceDE w:val="0"/>
        <w:ind w:left="800"/>
        <w:jc w:val="both"/>
        <w:rPr>
          <w:bCs/>
          <w:color w:val="000000"/>
        </w:rPr>
      </w:pPr>
      <w:r w:rsidRPr="008269B3">
        <w:rPr>
          <w:bCs/>
          <w:color w:val="000000"/>
        </w:rPr>
        <w:t>Pohyb a relaxace probíhá celý školní rok v rámci kroužků, ale i v činnosti ŠD,</w:t>
      </w:r>
      <w:r>
        <w:rPr>
          <w:bCs/>
          <w:color w:val="000000"/>
        </w:rPr>
        <w:t xml:space="preserve"> </w:t>
      </w:r>
      <w:r w:rsidRPr="008269B3">
        <w:rPr>
          <w:bCs/>
          <w:color w:val="000000"/>
        </w:rPr>
        <w:t xml:space="preserve">děti se učí základním krokům aerobiku, tanečním prvkům, </w:t>
      </w:r>
      <w:r>
        <w:rPr>
          <w:bCs/>
          <w:color w:val="000000"/>
        </w:rPr>
        <w:t>s</w:t>
      </w:r>
      <w:r w:rsidRPr="008269B3">
        <w:rPr>
          <w:bCs/>
          <w:color w:val="000000"/>
        </w:rPr>
        <w:t>trečink</w:t>
      </w:r>
      <w:r>
        <w:rPr>
          <w:bCs/>
          <w:color w:val="000000"/>
        </w:rPr>
        <w:t xml:space="preserve">u, </w:t>
      </w:r>
      <w:r w:rsidRPr="008269B3">
        <w:rPr>
          <w:bCs/>
          <w:color w:val="000000"/>
        </w:rPr>
        <w:t>cvičí na multifunkčních podložkách</w:t>
      </w:r>
      <w:r>
        <w:rPr>
          <w:bCs/>
          <w:color w:val="000000"/>
        </w:rPr>
        <w:t xml:space="preserve">. </w:t>
      </w:r>
      <w:r w:rsidRPr="008269B3">
        <w:rPr>
          <w:bCs/>
          <w:color w:val="000000"/>
        </w:rPr>
        <w:t xml:space="preserve"> </w:t>
      </w:r>
      <w:r>
        <w:rPr>
          <w:bCs/>
          <w:color w:val="000000"/>
        </w:rPr>
        <w:t>H</w:t>
      </w:r>
      <w:r w:rsidRPr="008269B3">
        <w:rPr>
          <w:bCs/>
          <w:color w:val="000000"/>
        </w:rPr>
        <w:t xml:space="preserve">lavním úkolem bylo </w:t>
      </w:r>
      <w:r>
        <w:rPr>
          <w:bCs/>
          <w:color w:val="000000"/>
        </w:rPr>
        <w:t xml:space="preserve">vybudovat </w:t>
      </w:r>
      <w:r w:rsidRPr="008269B3">
        <w:rPr>
          <w:bCs/>
          <w:color w:val="000000"/>
        </w:rPr>
        <w:t>pozitivní vztah k pohybu a zdůraznit jeho význam pro zdraví</w:t>
      </w:r>
      <w:r>
        <w:rPr>
          <w:bCs/>
          <w:color w:val="000000"/>
        </w:rPr>
        <w:t>. Družina prezentovala svou činnost na veřejných akcích.</w:t>
      </w:r>
    </w:p>
    <w:p w:rsidR="003460D0" w:rsidRPr="008269B3" w:rsidRDefault="003460D0" w:rsidP="003460D0">
      <w:pPr>
        <w:widowControl w:val="0"/>
        <w:autoSpaceDE w:val="0"/>
        <w:ind w:left="1068"/>
        <w:jc w:val="both"/>
        <w:rPr>
          <w:bCs/>
          <w:color w:val="000000"/>
        </w:rPr>
      </w:pPr>
    </w:p>
    <w:p w:rsidR="00BF2C83" w:rsidRPr="00BF2C83" w:rsidRDefault="003460D0" w:rsidP="008B5B34">
      <w:pPr>
        <w:pStyle w:val="Odstavecseseznamem"/>
        <w:widowControl w:val="0"/>
        <w:numPr>
          <w:ilvl w:val="0"/>
          <w:numId w:val="32"/>
        </w:numPr>
        <w:suppressAutoHyphens/>
        <w:autoSpaceDE w:val="0"/>
        <w:autoSpaceDN w:val="0"/>
        <w:contextualSpacing w:val="0"/>
        <w:jc w:val="both"/>
        <w:textAlignment w:val="baseline"/>
      </w:pPr>
      <w:r w:rsidRPr="008269B3">
        <w:rPr>
          <w:b/>
          <w:bCs/>
        </w:rPr>
        <w:t>Barvy</w:t>
      </w:r>
    </w:p>
    <w:p w:rsidR="003460D0" w:rsidRPr="008269B3" w:rsidRDefault="00BF2C83" w:rsidP="00BF2C83">
      <w:pPr>
        <w:pStyle w:val="Odstavecseseznamem"/>
        <w:widowControl w:val="0"/>
        <w:suppressAutoHyphens/>
        <w:autoSpaceDE w:val="0"/>
        <w:autoSpaceDN w:val="0"/>
        <w:ind w:left="768"/>
        <w:contextualSpacing w:val="0"/>
        <w:jc w:val="both"/>
        <w:textAlignment w:val="baseline"/>
      </w:pPr>
      <w:r>
        <w:t>K</w:t>
      </w:r>
      <w:r w:rsidR="003460D0" w:rsidRPr="008269B3">
        <w:t>aždý měsíc má svou barvu, podle ní se odvíjí práce s dětmi, snaha zapojení barvy do činností, práce s barvou a její texturou.</w:t>
      </w:r>
    </w:p>
    <w:p w:rsidR="003460D0" w:rsidRPr="008269B3" w:rsidRDefault="003460D0" w:rsidP="003460D0">
      <w:pPr>
        <w:pStyle w:val="Default"/>
        <w:jc w:val="both"/>
        <w:rPr>
          <w:sz w:val="22"/>
          <w:szCs w:val="22"/>
        </w:rPr>
      </w:pPr>
    </w:p>
    <w:p w:rsidR="003460D0" w:rsidRPr="008269B3" w:rsidRDefault="003460D0" w:rsidP="003460D0">
      <w:pPr>
        <w:pStyle w:val="Default"/>
        <w:jc w:val="both"/>
      </w:pPr>
      <w:r w:rsidRPr="008269B3">
        <w:rPr>
          <w:b/>
          <w:bCs/>
          <w:sz w:val="22"/>
          <w:szCs w:val="22"/>
        </w:rPr>
        <w:t>Krátkodobé projektové a jiné činnosti</w:t>
      </w:r>
      <w:r w:rsidRPr="008269B3">
        <w:rPr>
          <w:sz w:val="22"/>
          <w:szCs w:val="22"/>
        </w:rPr>
        <w:t>:</w:t>
      </w:r>
    </w:p>
    <w:p w:rsidR="003460D0" w:rsidRPr="008269B3" w:rsidRDefault="003460D0" w:rsidP="003460D0">
      <w:pPr>
        <w:pStyle w:val="Default"/>
        <w:jc w:val="both"/>
        <w:rPr>
          <w:sz w:val="22"/>
          <w:szCs w:val="22"/>
        </w:rPr>
      </w:pPr>
      <w:r w:rsidRPr="008269B3">
        <w:rPr>
          <w:sz w:val="22"/>
          <w:szCs w:val="22"/>
        </w:rPr>
        <w:t xml:space="preserve"> </w:t>
      </w:r>
    </w:p>
    <w:p w:rsidR="00BC3580" w:rsidRPr="000470FD" w:rsidRDefault="00BC3580" w:rsidP="00BC3580">
      <w:pPr>
        <w:pStyle w:val="Default"/>
        <w:numPr>
          <w:ilvl w:val="0"/>
          <w:numId w:val="33"/>
        </w:numPr>
        <w:suppressAutoHyphens/>
        <w:adjustRightInd/>
        <w:jc w:val="both"/>
        <w:textAlignment w:val="baseline"/>
        <w:rPr>
          <w:rFonts w:asciiTheme="minorHAnsi" w:hAnsiTheme="minorHAnsi"/>
          <w:sz w:val="22"/>
        </w:rPr>
      </w:pPr>
      <w:r w:rsidRPr="000470FD">
        <w:rPr>
          <w:rFonts w:asciiTheme="minorHAnsi" w:hAnsiTheme="minorHAnsi"/>
          <w:b/>
          <w:bCs/>
          <w:sz w:val="22"/>
        </w:rPr>
        <w:t>„S piráty po moři</w:t>
      </w:r>
      <w:r>
        <w:rPr>
          <w:rFonts w:asciiTheme="minorHAnsi" w:hAnsiTheme="minorHAnsi"/>
          <w:b/>
          <w:bCs/>
          <w:sz w:val="22"/>
        </w:rPr>
        <w:t>“</w:t>
      </w:r>
      <w:r w:rsidRPr="000470FD">
        <w:rPr>
          <w:rFonts w:asciiTheme="minorHAnsi" w:hAnsiTheme="minorHAnsi"/>
          <w:sz w:val="22"/>
        </w:rPr>
        <w:t xml:space="preserve"> – čekalo nás spousta práce (posádka se musela navzájem seznámit s pravidly paluby, obeznámit se se svou lodí (družinou). Vymyslet název lodi, svůj pokřik a svoji vlajku. Následovalo pirátské zábavné odpoledne.</w:t>
      </w:r>
    </w:p>
    <w:p w:rsidR="00BC3580" w:rsidRPr="000470FD" w:rsidRDefault="00BC3580" w:rsidP="00BC3580">
      <w:pPr>
        <w:pStyle w:val="Default"/>
        <w:ind w:left="720"/>
        <w:jc w:val="both"/>
        <w:rPr>
          <w:rFonts w:asciiTheme="minorHAnsi" w:hAnsiTheme="minorHAnsi"/>
          <w:sz w:val="22"/>
        </w:rPr>
      </w:pPr>
    </w:p>
    <w:p w:rsidR="00BC3580" w:rsidRPr="000470FD" w:rsidRDefault="00BC3580" w:rsidP="00BC3580">
      <w:pPr>
        <w:pStyle w:val="Default"/>
        <w:numPr>
          <w:ilvl w:val="0"/>
          <w:numId w:val="33"/>
        </w:numPr>
        <w:suppressAutoHyphens/>
        <w:adjustRightInd/>
        <w:jc w:val="both"/>
        <w:textAlignment w:val="baseline"/>
        <w:rPr>
          <w:rFonts w:asciiTheme="minorHAnsi" w:hAnsiTheme="minorHAnsi"/>
          <w:sz w:val="22"/>
        </w:rPr>
      </w:pPr>
      <w:r w:rsidRPr="000470FD">
        <w:rPr>
          <w:rFonts w:asciiTheme="minorHAnsi" w:hAnsiTheme="minorHAnsi"/>
          <w:b/>
          <w:bCs/>
          <w:sz w:val="22"/>
        </w:rPr>
        <w:t>„Skřítkové z pařezové chaloupky“</w:t>
      </w:r>
      <w:r w:rsidRPr="000470FD">
        <w:rPr>
          <w:rFonts w:asciiTheme="minorHAnsi" w:hAnsiTheme="minorHAnsi"/>
          <w:sz w:val="22"/>
        </w:rPr>
        <w:t xml:space="preserve"> – stavěli jsme domečky pro skřítky. Povídali si o zvířátkách. Barvy podzimu, podzimní koláže. Výtvarná činnost k podzimu. Hry a sportovní aktivity na školním hřišti, ale i vyrábění různých výrobků z přírodních materiálů. Nádherné barvy, které jsou v přírodě právě v tomto období, se nám staly inspirací k výtvarnému a kreativnímu tvoření.</w:t>
      </w:r>
    </w:p>
    <w:p w:rsidR="00BC3580" w:rsidRPr="000470FD" w:rsidRDefault="00BC3580" w:rsidP="00BC3580">
      <w:pPr>
        <w:pStyle w:val="Odstavecseseznamem"/>
        <w:rPr>
          <w:color w:val="000000"/>
          <w:sz w:val="20"/>
        </w:rPr>
      </w:pPr>
    </w:p>
    <w:p w:rsidR="00BC3580" w:rsidRPr="000470FD" w:rsidRDefault="00BC3580" w:rsidP="00BC3580">
      <w:pPr>
        <w:pStyle w:val="Default"/>
        <w:numPr>
          <w:ilvl w:val="0"/>
          <w:numId w:val="33"/>
        </w:numPr>
        <w:suppressAutoHyphens/>
        <w:adjustRightInd/>
        <w:jc w:val="both"/>
        <w:textAlignment w:val="baseline"/>
        <w:rPr>
          <w:rFonts w:asciiTheme="minorHAnsi" w:hAnsiTheme="minorHAnsi"/>
          <w:sz w:val="22"/>
        </w:rPr>
      </w:pPr>
      <w:r w:rsidRPr="000470FD">
        <w:rPr>
          <w:rFonts w:asciiTheme="minorHAnsi" w:hAnsiTheme="minorHAnsi"/>
          <w:b/>
          <w:bCs/>
          <w:sz w:val="22"/>
        </w:rPr>
        <w:t>„Hmyzí říše – Ferda Mravenec</w:t>
      </w:r>
      <w:r w:rsidRPr="000470FD">
        <w:rPr>
          <w:rFonts w:asciiTheme="minorHAnsi" w:hAnsiTheme="minorHAnsi"/>
          <w:sz w:val="22"/>
        </w:rPr>
        <w:t>“- čtení knihy Ferda Mravenec a kres</w:t>
      </w:r>
      <w:r>
        <w:rPr>
          <w:rFonts w:asciiTheme="minorHAnsi" w:hAnsiTheme="minorHAnsi"/>
          <w:sz w:val="22"/>
        </w:rPr>
        <w:t xml:space="preserve">lení </w:t>
      </w:r>
      <w:r w:rsidRPr="000470FD">
        <w:rPr>
          <w:rFonts w:asciiTheme="minorHAnsi" w:hAnsiTheme="minorHAnsi"/>
          <w:sz w:val="22"/>
        </w:rPr>
        <w:t>mravenc</w:t>
      </w:r>
      <w:r>
        <w:rPr>
          <w:rFonts w:asciiTheme="minorHAnsi" w:hAnsiTheme="minorHAnsi"/>
          <w:sz w:val="22"/>
        </w:rPr>
        <w:t>ů</w:t>
      </w:r>
      <w:r w:rsidRPr="000470FD">
        <w:rPr>
          <w:rFonts w:asciiTheme="minorHAnsi" w:hAnsiTheme="minorHAnsi"/>
          <w:sz w:val="22"/>
        </w:rPr>
        <w:t xml:space="preserve"> a jin</w:t>
      </w:r>
      <w:r>
        <w:rPr>
          <w:rFonts w:asciiTheme="minorHAnsi" w:hAnsiTheme="minorHAnsi"/>
          <w:sz w:val="22"/>
        </w:rPr>
        <w:t>ých</w:t>
      </w:r>
      <w:r w:rsidRPr="000470FD">
        <w:rPr>
          <w:rFonts w:asciiTheme="minorHAnsi" w:hAnsiTheme="minorHAnsi"/>
          <w:sz w:val="22"/>
        </w:rPr>
        <w:t xml:space="preserve"> brouk</w:t>
      </w:r>
      <w:r>
        <w:rPr>
          <w:rFonts w:asciiTheme="minorHAnsi" w:hAnsiTheme="minorHAnsi"/>
          <w:sz w:val="22"/>
        </w:rPr>
        <w:t>ů</w:t>
      </w:r>
      <w:r w:rsidRPr="000470FD">
        <w:rPr>
          <w:rFonts w:asciiTheme="minorHAnsi" w:hAnsiTheme="minorHAnsi"/>
          <w:sz w:val="22"/>
        </w:rPr>
        <w:t>. Výtvarná činnost k tématu, výstavka. Na vycházkách jsme pozorovali mraveniště a brouky, učíme se je chránit.</w:t>
      </w:r>
    </w:p>
    <w:p w:rsidR="00BC3580" w:rsidRPr="000470FD" w:rsidRDefault="00BC3580" w:rsidP="00BC3580">
      <w:pPr>
        <w:pStyle w:val="Odstavecseseznamem"/>
        <w:rPr>
          <w:color w:val="000000"/>
          <w:sz w:val="20"/>
        </w:rPr>
      </w:pPr>
    </w:p>
    <w:p w:rsidR="00BC3580" w:rsidRPr="000470FD" w:rsidRDefault="00BC3580" w:rsidP="00BC3580">
      <w:pPr>
        <w:pStyle w:val="Odstavecseseznamem"/>
        <w:widowControl w:val="0"/>
        <w:numPr>
          <w:ilvl w:val="0"/>
          <w:numId w:val="34"/>
        </w:numPr>
        <w:suppressAutoHyphens/>
        <w:autoSpaceDE w:val="0"/>
        <w:autoSpaceDN w:val="0"/>
        <w:spacing w:line="259" w:lineRule="atLeast"/>
        <w:contextualSpacing w:val="0"/>
        <w:jc w:val="both"/>
        <w:textAlignment w:val="baseline"/>
        <w:rPr>
          <w:sz w:val="20"/>
        </w:rPr>
      </w:pPr>
      <w:r w:rsidRPr="000470FD">
        <w:rPr>
          <w:b/>
          <w:bCs/>
          <w:color w:val="000000"/>
          <w:szCs w:val="24"/>
        </w:rPr>
        <w:t>Vánoční čas ve školní družině</w:t>
      </w:r>
      <w:r w:rsidRPr="000470FD">
        <w:rPr>
          <w:color w:val="000000"/>
          <w:szCs w:val="24"/>
        </w:rPr>
        <w:t xml:space="preserve"> – celý prosinec jsme ve školní družině prožívali v duchu Vánoc. Tvořili jsme výrobky s vánoční tématikou. Také jsme pekli cukroví, uvařili jsme si dětský punč, povyprávěli jsme si něco o vánočních tradicích a v posledním týdnu byl u nás i Ježíšek. </w:t>
      </w:r>
    </w:p>
    <w:p w:rsidR="00BC3580" w:rsidRPr="000470FD" w:rsidRDefault="00BC3580" w:rsidP="00BC3580">
      <w:pPr>
        <w:pStyle w:val="Odstavecseseznamem"/>
        <w:shd w:val="clear" w:color="auto" w:fill="FFFFFF"/>
        <w:jc w:val="both"/>
        <w:rPr>
          <w:color w:val="000000"/>
          <w:szCs w:val="24"/>
        </w:rPr>
      </w:pPr>
    </w:p>
    <w:p w:rsidR="00BC3580" w:rsidRPr="000470FD" w:rsidRDefault="00BC3580" w:rsidP="00BC3580">
      <w:pPr>
        <w:pStyle w:val="Default"/>
        <w:numPr>
          <w:ilvl w:val="0"/>
          <w:numId w:val="35"/>
        </w:numPr>
        <w:suppressAutoHyphens/>
        <w:adjustRightInd/>
        <w:jc w:val="both"/>
        <w:textAlignment w:val="baseline"/>
        <w:rPr>
          <w:rFonts w:asciiTheme="minorHAnsi" w:hAnsiTheme="minorHAnsi"/>
          <w:sz w:val="22"/>
        </w:rPr>
      </w:pPr>
      <w:r w:rsidRPr="000470FD">
        <w:rPr>
          <w:rFonts w:asciiTheme="minorHAnsi" w:hAnsiTheme="minorHAnsi"/>
          <w:b/>
          <w:bCs/>
          <w:sz w:val="22"/>
        </w:rPr>
        <w:t xml:space="preserve">Maškarní karnevaly </w:t>
      </w:r>
      <w:r w:rsidRPr="000470FD">
        <w:rPr>
          <w:rFonts w:asciiTheme="minorHAnsi" w:hAnsiTheme="minorHAnsi"/>
          <w:sz w:val="22"/>
        </w:rPr>
        <w:t>– v únoru proběhly maškarní karnevaly, které se uskutečnily v jednotlivých třídách školních družin.</w:t>
      </w:r>
    </w:p>
    <w:p w:rsidR="003460D0" w:rsidRDefault="003460D0" w:rsidP="003460D0">
      <w:pPr>
        <w:pStyle w:val="Default"/>
        <w:jc w:val="both"/>
      </w:pPr>
    </w:p>
    <w:p w:rsidR="003460D0" w:rsidRPr="008269B3" w:rsidRDefault="003460D0" w:rsidP="003460D0">
      <w:pPr>
        <w:jc w:val="both"/>
        <w:rPr>
          <w:b/>
        </w:rPr>
      </w:pPr>
      <w:r w:rsidRPr="008269B3">
        <w:rPr>
          <w:b/>
        </w:rPr>
        <w:t>Přehled významnějších akcí školní družiny ve školním roce 2022/2023.</w:t>
      </w:r>
    </w:p>
    <w:tbl>
      <w:tblPr>
        <w:tblW w:w="9319" w:type="dxa"/>
        <w:tblInd w:w="-5" w:type="dxa"/>
        <w:tblCellMar>
          <w:left w:w="10" w:type="dxa"/>
          <w:right w:w="10" w:type="dxa"/>
        </w:tblCellMar>
        <w:tblLook w:val="04A0" w:firstRow="1" w:lastRow="0" w:firstColumn="1" w:lastColumn="0" w:noHBand="0" w:noVBand="1"/>
      </w:tblPr>
      <w:tblGrid>
        <w:gridCol w:w="1360"/>
        <w:gridCol w:w="1065"/>
        <w:gridCol w:w="960"/>
        <w:gridCol w:w="2080"/>
        <w:gridCol w:w="3854"/>
      </w:tblGrid>
      <w:tr w:rsidR="003460D0" w:rsidRPr="008269B3" w:rsidTr="003460D0">
        <w:trPr>
          <w:trHeight w:val="690"/>
        </w:trPr>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pPr>
            <w:bookmarkStart w:id="2" w:name="_Hlk148526142"/>
            <w:r w:rsidRPr="008269B3">
              <w:rPr>
                <w:rFonts w:eastAsia="Times New Roman"/>
                <w:b/>
                <w:bCs/>
                <w:i/>
                <w:iCs/>
                <w:lang w:eastAsia="cs-CZ"/>
              </w:rPr>
              <w:t>datum</w:t>
            </w:r>
          </w:p>
        </w:tc>
        <w:tc>
          <w:tcPr>
            <w:tcW w:w="106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b/>
                <w:bCs/>
                <w:i/>
                <w:iCs/>
                <w:lang w:eastAsia="cs-CZ"/>
              </w:rPr>
            </w:pPr>
            <w:r w:rsidRPr="008269B3">
              <w:rPr>
                <w:rFonts w:eastAsia="Times New Roman"/>
                <w:b/>
                <w:bCs/>
                <w:i/>
                <w:iCs/>
                <w:lang w:eastAsia="cs-CZ"/>
              </w:rPr>
              <w:t xml:space="preserve">cílová skupina      </w:t>
            </w:r>
          </w:p>
        </w:tc>
        <w:tc>
          <w:tcPr>
            <w:tcW w:w="9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b/>
                <w:bCs/>
                <w:i/>
                <w:iCs/>
                <w:lang w:eastAsia="cs-CZ"/>
              </w:rPr>
            </w:pPr>
            <w:r w:rsidRPr="008269B3">
              <w:rPr>
                <w:rFonts w:eastAsia="Times New Roman"/>
                <w:b/>
                <w:bCs/>
                <w:i/>
                <w:iCs/>
                <w:lang w:eastAsia="cs-CZ"/>
              </w:rPr>
              <w:t xml:space="preserve">počet žáků    </w:t>
            </w:r>
          </w:p>
        </w:tc>
        <w:tc>
          <w:tcPr>
            <w:tcW w:w="208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b/>
                <w:bCs/>
                <w:i/>
                <w:iCs/>
                <w:lang w:eastAsia="cs-CZ"/>
              </w:rPr>
            </w:pPr>
            <w:r w:rsidRPr="008269B3">
              <w:rPr>
                <w:rFonts w:eastAsia="Times New Roman"/>
                <w:b/>
                <w:bCs/>
                <w:i/>
                <w:iCs/>
                <w:lang w:eastAsia="cs-CZ"/>
              </w:rPr>
              <w:t>počet pedagogických pracovníků</w:t>
            </w:r>
          </w:p>
        </w:tc>
        <w:tc>
          <w:tcPr>
            <w:tcW w:w="385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b/>
                <w:bCs/>
                <w:i/>
                <w:iCs/>
                <w:lang w:eastAsia="cs-CZ"/>
              </w:rPr>
            </w:pPr>
            <w:r w:rsidRPr="008269B3">
              <w:rPr>
                <w:rFonts w:eastAsia="Times New Roman"/>
                <w:b/>
                <w:bCs/>
                <w:i/>
                <w:iCs/>
                <w:lang w:eastAsia="cs-CZ"/>
              </w:rPr>
              <w:t>název akce</w:t>
            </w:r>
          </w:p>
        </w:tc>
      </w:tr>
      <w:bookmarkEnd w:id="2"/>
      <w:tr w:rsidR="003460D0" w:rsidRPr="008269B3" w:rsidTr="003460D0">
        <w:trPr>
          <w:trHeight w:val="690"/>
        </w:trPr>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rPr>
                <w:rFonts w:eastAsia="Times New Roman"/>
                <w:color w:val="000000"/>
                <w:lang w:eastAsia="cs-CZ"/>
              </w:rPr>
            </w:pPr>
            <w:r w:rsidRPr="008269B3">
              <w:rPr>
                <w:rFonts w:eastAsia="Times New Roman"/>
                <w:color w:val="000000"/>
                <w:lang w:eastAsia="cs-CZ"/>
              </w:rPr>
              <w:t xml:space="preserve">29. 09. 2023 </w:t>
            </w:r>
          </w:p>
        </w:tc>
        <w:tc>
          <w:tcPr>
            <w:tcW w:w="106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914669">
            <w:pPr>
              <w:jc w:val="both"/>
              <w:rPr>
                <w:rFonts w:eastAsia="Times New Roman"/>
                <w:color w:val="000000"/>
                <w:lang w:eastAsia="cs-CZ"/>
              </w:rPr>
            </w:pPr>
            <w:r w:rsidRPr="008269B3">
              <w:rPr>
                <w:rFonts w:eastAsia="Times New Roman"/>
                <w:color w:val="000000"/>
                <w:lang w:eastAsia="cs-CZ"/>
              </w:rPr>
              <w:t>ŠD</w:t>
            </w:r>
            <w:r w:rsidR="00914669" w:rsidRPr="008269B3">
              <w:rPr>
                <w:rFonts w:eastAsia="Times New Roman"/>
                <w:color w:val="000000"/>
                <w:lang w:eastAsia="cs-CZ"/>
              </w:rPr>
              <w:t xml:space="preserve"> </w:t>
            </w:r>
          </w:p>
        </w:tc>
        <w:tc>
          <w:tcPr>
            <w:tcW w:w="9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42</w:t>
            </w:r>
          </w:p>
        </w:tc>
        <w:tc>
          <w:tcPr>
            <w:tcW w:w="208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2</w:t>
            </w:r>
          </w:p>
        </w:tc>
        <w:tc>
          <w:tcPr>
            <w:tcW w:w="385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Ekologický program Malý farmář.</w:t>
            </w:r>
          </w:p>
        </w:tc>
      </w:tr>
      <w:tr w:rsidR="003460D0"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pPr>
            <w:r w:rsidRPr="008269B3">
              <w:rPr>
                <w:rFonts w:eastAsia="Times New Roman"/>
                <w:color w:val="000000"/>
                <w:lang w:eastAsia="cs-CZ"/>
              </w:rPr>
              <w:t>20. 10. 2023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80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5</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Výlet do kina Nový Jičín.</w:t>
            </w:r>
          </w:p>
        </w:tc>
      </w:tr>
      <w:tr w:rsidR="003460D0"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18. 11. 2023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ŠD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20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Noc se strašidly.</w:t>
            </w:r>
          </w:p>
        </w:tc>
      </w:tr>
      <w:tr w:rsidR="003460D0"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25. 11. 2023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 xml:space="preserve">ŠD </w:t>
            </w:r>
          </w:p>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 xml:space="preserve">pohybový </w:t>
            </w:r>
          </w:p>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kroužek</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45</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Lentilácká superšou v Mankovicích.</w:t>
            </w:r>
          </w:p>
        </w:tc>
      </w:tr>
      <w:tr w:rsidR="003460D0"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08. 12. 2023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80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4</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Mikulášská show s Klaun Familly.</w:t>
            </w:r>
          </w:p>
        </w:tc>
      </w:tr>
      <w:tr w:rsidR="003460D0" w:rsidRPr="008269B3" w:rsidTr="00487325">
        <w:trPr>
          <w:trHeight w:val="300"/>
        </w:trPr>
        <w:tc>
          <w:tcPr>
            <w:tcW w:w="1360" w:type="dxa"/>
            <w:tcBorders>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26. 01. 2023</w:t>
            </w:r>
          </w:p>
        </w:tc>
        <w:tc>
          <w:tcPr>
            <w:tcW w:w="1065"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ŠD</w:t>
            </w:r>
          </w:p>
        </w:tc>
        <w:tc>
          <w:tcPr>
            <w:tcW w:w="960"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83</w:t>
            </w:r>
          </w:p>
        </w:tc>
        <w:tc>
          <w:tcPr>
            <w:tcW w:w="2080"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rFonts w:eastAsia="Times New Roman"/>
                <w:color w:val="000000"/>
                <w:lang w:eastAsia="cs-CZ"/>
              </w:rPr>
            </w:pPr>
            <w:r w:rsidRPr="008269B3">
              <w:rPr>
                <w:rFonts w:eastAsia="Times New Roman"/>
                <w:color w:val="000000"/>
                <w:lang w:eastAsia="cs-CZ"/>
              </w:rPr>
              <w:t>6</w:t>
            </w:r>
          </w:p>
        </w:tc>
        <w:tc>
          <w:tcPr>
            <w:tcW w:w="3854"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3460D0" w:rsidRPr="008269B3" w:rsidRDefault="003460D0" w:rsidP="003460D0">
            <w:pPr>
              <w:jc w:val="both"/>
              <w:rPr>
                <w:color w:val="000000"/>
              </w:rPr>
            </w:pPr>
            <w:r w:rsidRPr="008269B3">
              <w:rPr>
                <w:color w:val="000000"/>
              </w:rPr>
              <w:t>Výlet do kina Nový Jičín.</w:t>
            </w:r>
          </w:p>
        </w:tc>
      </w:tr>
      <w:tr w:rsidR="00487325" w:rsidRPr="008269B3" w:rsidTr="0048732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rPr>
                <w:rFonts w:eastAsia="Times New Roman"/>
                <w:b/>
                <w:bCs/>
                <w:i/>
                <w:iCs/>
                <w:lang w:eastAsia="cs-CZ"/>
              </w:rPr>
              <w:lastRenderedPageBreak/>
              <w:t>datum</w:t>
            </w:r>
          </w:p>
        </w:tc>
        <w:tc>
          <w:tcPr>
            <w:tcW w:w="1065"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b/>
                <w:bCs/>
                <w:i/>
                <w:iCs/>
                <w:lang w:eastAsia="cs-CZ"/>
              </w:rPr>
            </w:pPr>
            <w:r w:rsidRPr="008269B3">
              <w:rPr>
                <w:rFonts w:eastAsia="Times New Roman"/>
                <w:b/>
                <w:bCs/>
                <w:i/>
                <w:iCs/>
                <w:lang w:eastAsia="cs-CZ"/>
              </w:rPr>
              <w:t xml:space="preserve">cílová skupina      </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b/>
                <w:bCs/>
                <w:i/>
                <w:iCs/>
                <w:lang w:eastAsia="cs-CZ"/>
              </w:rPr>
            </w:pPr>
            <w:r w:rsidRPr="008269B3">
              <w:rPr>
                <w:rFonts w:eastAsia="Times New Roman"/>
                <w:b/>
                <w:bCs/>
                <w:i/>
                <w:iCs/>
                <w:lang w:eastAsia="cs-CZ"/>
              </w:rPr>
              <w:t xml:space="preserve">počet žáků    </w:t>
            </w:r>
          </w:p>
        </w:tc>
        <w:tc>
          <w:tcPr>
            <w:tcW w:w="208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b/>
                <w:bCs/>
                <w:i/>
                <w:iCs/>
                <w:lang w:eastAsia="cs-CZ"/>
              </w:rPr>
            </w:pPr>
            <w:r w:rsidRPr="008269B3">
              <w:rPr>
                <w:rFonts w:eastAsia="Times New Roman"/>
                <w:b/>
                <w:bCs/>
                <w:i/>
                <w:iCs/>
                <w:lang w:eastAsia="cs-CZ"/>
              </w:rPr>
              <w:t>počet pedagogických pracovníků</w:t>
            </w:r>
          </w:p>
        </w:tc>
        <w:tc>
          <w:tcPr>
            <w:tcW w:w="3854"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b/>
                <w:bCs/>
                <w:i/>
                <w:iCs/>
                <w:lang w:eastAsia="cs-CZ"/>
              </w:rPr>
            </w:pPr>
            <w:r w:rsidRPr="008269B3">
              <w:rPr>
                <w:rFonts w:eastAsia="Times New Roman"/>
                <w:b/>
                <w:bCs/>
                <w:i/>
                <w:iCs/>
                <w:lang w:eastAsia="cs-CZ"/>
              </w:rPr>
              <w:t>název akce</w:t>
            </w:r>
          </w:p>
        </w:tc>
      </w:tr>
      <w:tr w:rsidR="00487325" w:rsidRPr="008269B3" w:rsidTr="00487325">
        <w:trPr>
          <w:trHeight w:val="300"/>
        </w:trPr>
        <w:tc>
          <w:tcPr>
            <w:tcW w:w="1360"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color w:val="000000"/>
              </w:rPr>
            </w:pPr>
            <w:r w:rsidRPr="008269B3">
              <w:rPr>
                <w:color w:val="000000"/>
              </w:rPr>
              <w:t>28. 01. 2023</w:t>
            </w:r>
          </w:p>
        </w:tc>
        <w:tc>
          <w:tcPr>
            <w:tcW w:w="1065"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ŠD</w:t>
            </w:r>
          </w:p>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pohybový kroužek</w:t>
            </w:r>
          </w:p>
        </w:tc>
        <w:tc>
          <w:tcPr>
            <w:tcW w:w="960"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p>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15</w:t>
            </w:r>
          </w:p>
        </w:tc>
        <w:tc>
          <w:tcPr>
            <w:tcW w:w="2080"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p>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w:t>
            </w:r>
          </w:p>
        </w:tc>
        <w:tc>
          <w:tcPr>
            <w:tcW w:w="385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color w:val="000000"/>
              </w:rPr>
            </w:pPr>
          </w:p>
          <w:p w:rsidR="00487325" w:rsidRPr="008269B3" w:rsidRDefault="00487325" w:rsidP="00487325">
            <w:pPr>
              <w:jc w:val="both"/>
              <w:rPr>
                <w:color w:val="000000"/>
              </w:rPr>
            </w:pPr>
            <w:r w:rsidRPr="008269B3">
              <w:rPr>
                <w:color w:val="000000"/>
              </w:rPr>
              <w:t>Vystoupení na plese SRPŠ.</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color w:val="000000"/>
              </w:rPr>
            </w:pPr>
            <w:r w:rsidRPr="008269B3">
              <w:rPr>
                <w:color w:val="000000"/>
              </w:rPr>
              <w:t>13. 02. 2023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13</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Výlet školní družiny - Fokus NJ - Deskové hry.</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color w:val="000000"/>
              </w:rPr>
            </w:pPr>
            <w:r w:rsidRPr="008269B3">
              <w:rPr>
                <w:color w:val="000000"/>
              </w:rPr>
              <w:t xml:space="preserve">16. 02. 2023 </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13</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rPr>
                <w:color w:val="000000"/>
              </w:rPr>
              <w:t>Sportovní odpoledne ve školní družině - Házena s TJ Sokol Suchdol nad Odrou.</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color w:val="000000"/>
              </w:rPr>
            </w:pPr>
            <w:r w:rsidRPr="008269B3">
              <w:rPr>
                <w:color w:val="000000"/>
              </w:rPr>
              <w:t>27. 02. 2023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1, 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48</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Maškarní karneval 1, 2.</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color w:val="000000"/>
              </w:rPr>
            </w:pPr>
            <w:r w:rsidRPr="008269B3">
              <w:rPr>
                <w:color w:val="000000"/>
              </w:rPr>
              <w:t xml:space="preserve">27. 02. 2023 </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3, 4</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34</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Maškarní karneval 3, 4.</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06. 03. 2023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1, 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42</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4</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Družina má talent.</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13. až 17. 03.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3, 4</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41</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Bylinkový týden.</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 xml:space="preserve">23. 03. 2023 </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 xml:space="preserve">ŠD </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86</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4</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Jarní tvoření s rodiči.</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17. 03. až 18. 04.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73</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r w:rsidRPr="008269B3">
              <w:t>Výtvarný kurz „Namaluj si svou mandalku“.</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03. 05. 2023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Tanečky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13</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r w:rsidRPr="008269B3">
              <w:t>Výlet Nový Jičín - nákup kostýmu na vystoupení.</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 xml:space="preserve">11. 05. 2023 </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Tanečky 1, 2,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31</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r w:rsidRPr="008269B3">
              <w:rPr>
                <w:color w:val="000000"/>
              </w:rPr>
              <w:t>Vystoupení na Den matek v DK Suchdol nad Odrou.</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23. 05. 2023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 xml:space="preserve"> ŠD – Keramický kroužek</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11</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rPr>
                <w:color w:val="000000"/>
              </w:rPr>
            </w:pPr>
            <w:r w:rsidRPr="008269B3">
              <w:rPr>
                <w:color w:val="000000"/>
              </w:rPr>
              <w:t>Keramický kroužek - exkurze v ZUŠ Fulnek.</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25. 05. 2023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3, 4</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36</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rPr>
                <w:color w:val="000000"/>
              </w:rPr>
            </w:pPr>
            <w:r w:rsidRPr="008269B3">
              <w:rPr>
                <w:color w:val="000000"/>
              </w:rPr>
              <w:t>Dětský den v ŠD 3, 4.</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30. 05. 2023</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1, 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27</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rPr>
                <w:color w:val="000000"/>
              </w:rPr>
            </w:pPr>
            <w:r w:rsidRPr="008269B3">
              <w:rPr>
                <w:color w:val="000000"/>
              </w:rPr>
              <w:t>Dětský den v ŠD 1, 2.</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 xml:space="preserve">08. 06. 2023 </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130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15</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rPr>
                <w:color w:val="000000"/>
              </w:rPr>
            </w:pPr>
            <w:r w:rsidRPr="008269B3">
              <w:rPr>
                <w:color w:val="000000"/>
              </w:rPr>
              <w:t>Taneční show – 13. ročník.</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 xml:space="preserve">10. 06. 2023 </w:t>
            </w: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Tanečky 1, 2,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30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r w:rsidRPr="008269B3">
              <w:t>Vystoupení na westernovém Dni dětí.</w:t>
            </w:r>
          </w:p>
        </w:tc>
      </w:tr>
      <w:tr w:rsidR="00487325" w:rsidRPr="008269B3" w:rsidTr="003460D0">
        <w:trPr>
          <w:trHeight w:val="300"/>
        </w:trPr>
        <w:tc>
          <w:tcPr>
            <w:tcW w:w="1360" w:type="dxa"/>
            <w:tcBorders>
              <w:left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13. 06. 2023</w:t>
            </w:r>
          </w:p>
        </w:tc>
        <w:tc>
          <w:tcPr>
            <w:tcW w:w="1065" w:type="dxa"/>
            <w:tcBorders>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r w:rsidRPr="008269B3">
              <w:t>ŠD – Keramický kroužek</w:t>
            </w:r>
          </w:p>
        </w:tc>
        <w:tc>
          <w:tcPr>
            <w:tcW w:w="960" w:type="dxa"/>
            <w:tcBorders>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6</w:t>
            </w:r>
          </w:p>
        </w:tc>
        <w:tc>
          <w:tcPr>
            <w:tcW w:w="2080" w:type="dxa"/>
            <w:tcBorders>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r w:rsidRPr="008269B3">
              <w:rPr>
                <w:rFonts w:eastAsia="Times New Roman"/>
                <w:color w:val="000000"/>
                <w:lang w:eastAsia="cs-CZ"/>
              </w:rPr>
              <w:t>2</w:t>
            </w:r>
          </w:p>
        </w:tc>
        <w:tc>
          <w:tcPr>
            <w:tcW w:w="3854" w:type="dxa"/>
            <w:tcBorders>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r w:rsidRPr="008269B3">
              <w:rPr>
                <w:color w:val="000000"/>
              </w:rPr>
              <w:t>Keramický kroužek – exkurze v ZUŠ Fulnek.</w:t>
            </w:r>
          </w:p>
        </w:tc>
      </w:tr>
      <w:tr w:rsidR="00487325" w:rsidRPr="008269B3" w:rsidTr="003460D0">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p>
        </w:tc>
        <w:tc>
          <w:tcPr>
            <w:tcW w:w="106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pP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pPr>
              <w:jc w:val="both"/>
              <w:rPr>
                <w:rFonts w:eastAsia="Times New Roman"/>
                <w:color w:val="000000"/>
                <w:lang w:eastAsia="cs-CZ"/>
              </w:rPr>
            </w:pP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487325" w:rsidRPr="008269B3" w:rsidRDefault="00487325" w:rsidP="00487325"/>
        </w:tc>
      </w:tr>
    </w:tbl>
    <w:p w:rsidR="003460D0" w:rsidRPr="008269B3" w:rsidRDefault="003460D0" w:rsidP="003460D0">
      <w:pPr>
        <w:autoSpaceDE w:val="0"/>
        <w:jc w:val="both"/>
        <w:rPr>
          <w:b/>
          <w:bCs/>
          <w:color w:val="FF0000"/>
        </w:rPr>
      </w:pPr>
    </w:p>
    <w:p w:rsidR="003460D0" w:rsidRPr="008269B3" w:rsidRDefault="003460D0" w:rsidP="003460D0">
      <w:pPr>
        <w:autoSpaceDE w:val="0"/>
        <w:jc w:val="both"/>
      </w:pPr>
      <w:r w:rsidRPr="008269B3">
        <w:rPr>
          <w:b/>
          <w:bCs/>
        </w:rPr>
        <w:t xml:space="preserve">Materiální podmínky ŠD </w:t>
      </w:r>
    </w:p>
    <w:p w:rsidR="003460D0" w:rsidRPr="008269B3" w:rsidRDefault="003460D0" w:rsidP="003460D0">
      <w:pPr>
        <w:autoSpaceDE w:val="0"/>
        <w:jc w:val="both"/>
      </w:pPr>
      <w:r w:rsidRPr="008269B3">
        <w:t>Postupně rozšiřujeme sortiment stolních her, byly zakoupeny stavebnice LEGO, didaktické a sportovní pomůcky. Děti na školní zahradě rády využívaly průlezky, pískoviště a lochnesku. Nakoupili jsme nové hry na školní hřiště.  Pro bezpečnost a ochranu, byl vybudován kamerový systém, který asistuje při vyzvedávání dětí ze školní družiny. Vychovatelky vidí ve svých počítačích osoby (u předního i zadního vchodu), které přicházejí pro děti. O prázdninách chystáme nové podlahové krytiny – linolea a koberce.</w:t>
      </w:r>
    </w:p>
    <w:p w:rsidR="003460D0" w:rsidRPr="008269B3" w:rsidRDefault="003460D0" w:rsidP="000E0AEF">
      <w:pPr>
        <w:autoSpaceDE w:val="0"/>
        <w:jc w:val="both"/>
        <w:rPr>
          <w:color w:val="000000" w:themeColor="text1"/>
        </w:rPr>
      </w:pPr>
    </w:p>
    <w:p w:rsidR="00CA4A1A" w:rsidRPr="008269B3" w:rsidRDefault="00CA4A1A" w:rsidP="00CA4A1A">
      <w:pPr>
        <w:spacing w:line="256" w:lineRule="auto"/>
        <w:ind w:right="135"/>
        <w:jc w:val="center"/>
        <w:rPr>
          <w:color w:val="000000" w:themeColor="text1"/>
        </w:rPr>
      </w:pPr>
      <w:r w:rsidRPr="008269B3">
        <w:rPr>
          <w:b/>
          <w:color w:val="000000" w:themeColor="text1"/>
          <w:sz w:val="28"/>
        </w:rPr>
        <w:t>Část 10.</w:t>
      </w:r>
      <w:r w:rsidRPr="008269B3">
        <w:rPr>
          <w:color w:val="000000" w:themeColor="text1"/>
          <w:sz w:val="28"/>
        </w:rPr>
        <w:t xml:space="preserve"> </w:t>
      </w:r>
    </w:p>
    <w:p w:rsidR="00CA4A1A" w:rsidRPr="008269B3" w:rsidRDefault="00CA4A1A" w:rsidP="00CA4A1A">
      <w:pPr>
        <w:spacing w:line="256" w:lineRule="auto"/>
        <w:ind w:right="134"/>
        <w:jc w:val="center"/>
        <w:rPr>
          <w:color w:val="000000" w:themeColor="text1"/>
        </w:rPr>
      </w:pPr>
      <w:r w:rsidRPr="008269B3">
        <w:rPr>
          <w:b/>
          <w:color w:val="000000" w:themeColor="text1"/>
          <w:sz w:val="28"/>
        </w:rPr>
        <w:t xml:space="preserve">Školní klub </w:t>
      </w:r>
    </w:p>
    <w:p w:rsidR="00F4035C" w:rsidRPr="008269B3" w:rsidRDefault="00CA4A1A" w:rsidP="00A762A1">
      <w:pPr>
        <w:spacing w:line="256" w:lineRule="auto"/>
        <w:ind w:right="72"/>
        <w:jc w:val="center"/>
        <w:rPr>
          <w:color w:val="FFC000"/>
        </w:rPr>
      </w:pPr>
      <w:r w:rsidRPr="008269B3">
        <w:rPr>
          <w:color w:val="000000" w:themeColor="text1"/>
          <w:sz w:val="28"/>
        </w:rPr>
        <w:t xml:space="preserve"> </w:t>
      </w:r>
    </w:p>
    <w:p w:rsidR="00914669"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rPr>
      </w:pPr>
      <w:r w:rsidRPr="008269B3">
        <w:rPr>
          <w:rFonts w:asciiTheme="minorHAnsi" w:hAnsiTheme="minorHAnsi" w:cstheme="minorHAnsi"/>
          <w:color w:val="000000" w:themeColor="text1"/>
          <w:sz w:val="22"/>
          <w:szCs w:val="22"/>
        </w:rPr>
        <w:t>Školní klub je ve škole pevnou součástí zájmového vzdělávání. Hlavním posláním je naplňování zájmů a potřeb dětí, žáků a dalších zájemců v jejich volném čase. </w:t>
      </w:r>
    </w:p>
    <w:p w:rsidR="00914669" w:rsidRPr="008269B3" w:rsidRDefault="00914669" w:rsidP="00914669">
      <w:pPr>
        <w:jc w:val="both"/>
        <w:rPr>
          <w:color w:val="000000" w:themeColor="text1"/>
        </w:rPr>
      </w:pPr>
    </w:p>
    <w:p w:rsidR="00914669"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rPr>
      </w:pPr>
      <w:r w:rsidRPr="008269B3">
        <w:rPr>
          <w:rFonts w:asciiTheme="minorHAnsi" w:hAnsiTheme="minorHAnsi" w:cstheme="minorHAnsi"/>
          <w:color w:val="000000" w:themeColor="text1"/>
          <w:sz w:val="22"/>
          <w:szCs w:val="22"/>
        </w:rPr>
        <w:lastRenderedPageBreak/>
        <w:t>Školní klub nabídl celou řadu zájmových útvarů (kroužků). Do kroužků chodili členové školního klubu i žáci, kteří byli přijati do školní družiny. Zde je třeba konstatovat, že pro přehlednost výroční zprávy jsou do aktivit školního klubu zahrnuty i kroužky školní družiny. Filosofie vycházela z toho, že kroužky, do kterých chodili výhradně žáci navštěvující školní družinu, jsou oficiálně součástí školní družiny. Zbývající kroužky (tedy kroužky, které navštěvují současně žáci ze ŠD i žáci nechodící do ŠD, a kroužky, ve kterých jsou výhradně žáci nenavštěvující školní družinu, tedy především žáci 2. stupně) jsou zařazeny do školního klubu. Do oficiálních statistik školního klubu nejsou žáci školní družiny zahrnuti.   </w:t>
      </w:r>
    </w:p>
    <w:p w:rsidR="00914669"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sz w:val="22"/>
          <w:szCs w:val="22"/>
        </w:rPr>
      </w:pPr>
    </w:p>
    <w:p w:rsidR="00914669"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Zápisné bylo stejně jako v minulých letech - úplata (zápisné) za kroužky 100 Kč. V případě, že žák navštěvoval 2 a více kroužků, platil za první kroužek 100 Kč, za druhý a každý následující 50 Kč. Žáci ŠD za kroužky zápisné neplatili. </w:t>
      </w:r>
    </w:p>
    <w:p w:rsidR="00914669" w:rsidRPr="008269B3" w:rsidRDefault="00914669" w:rsidP="00914669">
      <w:pPr>
        <w:pStyle w:val="Normlnweb"/>
        <w:spacing w:before="0" w:beforeAutospacing="0" w:after="38" w:afterAutospacing="0"/>
        <w:ind w:right="131"/>
        <w:jc w:val="both"/>
        <w:rPr>
          <w:rFonts w:asciiTheme="minorHAnsi" w:hAnsiTheme="minorHAnsi" w:cstheme="minorHAnsi"/>
          <w:color w:val="000000" w:themeColor="text1"/>
          <w:sz w:val="22"/>
          <w:szCs w:val="22"/>
        </w:rPr>
      </w:pPr>
    </w:p>
    <w:p w:rsidR="003A215D"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Ve školním roce 2022/2023 bylo otevřeno 12 kroužků. K 31. 10. 2022 bylo v těchto kroužcích registrováno celkem 56 členů (součet</w:t>
      </w:r>
      <w:r w:rsidR="003A215D" w:rsidRPr="008269B3">
        <w:rPr>
          <w:rFonts w:asciiTheme="minorHAnsi" w:hAnsiTheme="minorHAnsi" w:cstheme="minorHAnsi"/>
          <w:color w:val="000000" w:themeColor="text1"/>
          <w:sz w:val="22"/>
          <w:szCs w:val="22"/>
        </w:rPr>
        <w:t xml:space="preserve"> dětí všech kroužků, mimo děti navštěvující pravidelně školní družinu; děti, které chodí do více kroužků jsou započítány jedenkrát)</w:t>
      </w:r>
      <w:r w:rsidRPr="008269B3">
        <w:rPr>
          <w:rFonts w:asciiTheme="minorHAnsi" w:hAnsiTheme="minorHAnsi" w:cstheme="minorHAnsi"/>
          <w:color w:val="000000" w:themeColor="text1"/>
          <w:sz w:val="22"/>
          <w:szCs w:val="22"/>
        </w:rPr>
        <w:t>. </w:t>
      </w:r>
    </w:p>
    <w:p w:rsidR="00914669" w:rsidRPr="008269B3" w:rsidRDefault="003A215D" w:rsidP="00914669">
      <w:pPr>
        <w:pStyle w:val="Normlnweb"/>
        <w:spacing w:before="0" w:beforeAutospacing="0" w:after="0" w:afterAutospacing="0"/>
        <w:ind w:left="-5" w:right="131"/>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 </w:t>
      </w:r>
    </w:p>
    <w:p w:rsidR="00914669"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Díky projektu PROžáky jsme mohli </w:t>
      </w:r>
      <w:r w:rsidR="00604C46" w:rsidRPr="008269B3">
        <w:rPr>
          <w:rFonts w:asciiTheme="minorHAnsi" w:hAnsiTheme="minorHAnsi" w:cstheme="minorHAnsi"/>
          <w:color w:val="000000" w:themeColor="text1"/>
          <w:sz w:val="22"/>
          <w:szCs w:val="22"/>
        </w:rPr>
        <w:t xml:space="preserve">mimo školní klub </w:t>
      </w:r>
      <w:r w:rsidRPr="008269B3">
        <w:rPr>
          <w:rFonts w:asciiTheme="minorHAnsi" w:hAnsiTheme="minorHAnsi" w:cstheme="minorHAnsi"/>
          <w:color w:val="000000" w:themeColor="text1"/>
          <w:sz w:val="22"/>
          <w:szCs w:val="22"/>
        </w:rPr>
        <w:t>realizovat další kroužky se zaměřením na výpočetní techniku. V druhém pololetí již byla možnost čerpání projektu pozastavena. Díky píli a snaze dětí jsme pokračovali v navazujících kurzech s názvem Robotika I., II., kterou využilo 29 dětí. Kurz 3D tisk vyzkoušelo 13 dětí a 10 dětí zaujaly Deskové hry.</w:t>
      </w:r>
    </w:p>
    <w:p w:rsidR="00914669" w:rsidRPr="008269B3" w:rsidRDefault="00914669" w:rsidP="00914669">
      <w:pPr>
        <w:pStyle w:val="Normlnweb"/>
        <w:spacing w:before="0" w:beforeAutospacing="0" w:after="0" w:afterAutospacing="0"/>
        <w:ind w:left="-5" w:right="131"/>
        <w:jc w:val="both"/>
        <w:rPr>
          <w:rFonts w:asciiTheme="minorHAnsi" w:hAnsiTheme="minorHAnsi" w:cstheme="minorHAnsi"/>
          <w:color w:val="000000" w:themeColor="text1"/>
          <w:sz w:val="22"/>
          <w:szCs w:val="22"/>
        </w:rPr>
      </w:pPr>
    </w:p>
    <w:p w:rsidR="00914669" w:rsidRPr="008269B3" w:rsidRDefault="00914669" w:rsidP="000B6AF4">
      <w:pPr>
        <w:jc w:val="both"/>
        <w:rPr>
          <w:b/>
          <w:color w:val="000000" w:themeColor="text1"/>
        </w:rPr>
      </w:pPr>
      <w:r w:rsidRPr="008269B3">
        <w:rPr>
          <w:b/>
          <w:color w:val="000000" w:themeColor="text1"/>
        </w:rPr>
        <w:t>Nabídka kroužků:</w:t>
      </w:r>
    </w:p>
    <w:p w:rsidR="00914669" w:rsidRPr="008269B3" w:rsidRDefault="00914669" w:rsidP="00914669">
      <w:pPr>
        <w:spacing w:after="240"/>
        <w:jc w:val="both"/>
        <w:rPr>
          <w:color w:val="000000" w:themeColor="text1"/>
        </w:rPr>
      </w:pPr>
      <w:r w:rsidRPr="008269B3">
        <w:rPr>
          <w:color w:val="000000" w:themeColor="text1"/>
        </w:rPr>
        <w:t>Aerobik I., Aerobik II., Flétnička, Florbal, Hra na hudební nástroj, Keramika II., Krokodýl, Náboženství, Pohybová příprava, Přírodovědný, Stolní tenis, Zábavná angličtina.</w:t>
      </w:r>
    </w:p>
    <w:p w:rsidR="00914669" w:rsidRPr="008269B3" w:rsidRDefault="00914669" w:rsidP="00914669">
      <w:pPr>
        <w:pStyle w:val="Normlnweb"/>
        <w:spacing w:before="0" w:beforeAutospacing="0" w:after="0" w:afterAutospacing="0"/>
        <w:jc w:val="both"/>
        <w:rPr>
          <w:rFonts w:ascii="Calibri" w:hAnsi="Calibri" w:cs="Calibri"/>
          <w:b/>
          <w:bCs/>
          <w:color w:val="000000" w:themeColor="text1"/>
          <w:sz w:val="22"/>
          <w:szCs w:val="22"/>
        </w:rPr>
      </w:pPr>
      <w:r w:rsidRPr="008269B3">
        <w:rPr>
          <w:rFonts w:ascii="Calibri" w:hAnsi="Calibri" w:cs="Calibri"/>
          <w:b/>
          <w:bCs/>
          <w:color w:val="000000" w:themeColor="text1"/>
          <w:sz w:val="22"/>
          <w:szCs w:val="22"/>
        </w:rPr>
        <w:t>Přehled otevřených kroužků 2022/2023</w:t>
      </w:r>
    </w:p>
    <w:tbl>
      <w:tblPr>
        <w:tblW w:w="0" w:type="auto"/>
        <w:tblCellMar>
          <w:top w:w="15" w:type="dxa"/>
          <w:left w:w="15" w:type="dxa"/>
          <w:bottom w:w="15" w:type="dxa"/>
          <w:right w:w="15" w:type="dxa"/>
        </w:tblCellMar>
        <w:tblLook w:val="04A0" w:firstRow="1" w:lastRow="0" w:firstColumn="1" w:lastColumn="0" w:noHBand="0" w:noVBand="1"/>
      </w:tblPr>
      <w:tblGrid>
        <w:gridCol w:w="419"/>
        <w:gridCol w:w="1662"/>
        <w:gridCol w:w="1994"/>
        <w:gridCol w:w="1562"/>
        <w:gridCol w:w="1535"/>
        <w:gridCol w:w="953"/>
        <w:gridCol w:w="937"/>
      </w:tblGrid>
      <w:tr w:rsidR="00914669" w:rsidRPr="00723CA0"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b/>
                <w:bCs/>
                <w:i/>
                <w:iCs/>
                <w:color w:val="000000" w:themeColor="text1"/>
                <w:sz w:val="22"/>
                <w:szCs w:val="22"/>
              </w:rPr>
              <w:t>kroužek</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b/>
                <w:bCs/>
                <w:i/>
                <w:iCs/>
                <w:color w:val="000000" w:themeColor="text1"/>
                <w:sz w:val="22"/>
                <w:szCs w:val="22"/>
              </w:rPr>
              <w:t>vedoucí kroužku</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BC3580" w:rsidP="00BC3580">
            <w:pPr>
              <w:pStyle w:val="Normlnweb"/>
              <w:spacing w:before="0" w:beforeAutospacing="0" w:after="0" w:afterAutospacing="0"/>
              <w:jc w:val="center"/>
              <w:rPr>
                <w:color w:val="000000" w:themeColor="text1"/>
              </w:rPr>
            </w:pPr>
            <w:r>
              <w:rPr>
                <w:rFonts w:ascii="Calibri" w:hAnsi="Calibri" w:cs="Calibri"/>
                <w:b/>
                <w:bCs/>
                <w:i/>
                <w:iCs/>
                <w:color w:val="000000" w:themeColor="text1"/>
                <w:sz w:val="22"/>
                <w:szCs w:val="22"/>
              </w:rPr>
              <w:t>termín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14669" w:rsidRPr="008269B3" w:rsidRDefault="00914669" w:rsidP="00BC3580">
            <w:pPr>
              <w:pStyle w:val="Normlnweb"/>
              <w:spacing w:before="0" w:beforeAutospacing="0" w:after="0" w:afterAutospacing="0"/>
              <w:jc w:val="center"/>
              <w:rPr>
                <w:color w:val="000000" w:themeColor="text1"/>
              </w:rPr>
            </w:pPr>
            <w:r w:rsidRPr="008269B3">
              <w:rPr>
                <w:rFonts w:ascii="Calibri" w:hAnsi="Calibri" w:cs="Calibri"/>
                <w:b/>
                <w:bCs/>
                <w:i/>
                <w:iCs/>
                <w:color w:val="000000" w:themeColor="text1"/>
                <w:sz w:val="22"/>
                <w:szCs w:val="22"/>
              </w:rPr>
              <w:t xml:space="preserve">počet dětí </w:t>
            </w:r>
            <w:r w:rsidR="00BC3580">
              <w:rPr>
                <w:rFonts w:ascii="Calibri" w:hAnsi="Calibri" w:cs="Calibri"/>
                <w:b/>
                <w:bCs/>
                <w:i/>
                <w:iCs/>
                <w:color w:val="000000" w:themeColor="text1"/>
                <w:sz w:val="22"/>
                <w:szCs w:val="22"/>
              </w:rPr>
              <w:t xml:space="preserve">            </w:t>
            </w:r>
            <w:r w:rsidRPr="008269B3">
              <w:rPr>
                <w:rFonts w:ascii="Calibri" w:hAnsi="Calibri" w:cs="Calibri"/>
                <w:b/>
                <w:bCs/>
                <w:i/>
                <w:iCs/>
                <w:color w:val="000000" w:themeColor="text1"/>
                <w:sz w:val="22"/>
                <w:szCs w:val="22"/>
              </w:rPr>
              <w:t>- zahájení</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14669" w:rsidRPr="008269B3" w:rsidRDefault="00914669" w:rsidP="00BC3580">
            <w:pPr>
              <w:pStyle w:val="Normlnweb"/>
              <w:spacing w:before="0" w:beforeAutospacing="0" w:after="0" w:afterAutospacing="0"/>
              <w:jc w:val="center"/>
              <w:rPr>
                <w:color w:val="000000" w:themeColor="text1"/>
              </w:rPr>
            </w:pPr>
            <w:r w:rsidRPr="008269B3">
              <w:rPr>
                <w:rFonts w:ascii="Calibri" w:hAnsi="Calibri" w:cs="Calibri"/>
                <w:b/>
                <w:bCs/>
                <w:i/>
                <w:iCs/>
                <w:color w:val="000000" w:themeColor="text1"/>
                <w:sz w:val="22"/>
                <w:szCs w:val="22"/>
              </w:rPr>
              <w:t xml:space="preserve">počet dětí </w:t>
            </w:r>
            <w:r w:rsidR="00BC3580">
              <w:rPr>
                <w:rFonts w:ascii="Calibri" w:hAnsi="Calibri" w:cs="Calibri"/>
                <w:b/>
                <w:bCs/>
                <w:i/>
                <w:iCs/>
                <w:color w:val="000000" w:themeColor="text1"/>
                <w:sz w:val="22"/>
                <w:szCs w:val="22"/>
              </w:rPr>
              <w:t xml:space="preserve">          </w:t>
            </w:r>
            <w:r w:rsidRPr="008269B3">
              <w:rPr>
                <w:rFonts w:ascii="Calibri" w:hAnsi="Calibri" w:cs="Calibri"/>
                <w:b/>
                <w:bCs/>
                <w:i/>
                <w:iCs/>
                <w:color w:val="000000" w:themeColor="text1"/>
                <w:sz w:val="22"/>
                <w:szCs w:val="22"/>
              </w:rPr>
              <w:t>- 1. pol.</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14669" w:rsidRPr="008269B3" w:rsidRDefault="00914669" w:rsidP="00BC3580">
            <w:pPr>
              <w:pStyle w:val="Normlnweb"/>
              <w:spacing w:before="0" w:beforeAutospacing="0" w:after="0" w:afterAutospacing="0"/>
              <w:jc w:val="center"/>
              <w:rPr>
                <w:color w:val="000000" w:themeColor="text1"/>
              </w:rPr>
            </w:pPr>
            <w:r w:rsidRPr="008269B3">
              <w:rPr>
                <w:rFonts w:ascii="Calibri" w:hAnsi="Calibri" w:cs="Calibri"/>
                <w:b/>
                <w:bCs/>
                <w:i/>
                <w:iCs/>
                <w:color w:val="000000" w:themeColor="text1"/>
                <w:sz w:val="22"/>
                <w:szCs w:val="22"/>
              </w:rPr>
              <w:t xml:space="preserve">počet dětí </w:t>
            </w:r>
            <w:r w:rsidR="00BC3580">
              <w:rPr>
                <w:rFonts w:ascii="Calibri" w:hAnsi="Calibri" w:cs="Calibri"/>
                <w:b/>
                <w:bCs/>
                <w:i/>
                <w:iCs/>
                <w:color w:val="000000" w:themeColor="text1"/>
                <w:sz w:val="22"/>
                <w:szCs w:val="22"/>
              </w:rPr>
              <w:t xml:space="preserve">          </w:t>
            </w:r>
            <w:r w:rsidRPr="008269B3">
              <w:rPr>
                <w:rFonts w:ascii="Calibri" w:hAnsi="Calibri" w:cs="Calibri"/>
                <w:b/>
                <w:bCs/>
                <w:i/>
                <w:iCs/>
                <w:color w:val="000000" w:themeColor="text1"/>
                <w:sz w:val="22"/>
                <w:szCs w:val="22"/>
              </w:rPr>
              <w:t>- 2. pol</w:t>
            </w:r>
            <w:r w:rsidR="00BC3580">
              <w:rPr>
                <w:rFonts w:ascii="Calibri" w:hAnsi="Calibri" w:cs="Calibri"/>
                <w:b/>
                <w:bCs/>
                <w:i/>
                <w:iCs/>
                <w:color w:val="000000" w:themeColor="text1"/>
                <w:sz w:val="22"/>
                <w:szCs w:val="22"/>
              </w:rPr>
              <w:t>.</w:t>
            </w:r>
          </w:p>
        </w:tc>
      </w:tr>
      <w:tr w:rsidR="00914669" w:rsidRPr="00A762A1"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723CA0" w:rsidRDefault="00914669" w:rsidP="00C179E7">
            <w:pPr>
              <w:jc w:val="both"/>
              <w:rPr>
                <w:color w:val="000000" w:themeColor="text1"/>
              </w:rPr>
            </w:pPr>
            <w:r>
              <w:rPr>
                <w:color w:val="000000" w:themeColor="text1"/>
              </w:rPr>
              <w:t>1</w:t>
            </w:r>
            <w:r w:rsidRPr="001B646C">
              <w:rPr>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723CA0" w:rsidRDefault="00914669" w:rsidP="00604C46">
            <w:pPr>
              <w:pStyle w:val="Normlnweb"/>
              <w:spacing w:before="0" w:beforeAutospacing="0" w:after="0" w:afterAutospacing="0"/>
              <w:rPr>
                <w:rFonts w:ascii="Calibri" w:hAnsi="Calibri" w:cs="Calibri"/>
                <w:b/>
                <w:bCs/>
                <w:i/>
                <w:iCs/>
                <w:color w:val="000000" w:themeColor="text1"/>
                <w:sz w:val="22"/>
                <w:szCs w:val="22"/>
              </w:rPr>
            </w:pPr>
            <w:r w:rsidRPr="001B646C">
              <w:rPr>
                <w:rFonts w:asciiTheme="minorHAnsi" w:hAnsiTheme="minorHAnsi" w:cstheme="minorHAnsi"/>
                <w:color w:val="000000" w:themeColor="text1"/>
                <w:sz w:val="22"/>
                <w:szCs w:val="22"/>
              </w:rPr>
              <w:t>Aerobik</w:t>
            </w:r>
            <w:r>
              <w:rPr>
                <w:rFonts w:asciiTheme="minorHAnsi" w:hAnsiTheme="minorHAnsi" w:cstheme="minorHAnsi"/>
                <w:color w:val="000000" w:themeColor="text1"/>
                <w:sz w:val="22"/>
                <w:szCs w:val="22"/>
              </w:rPr>
              <w:t xml:space="preserve"> 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604C46">
            <w:pPr>
              <w:pStyle w:val="Normlnweb"/>
              <w:spacing w:before="0" w:beforeAutospacing="0" w:after="0" w:afterAutospacing="0"/>
              <w:rPr>
                <w:rFonts w:ascii="Calibri" w:hAnsi="Calibri" w:cs="Calibri"/>
                <w:b/>
                <w:bCs/>
                <w:i/>
                <w:iCs/>
                <w:color w:val="000000" w:themeColor="text1"/>
                <w:sz w:val="22"/>
                <w:szCs w:val="22"/>
              </w:rPr>
            </w:pPr>
            <w:r w:rsidRPr="00A762A1">
              <w:rPr>
                <w:rFonts w:asciiTheme="minorHAnsi" w:hAnsiTheme="minorHAnsi" w:cstheme="minorHAnsi"/>
                <w:iCs/>
                <w:color w:val="000000" w:themeColor="text1"/>
                <w:sz w:val="22"/>
                <w:szCs w:val="22"/>
              </w:rPr>
              <w:t xml:space="preserve">T. Bechná </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A762A1">
              <w:rPr>
                <w:rFonts w:asciiTheme="minorHAnsi" w:hAnsiTheme="minorHAnsi" w:cstheme="minorHAnsi"/>
                <w:color w:val="000000" w:themeColor="text1"/>
                <w:sz w:val="22"/>
                <w:szCs w:val="22"/>
              </w:rPr>
              <w:t xml:space="preserve">ÚT </w:t>
            </w:r>
          </w:p>
          <w:p w:rsidR="00914669" w:rsidRPr="00A762A1" w:rsidRDefault="00914669" w:rsidP="00BC3580">
            <w:pPr>
              <w:pStyle w:val="Normlnweb"/>
              <w:spacing w:before="0" w:beforeAutospacing="0" w:after="0" w:afterAutospacing="0"/>
              <w:rPr>
                <w:rFonts w:ascii="Calibri" w:hAnsi="Calibri" w:cs="Calibri"/>
                <w:b/>
                <w:bCs/>
                <w:i/>
                <w:iCs/>
                <w:color w:val="000000" w:themeColor="text1"/>
                <w:sz w:val="22"/>
                <w:szCs w:val="22"/>
              </w:rPr>
            </w:pPr>
            <w:r w:rsidRPr="00A762A1">
              <w:rPr>
                <w:rFonts w:asciiTheme="minorHAnsi" w:hAnsiTheme="minorHAnsi" w:cstheme="minorHAnsi"/>
                <w:color w:val="000000" w:themeColor="text1"/>
                <w:sz w:val="22"/>
                <w:szCs w:val="22"/>
              </w:rPr>
              <w:t>14:30 - 15:30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9</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8</w:t>
            </w:r>
          </w:p>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p>
        </w:tc>
      </w:tr>
      <w:tr w:rsidR="00914669" w:rsidRPr="00A762A1"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723CA0" w:rsidRDefault="00914669" w:rsidP="00C179E7">
            <w:pPr>
              <w:jc w:val="both"/>
              <w:rPr>
                <w:color w:val="000000" w:themeColor="text1"/>
              </w:rPr>
            </w:pPr>
            <w:r>
              <w:rPr>
                <w:color w:val="000000" w:themeColor="text1"/>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723CA0" w:rsidRDefault="00914669" w:rsidP="00604C46">
            <w:pPr>
              <w:pStyle w:val="Normlnweb"/>
              <w:spacing w:before="0" w:beforeAutospacing="0" w:after="0" w:afterAutospacing="0"/>
              <w:rPr>
                <w:rFonts w:ascii="Calibri" w:hAnsi="Calibri" w:cs="Calibri"/>
                <w:b/>
                <w:bCs/>
                <w:i/>
                <w:iCs/>
                <w:color w:val="000000" w:themeColor="text1"/>
                <w:sz w:val="22"/>
                <w:szCs w:val="22"/>
              </w:rPr>
            </w:pPr>
            <w:r>
              <w:rPr>
                <w:rFonts w:asciiTheme="minorHAnsi" w:hAnsiTheme="minorHAnsi" w:cstheme="minorHAnsi"/>
                <w:color w:val="000000" w:themeColor="text1"/>
                <w:sz w:val="22"/>
                <w:szCs w:val="22"/>
              </w:rPr>
              <w:t>Aerobik II.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604C46">
            <w:pPr>
              <w:pStyle w:val="Normlnweb"/>
              <w:spacing w:before="0" w:beforeAutospacing="0" w:after="0" w:afterAutospacing="0"/>
              <w:rPr>
                <w:rFonts w:ascii="Calibri" w:hAnsi="Calibri" w:cs="Calibri"/>
                <w:b/>
                <w:bCs/>
                <w:i/>
                <w:iCs/>
                <w:color w:val="000000" w:themeColor="text1"/>
                <w:sz w:val="22"/>
                <w:szCs w:val="22"/>
              </w:rPr>
            </w:pPr>
            <w:r w:rsidRPr="00A762A1">
              <w:rPr>
                <w:rFonts w:asciiTheme="minorHAnsi" w:hAnsiTheme="minorHAnsi" w:cstheme="minorHAnsi"/>
                <w:iCs/>
                <w:color w:val="000000" w:themeColor="text1"/>
                <w:sz w:val="22"/>
                <w:szCs w:val="22"/>
              </w:rPr>
              <w:t>T. Bechná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BC3580">
            <w:pPr>
              <w:pStyle w:val="Normlnweb"/>
              <w:spacing w:before="0" w:beforeAutospacing="0" w:after="0" w:afterAutospacing="0"/>
              <w:rPr>
                <w:rFonts w:ascii="Calibri" w:hAnsi="Calibri" w:cs="Calibri"/>
                <w:b/>
                <w:bCs/>
                <w:i/>
                <w:iCs/>
                <w:color w:val="000000" w:themeColor="text1"/>
                <w:sz w:val="22"/>
                <w:szCs w:val="22"/>
              </w:rPr>
            </w:pPr>
            <w:r w:rsidRPr="00A762A1">
              <w:rPr>
                <w:rFonts w:asciiTheme="minorHAnsi" w:hAnsiTheme="minorHAnsi" w:cstheme="minorHAnsi"/>
                <w:color w:val="000000" w:themeColor="text1"/>
                <w:sz w:val="22"/>
                <w:szCs w:val="22"/>
              </w:rPr>
              <w:t>PO</w:t>
            </w:r>
            <w:r w:rsidR="00BD1F15" w:rsidRPr="00A762A1">
              <w:rPr>
                <w:rFonts w:asciiTheme="minorHAnsi" w:hAnsiTheme="minorHAnsi" w:cstheme="minorHAnsi"/>
                <w:color w:val="000000" w:themeColor="text1"/>
                <w:sz w:val="22"/>
                <w:szCs w:val="22"/>
              </w:rPr>
              <w:t xml:space="preserve">                   15:00 – 17:00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12</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10</w:t>
            </w:r>
          </w:p>
        </w:tc>
      </w:tr>
      <w:tr w:rsidR="00914669" w:rsidRPr="00A762A1"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723CA0" w:rsidRDefault="00914669" w:rsidP="00C179E7">
            <w:pPr>
              <w:jc w:val="both"/>
              <w:rPr>
                <w:color w:val="000000" w:themeColor="text1"/>
              </w:rPr>
            </w:pPr>
            <w:r>
              <w:rPr>
                <w:color w:val="000000" w:themeColor="text1"/>
              </w:rPr>
              <w:t>3</w:t>
            </w:r>
            <w:r w:rsidRPr="001B646C">
              <w:rPr>
                <w:color w:val="000000" w:themeColor="text1"/>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723CA0" w:rsidRDefault="00914669" w:rsidP="00604C46">
            <w:pPr>
              <w:pStyle w:val="Normlnweb"/>
              <w:spacing w:before="0" w:beforeAutospacing="0" w:after="0" w:afterAutospacing="0"/>
              <w:rPr>
                <w:rFonts w:ascii="Calibri" w:hAnsi="Calibri" w:cs="Calibri"/>
                <w:b/>
                <w:bCs/>
                <w:i/>
                <w:iCs/>
                <w:color w:val="000000" w:themeColor="text1"/>
                <w:sz w:val="22"/>
                <w:szCs w:val="22"/>
              </w:rPr>
            </w:pPr>
            <w:r w:rsidRPr="001B646C">
              <w:rPr>
                <w:rFonts w:asciiTheme="minorHAnsi" w:hAnsiTheme="minorHAnsi" w:cstheme="minorHAnsi"/>
                <w:color w:val="000000" w:themeColor="text1"/>
                <w:sz w:val="22"/>
                <w:szCs w:val="22"/>
              </w:rPr>
              <w:t>Flétnička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604C46">
            <w:pPr>
              <w:pStyle w:val="Normlnweb"/>
              <w:spacing w:before="0" w:beforeAutospacing="0" w:after="0" w:afterAutospacing="0"/>
              <w:rPr>
                <w:rFonts w:ascii="Calibri" w:hAnsi="Calibri" w:cs="Calibri"/>
                <w:b/>
                <w:bCs/>
                <w:i/>
                <w:iCs/>
                <w:color w:val="000000" w:themeColor="text1"/>
                <w:sz w:val="22"/>
                <w:szCs w:val="22"/>
              </w:rPr>
            </w:pPr>
            <w:r w:rsidRPr="00A762A1">
              <w:rPr>
                <w:rFonts w:ascii="Calibri" w:hAnsi="Calibri" w:cs="Calibri"/>
                <w:iCs/>
                <w:color w:val="000000" w:themeColor="text1"/>
                <w:sz w:val="22"/>
                <w:szCs w:val="22"/>
              </w:rPr>
              <w:t>Mgr. A. Vráblová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BC3580">
            <w:pPr>
              <w:pStyle w:val="Normlnweb"/>
              <w:spacing w:before="0" w:beforeAutospacing="0" w:after="0" w:afterAutospacing="0"/>
              <w:rPr>
                <w:rFonts w:ascii="Calibri" w:hAnsi="Calibri" w:cs="Calibri"/>
                <w:b/>
                <w:bCs/>
                <w:i/>
                <w:iCs/>
                <w:color w:val="000000" w:themeColor="text1"/>
                <w:sz w:val="22"/>
                <w:szCs w:val="22"/>
              </w:rPr>
            </w:pPr>
            <w:r w:rsidRPr="00A762A1">
              <w:rPr>
                <w:rFonts w:ascii="Calibri" w:hAnsi="Calibri" w:cs="Calibri"/>
                <w:iCs/>
                <w:color w:val="000000" w:themeColor="text1"/>
                <w:sz w:val="22"/>
                <w:szCs w:val="22"/>
              </w:rPr>
              <w:t xml:space="preserve">ST </w:t>
            </w:r>
            <w:r w:rsidR="00BC3580">
              <w:rPr>
                <w:rFonts w:ascii="Calibri" w:hAnsi="Calibri" w:cs="Calibri"/>
                <w:iCs/>
                <w:color w:val="000000" w:themeColor="text1"/>
                <w:sz w:val="22"/>
                <w:szCs w:val="22"/>
              </w:rPr>
              <w:t xml:space="preserve">              </w:t>
            </w:r>
            <w:r w:rsidRPr="00A762A1">
              <w:rPr>
                <w:rFonts w:ascii="Calibri" w:hAnsi="Calibri" w:cs="Calibri"/>
                <w:iCs/>
                <w:color w:val="000000" w:themeColor="text1"/>
                <w:sz w:val="22"/>
                <w:szCs w:val="22"/>
              </w:rPr>
              <w:t>13:00 - 15:00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17</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17</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16</w:t>
            </w:r>
          </w:p>
        </w:tc>
      </w:tr>
      <w:tr w:rsidR="00914669" w:rsidRPr="00A762A1"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C179E7">
            <w:pPr>
              <w:jc w:val="both"/>
              <w:rPr>
                <w:color w:val="000000" w:themeColor="text1"/>
              </w:rPr>
            </w:pPr>
            <w:r>
              <w:rPr>
                <w:color w:val="000000" w:themeColor="text1"/>
              </w:rPr>
              <w:t>4</w:t>
            </w:r>
            <w:r w:rsidRPr="001B646C">
              <w:rPr>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Krokodýl - plavání</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604C46">
            <w:pPr>
              <w:pStyle w:val="Normlnweb"/>
              <w:spacing w:before="0" w:beforeAutospacing="0" w:after="0" w:afterAutospacing="0"/>
              <w:rPr>
                <w:rFonts w:ascii="Calibri" w:hAnsi="Calibri" w:cs="Calibri"/>
                <w:iCs/>
                <w:color w:val="000000" w:themeColor="text1"/>
                <w:sz w:val="22"/>
                <w:szCs w:val="22"/>
              </w:rPr>
            </w:pPr>
            <w:r w:rsidRPr="00A762A1">
              <w:rPr>
                <w:rFonts w:ascii="Calibri" w:hAnsi="Calibri" w:cs="Calibri"/>
                <w:iCs/>
                <w:color w:val="000000" w:themeColor="text1"/>
                <w:sz w:val="22"/>
                <w:szCs w:val="22"/>
              </w:rPr>
              <w:t>M. Hradilová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BC3580">
            <w:pPr>
              <w:pStyle w:val="Normlnweb"/>
              <w:spacing w:before="0" w:beforeAutospacing="0" w:after="0" w:afterAutospacing="0"/>
              <w:rPr>
                <w:rFonts w:ascii="Calibri" w:hAnsi="Calibri" w:cs="Calibri"/>
                <w:iCs/>
                <w:color w:val="000000" w:themeColor="text1"/>
                <w:sz w:val="22"/>
                <w:szCs w:val="22"/>
              </w:rPr>
            </w:pPr>
            <w:r w:rsidRPr="00A762A1">
              <w:rPr>
                <w:rFonts w:ascii="Calibri" w:hAnsi="Calibri" w:cs="Calibri"/>
                <w:iCs/>
                <w:color w:val="000000" w:themeColor="text1"/>
                <w:sz w:val="22"/>
                <w:szCs w:val="22"/>
              </w:rPr>
              <w:t xml:space="preserve">ST </w:t>
            </w:r>
            <w:r w:rsidR="00BC3580">
              <w:rPr>
                <w:rFonts w:ascii="Calibri" w:hAnsi="Calibri" w:cs="Calibri"/>
                <w:iCs/>
                <w:color w:val="000000" w:themeColor="text1"/>
                <w:sz w:val="22"/>
                <w:szCs w:val="22"/>
              </w:rPr>
              <w:t xml:space="preserve">                  </w:t>
            </w:r>
            <w:r w:rsidRPr="00A762A1">
              <w:rPr>
                <w:rFonts w:ascii="Calibri" w:hAnsi="Calibri" w:cs="Calibri"/>
                <w:iCs/>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12</w:t>
            </w:r>
          </w:p>
        </w:tc>
      </w:tr>
      <w:tr w:rsidR="00914669" w:rsidRPr="00A762A1"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w:t>
            </w:r>
            <w:r w:rsidRPr="001B646C">
              <w:rPr>
                <w:rFonts w:asciiTheme="minorHAnsi" w:hAnsiTheme="minorHAnsi" w:cstheme="minorHAnsi"/>
                <w:color w:val="000000" w:themeColor="text1"/>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Pohybová příprava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Mgr. A. Janovská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A762A1">
              <w:rPr>
                <w:rFonts w:asciiTheme="minorHAnsi" w:hAnsiTheme="minorHAnsi" w:cstheme="minorHAnsi"/>
                <w:color w:val="000000" w:themeColor="text1"/>
                <w:sz w:val="22"/>
                <w:szCs w:val="22"/>
              </w:rPr>
              <w:t xml:space="preserve">ST </w:t>
            </w:r>
          </w:p>
          <w:p w:rsidR="00914669" w:rsidRPr="00A762A1"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A762A1">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22</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22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19</w:t>
            </w:r>
          </w:p>
        </w:tc>
      </w:tr>
      <w:tr w:rsidR="00914669" w:rsidRPr="00A762A1"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r w:rsidRPr="001B646C">
              <w:rPr>
                <w:rFonts w:asciiTheme="minorHAnsi" w:hAnsiTheme="minorHAnsi" w:cstheme="minorHAnsi"/>
                <w:color w:val="000000" w:themeColor="text1"/>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Stolní tenis</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A762A1"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Mgr. P. Vala, Dis.</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BC3580"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A762A1">
              <w:rPr>
                <w:rFonts w:asciiTheme="minorHAnsi" w:hAnsiTheme="minorHAnsi" w:cstheme="minorHAnsi"/>
                <w:color w:val="000000" w:themeColor="text1"/>
                <w:sz w:val="22"/>
                <w:szCs w:val="22"/>
              </w:rPr>
              <w:t xml:space="preserve">ÚT </w:t>
            </w:r>
          </w:p>
          <w:p w:rsidR="00914669" w:rsidRPr="00A762A1"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A762A1">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16</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15</w:t>
            </w:r>
          </w:p>
        </w:tc>
      </w:tr>
      <w:tr w:rsidR="00914669" w:rsidRPr="001B646C"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r w:rsidRPr="001B646C">
              <w:rPr>
                <w:rFonts w:asciiTheme="minorHAnsi" w:hAnsiTheme="minorHAnsi" w:cstheme="minorHAnsi"/>
                <w:color w:val="000000" w:themeColor="text1"/>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Zábavná angličtina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P. Vala, Dis.</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ÚT</w:t>
            </w:r>
            <w:r w:rsidRPr="001B646C">
              <w:rPr>
                <w:rFonts w:asciiTheme="minorHAnsi" w:hAnsiTheme="minorHAnsi" w:cstheme="minorHAnsi"/>
                <w:color w:val="000000" w:themeColor="text1"/>
                <w:sz w:val="22"/>
                <w:szCs w:val="22"/>
              </w:rPr>
              <w:t xml:space="preserve"> </w:t>
            </w:r>
          </w:p>
          <w:p w:rsidR="00914669" w:rsidRPr="001B646C"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5</w:t>
            </w:r>
            <w:r w:rsidRPr="001B646C">
              <w:rPr>
                <w:rFonts w:asciiTheme="minorHAnsi" w:hAnsiTheme="minorHAnsi" w:cstheme="minorHAnsi"/>
                <w:color w:val="000000" w:themeColor="text1"/>
                <w:sz w:val="22"/>
                <w:szCs w:val="22"/>
              </w:rPr>
              <w:t>:00 - 1</w:t>
            </w:r>
            <w:r>
              <w:rPr>
                <w:rFonts w:asciiTheme="minorHAnsi" w:hAnsiTheme="minorHAnsi" w:cstheme="minorHAnsi"/>
                <w:color w:val="000000" w:themeColor="text1"/>
                <w:sz w:val="22"/>
                <w:szCs w:val="22"/>
              </w:rPr>
              <w:t>6</w:t>
            </w:r>
            <w:r w:rsidRPr="001B646C">
              <w:rPr>
                <w:rFonts w:asciiTheme="minorHAnsi" w:hAnsiTheme="minorHAnsi" w:cstheme="minorHAnsi"/>
                <w:color w:val="000000" w:themeColor="text1"/>
                <w:sz w:val="22"/>
                <w:szCs w:val="22"/>
              </w:rPr>
              <w:t xml:space="preserve">:00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4258C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13</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4258C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13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4258C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13</w:t>
            </w:r>
          </w:p>
        </w:tc>
      </w:tr>
      <w:tr w:rsidR="00914669" w:rsidRPr="001B646C" w:rsidTr="00A762A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Pr="001B646C">
              <w:rPr>
                <w:rFonts w:asciiTheme="minorHAnsi" w:hAnsiTheme="minorHAnsi" w:cstheme="minorHAnsi"/>
                <w:color w:val="000000" w:themeColor="text1"/>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Přírodovědný kroužek</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V.  Večerková</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914669" w:rsidRPr="001B646C"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ST </w:t>
            </w:r>
          </w:p>
          <w:p w:rsidR="00914669" w:rsidRPr="001B646C"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4258C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4258C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4258C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9</w:t>
            </w:r>
          </w:p>
        </w:tc>
      </w:tr>
      <w:tr w:rsidR="00914669" w:rsidRPr="00A762A1" w:rsidTr="00A762A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Pr="001B646C">
              <w:rPr>
                <w:rFonts w:asciiTheme="minorHAnsi" w:hAnsiTheme="minorHAnsi" w:cstheme="minorHAnsi"/>
                <w:color w:val="000000" w:themeColor="text1"/>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1B646C"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Náboženství</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DE4818" w:rsidRPr="001B646C"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L. Stanečka</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914669" w:rsidRPr="001B646C"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ÚT </w:t>
            </w:r>
          </w:p>
          <w:p w:rsidR="00914669" w:rsidRPr="001B646C"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13:00 - 14:00, 14:00 - 15:00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A762A1"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8</w:t>
            </w:r>
          </w:p>
        </w:tc>
      </w:tr>
      <w:tr w:rsidR="00914669" w:rsidRPr="00C263EC"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Florbal</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8269B3">
              <w:rPr>
                <w:rFonts w:asciiTheme="minorHAnsi" w:hAnsiTheme="minorHAnsi" w:cstheme="minorHAnsi"/>
                <w:iCs/>
                <w:color w:val="000000" w:themeColor="text1"/>
                <w:sz w:val="22"/>
                <w:szCs w:val="22"/>
              </w:rPr>
              <w:t>Mgr. D. Kubincová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BC3580"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ČT </w:t>
            </w:r>
          </w:p>
          <w:p w:rsidR="00914669" w:rsidRPr="008269B3"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13</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13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15</w:t>
            </w:r>
          </w:p>
        </w:tc>
      </w:tr>
      <w:tr w:rsidR="00914669" w:rsidRPr="00C263EC"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lastRenderedPageBreak/>
              <w:t>11.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Hra na hudební nástroj  </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8269B3">
              <w:rPr>
                <w:rFonts w:asciiTheme="minorHAnsi" w:hAnsiTheme="minorHAnsi" w:cstheme="minorHAnsi"/>
                <w:iCs/>
                <w:color w:val="000000" w:themeColor="text1"/>
                <w:sz w:val="22"/>
                <w:szCs w:val="22"/>
              </w:rPr>
              <w:t>Mgr. Petra Janurová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ST </w:t>
            </w:r>
          </w:p>
          <w:p w:rsidR="00914669" w:rsidRPr="008269B3"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14:00 - 15:00 </w:t>
            </w:r>
            <w:r w:rsidR="00BC3580">
              <w:rPr>
                <w:rFonts w:asciiTheme="minorHAnsi" w:hAnsiTheme="minorHAnsi" w:cstheme="minorHAnsi"/>
                <w:color w:val="000000" w:themeColor="text1"/>
                <w:sz w:val="22"/>
                <w:szCs w:val="22"/>
              </w:rPr>
              <w:t xml:space="preserve">   </w:t>
            </w:r>
            <w:r w:rsidR="00604C46" w:rsidRPr="008269B3">
              <w:rPr>
                <w:rFonts w:asciiTheme="minorHAnsi" w:hAnsiTheme="minorHAnsi" w:cstheme="minorHAnsi"/>
                <w:color w:val="000000" w:themeColor="text1"/>
                <w:sz w:val="22"/>
                <w:szCs w:val="22"/>
              </w:rPr>
              <w:t xml:space="preserve">a </w:t>
            </w:r>
            <w:r w:rsidRPr="008269B3">
              <w:rPr>
                <w:rFonts w:asciiTheme="minorHAnsi" w:hAnsiTheme="minorHAnsi" w:cstheme="minorHAnsi"/>
                <w:color w:val="000000" w:themeColor="text1"/>
                <w:sz w:val="22"/>
                <w:szCs w:val="22"/>
              </w:rPr>
              <w:t xml:space="preserve">dle domluvy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8</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8</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BD1F15" w:rsidP="00604C46">
            <w:pPr>
              <w:pStyle w:val="Normlnweb"/>
              <w:spacing w:before="0" w:beforeAutospacing="0" w:after="0" w:afterAutospacing="0"/>
              <w:jc w:val="center"/>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8</w:t>
            </w:r>
          </w:p>
        </w:tc>
      </w:tr>
      <w:tr w:rsidR="00914669" w:rsidRPr="00C263EC" w:rsidTr="00C179E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604C46">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Keramika II.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604C46">
            <w:pPr>
              <w:pStyle w:val="Normlnweb"/>
              <w:spacing w:before="0" w:beforeAutospacing="0" w:after="0" w:afterAutospacing="0"/>
              <w:rPr>
                <w:rFonts w:asciiTheme="minorHAnsi" w:hAnsiTheme="minorHAnsi" w:cstheme="minorHAnsi"/>
                <w:iCs/>
                <w:color w:val="000000" w:themeColor="text1"/>
                <w:sz w:val="22"/>
                <w:szCs w:val="22"/>
              </w:rPr>
            </w:pPr>
            <w:r w:rsidRPr="008269B3">
              <w:rPr>
                <w:rFonts w:asciiTheme="minorHAnsi" w:hAnsiTheme="minorHAnsi" w:cstheme="minorHAnsi"/>
                <w:iCs/>
                <w:color w:val="000000" w:themeColor="text1"/>
                <w:sz w:val="22"/>
                <w:szCs w:val="22"/>
              </w:rPr>
              <w:t>M. Tomášková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914669" w:rsidRPr="008269B3"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ÚT </w:t>
            </w:r>
          </w:p>
          <w:p w:rsidR="00914669" w:rsidRPr="008269B3" w:rsidRDefault="00914669" w:rsidP="00BC3580">
            <w:pPr>
              <w:pStyle w:val="Normlnweb"/>
              <w:spacing w:before="0" w:beforeAutospacing="0" w:after="0" w:afterAutospacing="0"/>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15:30 - 17:30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8269B3">
              <w:rPr>
                <w:rFonts w:asciiTheme="minorHAnsi" w:hAnsiTheme="minorHAnsi" w:cstheme="minorHAnsi"/>
                <w:iCs/>
                <w:color w:val="000000" w:themeColor="text1"/>
                <w:sz w:val="22"/>
                <w:szCs w:val="22"/>
              </w:rPr>
              <w:t>7</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8269B3">
              <w:rPr>
                <w:rFonts w:asciiTheme="minorHAnsi" w:hAnsiTheme="minorHAnsi" w:cstheme="minorHAnsi"/>
                <w:iCs/>
                <w:color w:val="000000" w:themeColor="text1"/>
                <w:sz w:val="22"/>
                <w:szCs w:val="22"/>
              </w:rPr>
              <w:t>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14669" w:rsidRPr="008269B3"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r w:rsidRPr="008269B3">
              <w:rPr>
                <w:rFonts w:asciiTheme="minorHAnsi" w:hAnsiTheme="minorHAnsi" w:cstheme="minorHAnsi"/>
                <w:iCs/>
                <w:color w:val="000000" w:themeColor="text1"/>
                <w:sz w:val="22"/>
                <w:szCs w:val="22"/>
              </w:rPr>
              <w:t>5</w:t>
            </w:r>
          </w:p>
          <w:p w:rsidR="00914669" w:rsidRPr="008269B3" w:rsidRDefault="00914669" w:rsidP="00604C46">
            <w:pPr>
              <w:pStyle w:val="Normlnweb"/>
              <w:spacing w:before="0" w:beforeAutospacing="0" w:after="0" w:afterAutospacing="0"/>
              <w:jc w:val="center"/>
              <w:rPr>
                <w:rFonts w:asciiTheme="minorHAnsi" w:hAnsiTheme="minorHAnsi" w:cstheme="minorHAnsi"/>
                <w:iCs/>
                <w:color w:val="000000" w:themeColor="text1"/>
                <w:sz w:val="22"/>
                <w:szCs w:val="22"/>
              </w:rPr>
            </w:pPr>
          </w:p>
        </w:tc>
      </w:tr>
      <w:tr w:rsidR="00914669" w:rsidRPr="00C263EC" w:rsidTr="00A762A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color w:val="000000" w:themeColor="text1"/>
                <w:sz w:val="22"/>
                <w:szCs w:val="22"/>
              </w:rPr>
              <w:t>Celkem</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jc w:val="both"/>
              <w:rPr>
                <w:color w:val="000000" w:themeColor="text1"/>
              </w:rPr>
            </w:pP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14669" w:rsidRPr="008269B3" w:rsidRDefault="00914669" w:rsidP="00C179E7">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A762A1" w:rsidRDefault="00BD1F15" w:rsidP="00A762A1">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148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A762A1" w:rsidRDefault="00BD1F15" w:rsidP="00A762A1">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144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14669" w:rsidRPr="00A762A1" w:rsidRDefault="00BD1F15" w:rsidP="00A762A1">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138</w:t>
            </w:r>
          </w:p>
        </w:tc>
      </w:tr>
    </w:tbl>
    <w:p w:rsidR="00914669" w:rsidRPr="00C263EC" w:rsidRDefault="00914669" w:rsidP="00914669">
      <w:pPr>
        <w:pStyle w:val="Normlnweb"/>
        <w:spacing w:before="0" w:beforeAutospacing="0" w:after="0" w:afterAutospacing="0"/>
        <w:ind w:left="-5" w:right="131"/>
        <w:jc w:val="both"/>
        <w:rPr>
          <w:rFonts w:ascii="Calibri" w:hAnsi="Calibri" w:cs="Calibri"/>
          <w:color w:val="000000" w:themeColor="text1"/>
          <w:sz w:val="22"/>
          <w:szCs w:val="22"/>
          <w:highlight w:val="cyan"/>
        </w:rPr>
      </w:pPr>
    </w:p>
    <w:p w:rsidR="00A762A1" w:rsidRPr="00A762A1" w:rsidRDefault="00A762A1" w:rsidP="00914669">
      <w:pPr>
        <w:pStyle w:val="Normlnweb"/>
        <w:spacing w:before="0" w:beforeAutospacing="0" w:after="5" w:afterAutospacing="0"/>
        <w:ind w:right="393"/>
        <w:jc w:val="both"/>
        <w:rPr>
          <w:rFonts w:ascii="Calibri" w:hAnsi="Calibri" w:cs="Calibri"/>
          <w:color w:val="000000" w:themeColor="text1"/>
          <w:sz w:val="22"/>
          <w:szCs w:val="22"/>
        </w:rPr>
      </w:pPr>
      <w:r w:rsidRPr="00A762A1">
        <w:rPr>
          <w:rFonts w:ascii="Calibri" w:hAnsi="Calibri" w:cs="Calibri"/>
          <w:color w:val="000000" w:themeColor="text1"/>
          <w:sz w:val="22"/>
          <w:szCs w:val="22"/>
        </w:rPr>
        <w:t>Počty bez žáků navštěvujících školní družinu a s tím, že každý žák je započten jen 1x</w:t>
      </w:r>
      <w:r>
        <w:rPr>
          <w:rFonts w:ascii="Calibri" w:hAnsi="Calibri" w:cs="Calibri"/>
          <w:color w:val="000000" w:themeColor="text1"/>
          <w:sz w:val="22"/>
          <w:szCs w:val="22"/>
        </w:rPr>
        <w:t>:</w:t>
      </w:r>
    </w:p>
    <w:tbl>
      <w:tblPr>
        <w:tblW w:w="9067" w:type="dxa"/>
        <w:tblCellMar>
          <w:top w:w="15" w:type="dxa"/>
          <w:left w:w="15" w:type="dxa"/>
          <w:bottom w:w="15" w:type="dxa"/>
          <w:right w:w="15" w:type="dxa"/>
        </w:tblCellMar>
        <w:tblLook w:val="04A0" w:firstRow="1" w:lastRow="0" w:firstColumn="1" w:lastColumn="0" w:noHBand="0" w:noVBand="1"/>
      </w:tblPr>
      <w:tblGrid>
        <w:gridCol w:w="421"/>
        <w:gridCol w:w="1842"/>
        <w:gridCol w:w="1985"/>
        <w:gridCol w:w="1559"/>
        <w:gridCol w:w="1418"/>
        <w:gridCol w:w="850"/>
        <w:gridCol w:w="992"/>
      </w:tblGrid>
      <w:tr w:rsidR="00A762A1" w:rsidRPr="00A762A1" w:rsidTr="00A762A1">
        <w:trPr>
          <w:trHeight w:val="300"/>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A762A1" w:rsidRPr="00A762A1" w:rsidRDefault="00A762A1" w:rsidP="005D1058">
            <w:pPr>
              <w:jc w:val="both"/>
              <w:rPr>
                <w:color w:val="000000" w:themeColor="text1"/>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A762A1" w:rsidRPr="00A762A1" w:rsidRDefault="00A762A1" w:rsidP="005D1058">
            <w:pPr>
              <w:pStyle w:val="Normlnweb"/>
              <w:spacing w:before="0" w:beforeAutospacing="0" w:after="0" w:afterAutospacing="0"/>
              <w:jc w:val="both"/>
              <w:rPr>
                <w:rFonts w:ascii="Calibri" w:hAnsi="Calibri" w:cs="Calibri"/>
                <w:color w:val="000000" w:themeColor="text1"/>
                <w:sz w:val="22"/>
                <w:szCs w:val="22"/>
              </w:rPr>
            </w:pPr>
            <w:r w:rsidRPr="00A762A1">
              <w:rPr>
                <w:rFonts w:ascii="Calibri" w:hAnsi="Calibri" w:cs="Calibri"/>
                <w:color w:val="000000" w:themeColor="text1"/>
                <w:sz w:val="22"/>
                <w:szCs w:val="22"/>
              </w:rPr>
              <w:t xml:space="preserve">Celkem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A762A1" w:rsidRPr="00A762A1" w:rsidRDefault="00A762A1" w:rsidP="005D1058">
            <w:pPr>
              <w:jc w:val="both"/>
              <w:rPr>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A762A1" w:rsidRPr="00A762A1" w:rsidRDefault="00A762A1" w:rsidP="005D1058">
            <w:pPr>
              <w:jc w:val="both"/>
              <w:rPr>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62A1" w:rsidRPr="00A762A1" w:rsidRDefault="00A762A1" w:rsidP="00A762A1">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62A1" w:rsidRPr="00A762A1" w:rsidRDefault="00A762A1" w:rsidP="00A762A1">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62A1" w:rsidRPr="00A762A1" w:rsidRDefault="00A762A1" w:rsidP="00A762A1">
            <w:pPr>
              <w:pStyle w:val="Normlnweb"/>
              <w:spacing w:before="0" w:beforeAutospacing="0" w:after="0" w:afterAutospacing="0"/>
              <w:jc w:val="center"/>
              <w:rPr>
                <w:rFonts w:asciiTheme="minorHAnsi" w:hAnsiTheme="minorHAnsi" w:cstheme="minorHAnsi"/>
                <w:iCs/>
                <w:color w:val="000000" w:themeColor="text1"/>
                <w:sz w:val="22"/>
                <w:szCs w:val="22"/>
              </w:rPr>
            </w:pPr>
            <w:r w:rsidRPr="00A762A1">
              <w:rPr>
                <w:rFonts w:asciiTheme="minorHAnsi" w:hAnsiTheme="minorHAnsi" w:cstheme="minorHAnsi"/>
                <w:iCs/>
                <w:color w:val="000000" w:themeColor="text1"/>
                <w:sz w:val="22"/>
                <w:szCs w:val="22"/>
              </w:rPr>
              <w:t>74</w:t>
            </w:r>
          </w:p>
        </w:tc>
      </w:tr>
    </w:tbl>
    <w:p w:rsidR="00DE4818" w:rsidRDefault="00DE4818" w:rsidP="00914669">
      <w:pPr>
        <w:pStyle w:val="Normlnweb"/>
        <w:spacing w:before="0" w:beforeAutospacing="0" w:after="5" w:afterAutospacing="0"/>
        <w:ind w:right="393"/>
        <w:jc w:val="both"/>
        <w:rPr>
          <w:rFonts w:ascii="Calibri" w:hAnsi="Calibri" w:cs="Calibri"/>
          <w:color w:val="000000" w:themeColor="text1"/>
          <w:sz w:val="22"/>
          <w:szCs w:val="22"/>
        </w:rPr>
      </w:pPr>
    </w:p>
    <w:p w:rsidR="00914669" w:rsidRPr="00A762A1" w:rsidRDefault="00914669" w:rsidP="00914669">
      <w:pPr>
        <w:pStyle w:val="Normlnweb"/>
        <w:spacing w:before="0" w:beforeAutospacing="0" w:after="5" w:afterAutospacing="0"/>
        <w:ind w:right="393"/>
        <w:jc w:val="both"/>
        <w:rPr>
          <w:color w:val="000000" w:themeColor="text1"/>
        </w:rPr>
      </w:pPr>
      <w:r w:rsidRPr="00A762A1">
        <w:rPr>
          <w:rFonts w:ascii="Calibri" w:hAnsi="Calibri" w:cs="Calibri"/>
          <w:color w:val="000000" w:themeColor="text1"/>
          <w:sz w:val="22"/>
          <w:szCs w:val="22"/>
        </w:rPr>
        <w:t xml:space="preserve">Počet </w:t>
      </w:r>
      <w:r w:rsidR="00A762A1">
        <w:rPr>
          <w:rFonts w:ascii="Calibri" w:hAnsi="Calibri" w:cs="Calibri"/>
          <w:color w:val="000000" w:themeColor="text1"/>
          <w:sz w:val="22"/>
          <w:szCs w:val="22"/>
        </w:rPr>
        <w:t>žáků navštěvujících ŠK</w:t>
      </w:r>
      <w:r w:rsidR="00923126">
        <w:rPr>
          <w:rFonts w:ascii="Calibri" w:hAnsi="Calibri" w:cs="Calibri"/>
          <w:color w:val="000000" w:themeColor="text1"/>
          <w:sz w:val="22"/>
          <w:szCs w:val="22"/>
        </w:rPr>
        <w:t xml:space="preserve"> pro účely výkaznictví tedy je:</w:t>
      </w:r>
      <w:r w:rsidR="00923126">
        <w:rPr>
          <w:rFonts w:ascii="Calibri" w:hAnsi="Calibri" w:cs="Calibri"/>
          <w:color w:val="000000" w:themeColor="text1"/>
          <w:sz w:val="22"/>
          <w:szCs w:val="22"/>
        </w:rPr>
        <w:tab/>
      </w:r>
      <w:r w:rsidRPr="00A762A1">
        <w:rPr>
          <w:rStyle w:val="apple-tab-span"/>
          <w:rFonts w:ascii="Calibri" w:hAnsi="Calibri" w:cs="Calibri"/>
          <w:color w:val="000000" w:themeColor="text1"/>
          <w:sz w:val="22"/>
          <w:szCs w:val="22"/>
        </w:rPr>
        <w:tab/>
      </w:r>
      <w:r w:rsidRPr="00A762A1">
        <w:rPr>
          <w:rFonts w:ascii="Calibri" w:hAnsi="Calibri" w:cs="Calibri"/>
          <w:color w:val="000000" w:themeColor="text1"/>
          <w:sz w:val="22"/>
          <w:szCs w:val="22"/>
        </w:rPr>
        <w:t>I. pololetí 56 žáků,</w:t>
      </w:r>
    </w:p>
    <w:p w:rsidR="00914669" w:rsidRPr="00A762A1" w:rsidRDefault="00914669" w:rsidP="00914669">
      <w:pPr>
        <w:pStyle w:val="Normlnweb"/>
        <w:spacing w:before="0" w:beforeAutospacing="0" w:after="0" w:afterAutospacing="0"/>
        <w:ind w:left="6152" w:right="131" w:firstLine="220"/>
        <w:jc w:val="both"/>
        <w:rPr>
          <w:rFonts w:ascii="Calibri" w:hAnsi="Calibri" w:cs="Calibri"/>
          <w:color w:val="000000" w:themeColor="text1"/>
          <w:sz w:val="22"/>
          <w:szCs w:val="22"/>
        </w:rPr>
      </w:pPr>
      <w:r w:rsidRPr="00A762A1">
        <w:rPr>
          <w:rFonts w:ascii="Calibri" w:hAnsi="Calibri" w:cs="Calibri"/>
          <w:color w:val="000000" w:themeColor="text1"/>
          <w:sz w:val="22"/>
          <w:szCs w:val="22"/>
        </w:rPr>
        <w:t>II. pololetí 74 žáků.</w:t>
      </w:r>
    </w:p>
    <w:p w:rsidR="00914669" w:rsidRDefault="00914669" w:rsidP="00914669">
      <w:pPr>
        <w:pStyle w:val="Normlnweb"/>
        <w:spacing w:before="0" w:beforeAutospacing="0" w:after="0" w:afterAutospacing="0"/>
        <w:ind w:left="3320" w:right="131" w:firstLine="220"/>
        <w:jc w:val="both"/>
        <w:rPr>
          <w:rFonts w:ascii="Calibri" w:hAnsi="Calibri" w:cs="Calibri"/>
          <w:color w:val="000000" w:themeColor="text1"/>
          <w:sz w:val="22"/>
          <w:szCs w:val="22"/>
          <w:highlight w:val="cyan"/>
        </w:rPr>
      </w:pPr>
    </w:p>
    <w:p w:rsidR="00DE4818" w:rsidRDefault="00DE4818" w:rsidP="00914669">
      <w:pPr>
        <w:pStyle w:val="Normlnweb"/>
        <w:spacing w:before="0" w:beforeAutospacing="0" w:after="0" w:afterAutospacing="0"/>
        <w:ind w:left="3320" w:right="131" w:firstLine="220"/>
        <w:jc w:val="both"/>
        <w:rPr>
          <w:rFonts w:ascii="Calibri" w:hAnsi="Calibri" w:cs="Calibri"/>
          <w:color w:val="000000" w:themeColor="text1"/>
          <w:sz w:val="22"/>
          <w:szCs w:val="22"/>
          <w:highlight w:val="cyan"/>
        </w:rPr>
      </w:pPr>
    </w:p>
    <w:p w:rsidR="00DE4818" w:rsidRPr="00C263EC" w:rsidRDefault="00DE4818" w:rsidP="00914669">
      <w:pPr>
        <w:pStyle w:val="Normlnweb"/>
        <w:spacing w:before="0" w:beforeAutospacing="0" w:after="0" w:afterAutospacing="0"/>
        <w:ind w:left="3320" w:right="131" w:firstLine="220"/>
        <w:jc w:val="both"/>
        <w:rPr>
          <w:rFonts w:ascii="Calibri" w:hAnsi="Calibri" w:cs="Calibri"/>
          <w:color w:val="000000" w:themeColor="text1"/>
          <w:sz w:val="22"/>
          <w:szCs w:val="22"/>
          <w:highlight w:val="cyan"/>
        </w:rPr>
      </w:pPr>
    </w:p>
    <w:p w:rsidR="00914669" w:rsidRPr="008269B3" w:rsidRDefault="00914669" w:rsidP="00914669">
      <w:pPr>
        <w:pStyle w:val="Nadpis3"/>
        <w:ind w:left="-5"/>
        <w:jc w:val="both"/>
        <w:rPr>
          <w:rFonts w:cs="Arial"/>
          <w:color w:val="000000" w:themeColor="text1"/>
          <w:szCs w:val="22"/>
        </w:rPr>
      </w:pPr>
      <w:r w:rsidRPr="008269B3">
        <w:rPr>
          <w:rFonts w:cs="Arial"/>
          <w:color w:val="000000" w:themeColor="text1"/>
          <w:szCs w:val="22"/>
        </w:rPr>
        <w:t>Informace o náplni kroužků ve školním roce 2022/2023</w:t>
      </w:r>
    </w:p>
    <w:tbl>
      <w:tblPr>
        <w:tblW w:w="0" w:type="auto"/>
        <w:tblCellMar>
          <w:top w:w="15" w:type="dxa"/>
          <w:left w:w="15" w:type="dxa"/>
          <w:bottom w:w="15" w:type="dxa"/>
          <w:right w:w="15" w:type="dxa"/>
        </w:tblCellMar>
        <w:tblLook w:val="04A0" w:firstRow="1" w:lastRow="0" w:firstColumn="1" w:lastColumn="0" w:noHBand="0" w:noVBand="1"/>
      </w:tblPr>
      <w:tblGrid>
        <w:gridCol w:w="1550"/>
        <w:gridCol w:w="7502"/>
      </w:tblGrid>
      <w:tr w:rsidR="00BC3580" w:rsidRPr="008269B3" w:rsidTr="00C179E7">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BC3580" w:rsidRPr="008269B3" w:rsidRDefault="00BC3580" w:rsidP="00BC3580">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Krokodýl- plavání</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BC3580" w:rsidRPr="008269B3" w:rsidRDefault="00BC3580" w:rsidP="00BC3580">
            <w:pPr>
              <w:jc w:val="both"/>
              <w:rPr>
                <w:color w:val="000000" w:themeColor="text1"/>
              </w:rPr>
            </w:pPr>
            <w:r w:rsidRPr="008269B3">
              <w:rPr>
                <w:color w:val="000000" w:themeColor="text1"/>
              </w:rPr>
              <w:t>Cílem hodin kroužku bylo zdokonalit způsob techniky plaveckého stylu. Seznamování s potápěním a aktivitami ve vodě</w:t>
            </w:r>
            <w:r>
              <w:rPr>
                <w:color w:val="000000" w:themeColor="text1"/>
              </w:rPr>
              <w:t>. Prohlubování vzájemných vztahů</w:t>
            </w:r>
            <w:r w:rsidRPr="008269B3">
              <w:rPr>
                <w:color w:val="000000" w:themeColor="text1"/>
              </w:rPr>
              <w:t xml:space="preserve"> mezi dětmi. Překonávání strachu a postupné osvojení dovedností ve vodě.</w:t>
            </w:r>
          </w:p>
        </w:tc>
      </w:tr>
      <w:tr w:rsidR="00BC3580" w:rsidRPr="008269B3" w:rsidTr="00C179E7">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BC3580" w:rsidRPr="008269B3" w:rsidRDefault="00BC3580" w:rsidP="00BC3580">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Flétnička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BC3580" w:rsidRPr="000470FD" w:rsidRDefault="00BC3580" w:rsidP="00BC3580">
            <w:pPr>
              <w:jc w:val="both"/>
              <w:rPr>
                <w:shd w:val="clear" w:color="auto" w:fill="FFFFFF"/>
              </w:rPr>
            </w:pPr>
            <w:r w:rsidRPr="000470FD">
              <w:rPr>
                <w:shd w:val="clear" w:color="auto" w:fill="FFFFFF"/>
              </w:rPr>
              <w:t>V letošním roce pobíhal kroužek pravidelně 1krát týdně, děti pracovaly ve třech skupinách z 1. - 5. tříd. Nejmenší děti se prostřednictvím hudebních her a říkadel naučily základní techniku hry na zobcovou sopránovou flétnu, starší dokáží zahrát jednoduché lidové písničky nebo písničky z pohádek. Všechny děti rozvíjely v kroužku hudební a rytmické cítění, upevňovaly správné dýchání. Výuka probíhala především hravou formou. Činnost kroužku v tomto školním roce jsme ukončili společným Jarním koncertem, na který jsme pozvali i rodiče.</w:t>
            </w:r>
          </w:p>
        </w:tc>
      </w:tr>
      <w:tr w:rsidR="00BC3580" w:rsidRPr="008269B3" w:rsidTr="00C179E7">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BC3580" w:rsidRPr="008269B3" w:rsidRDefault="00BC3580" w:rsidP="00BC3580">
            <w:pPr>
              <w:pStyle w:val="Normlnweb"/>
              <w:spacing w:before="0" w:beforeAutospacing="0" w:after="240" w:afterAutospacing="0" w:line="276" w:lineRule="auto"/>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Pohybová příprava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BC3580" w:rsidRPr="008269B3" w:rsidRDefault="00BC3580" w:rsidP="00BC3580">
            <w:pPr>
              <w:jc w:val="both"/>
              <w:rPr>
                <w:color w:val="000000" w:themeColor="text1"/>
                <w:shd w:val="clear" w:color="auto" w:fill="FFFFFF"/>
              </w:rPr>
            </w:pPr>
            <w:r w:rsidRPr="008269B3">
              <w:rPr>
                <w:color w:val="000000"/>
                <w:shd w:val="clear" w:color="auto" w:fill="FFFFFF"/>
              </w:rPr>
              <w:t xml:space="preserve">Cílem pohybové všestrannosti bylo vytvářet </w:t>
            </w:r>
            <w:r>
              <w:rPr>
                <w:color w:val="000000"/>
                <w:shd w:val="clear" w:color="auto" w:fill="FFFFFF"/>
              </w:rPr>
              <w:t xml:space="preserve">a </w:t>
            </w:r>
            <w:r w:rsidRPr="008269B3">
              <w:rPr>
                <w:color w:val="000000"/>
                <w:shd w:val="clear" w:color="auto" w:fill="FFFFFF"/>
              </w:rPr>
              <w:t>u</w:t>
            </w:r>
            <w:r>
              <w:rPr>
                <w:color w:val="000000"/>
                <w:shd w:val="clear" w:color="auto" w:fill="FFFFFF"/>
              </w:rPr>
              <w:t xml:space="preserve"> žáků rozvíjet</w:t>
            </w:r>
            <w:r w:rsidRPr="008269B3">
              <w:rPr>
                <w:color w:val="000000"/>
                <w:shd w:val="clear" w:color="auto" w:fill="FFFFFF"/>
              </w:rPr>
              <w:t xml:space="preserve"> základní pohybové návyky, vztah k pohybové aktivitě</w:t>
            </w:r>
            <w:r>
              <w:rPr>
                <w:color w:val="000000"/>
                <w:shd w:val="clear" w:color="auto" w:fill="FFFFFF"/>
              </w:rPr>
              <w:t>.</w:t>
            </w:r>
            <w:r w:rsidRPr="008269B3">
              <w:rPr>
                <w:color w:val="000000"/>
                <w:shd w:val="clear" w:color="auto" w:fill="FFFFFF"/>
              </w:rPr>
              <w:t xml:space="preserve"> </w:t>
            </w:r>
            <w:r>
              <w:rPr>
                <w:color w:val="000000"/>
                <w:shd w:val="clear" w:color="auto" w:fill="FFFFFF"/>
              </w:rPr>
              <w:t xml:space="preserve">Skrze </w:t>
            </w:r>
            <w:r w:rsidRPr="008269B3">
              <w:rPr>
                <w:color w:val="000000"/>
                <w:shd w:val="clear" w:color="auto" w:fill="FFFFFF"/>
              </w:rPr>
              <w:t>pestrost aktivit, a především radost z pohybu. Náplní kroužku byly různorodé pohybové hry a cvičení (opičí dráhy, míčové hry, gymnastická průprava, drobné soutěživé hry, posilování. V rámci kroužku si děti také vyzkoušely jednotlivé disciplíny Sazky olympijského víceboje, které kladou důraz na základní pohybové dovednosti (házení, koordinace, vytrvalost, síla a rychlost).</w:t>
            </w:r>
          </w:p>
        </w:tc>
      </w:tr>
      <w:tr w:rsidR="00BC3580" w:rsidRPr="008269B3" w:rsidTr="00C179E7">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BC3580" w:rsidRPr="008269B3" w:rsidRDefault="00BC3580" w:rsidP="00BC3580">
            <w:pPr>
              <w:pStyle w:val="Normlnweb"/>
              <w:spacing w:before="0" w:beforeAutospacing="0" w:after="240" w:afterAutospacing="0" w:line="276" w:lineRule="auto"/>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Stolní tenis</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BC3580" w:rsidRPr="008269B3" w:rsidRDefault="00BC3580" w:rsidP="00BC3580">
            <w:pPr>
              <w:jc w:val="both"/>
              <w:rPr>
                <w:color w:val="000000" w:themeColor="text1"/>
              </w:rPr>
            </w:pPr>
            <w:r w:rsidRPr="008269B3">
              <w:rPr>
                <w:color w:val="222222"/>
                <w:shd w:val="clear" w:color="auto" w:fill="FFFFFF"/>
              </w:rPr>
              <w:t>V kroužku jsme hráli stolní tenis a nacvičovali různé techniky s ním spojené. Uspořádali jsme několik neformálních turnajů pro porovnání svých výkonů, někteří členové se dokonce samostatně zúčastnili Velikonočního turnaje v SVČ Fokus v Novém Jičíně - S. Kalíšková (VII.) - 1. místo (kateg. starší žáci), Nikolas Nábělek (VII.) - 3. místo (kateg</w:t>
            </w:r>
            <w:r>
              <w:rPr>
                <w:color w:val="222222"/>
                <w:shd w:val="clear" w:color="auto" w:fill="FFFFFF"/>
              </w:rPr>
              <w:t>orie</w:t>
            </w:r>
            <w:r w:rsidRPr="008269B3">
              <w:rPr>
                <w:color w:val="222222"/>
                <w:shd w:val="clear" w:color="auto" w:fill="FFFFFF"/>
              </w:rPr>
              <w:t xml:space="preserve"> mladší žáci). Uspořádali jsme také jedno přespání ve škole s dalšími kroužky a turnajem pro všechny.</w:t>
            </w:r>
          </w:p>
        </w:tc>
      </w:tr>
      <w:tr w:rsidR="00BC3580"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BC3580" w:rsidRPr="008269B3" w:rsidRDefault="00BC3580" w:rsidP="00BC3580">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Zábavná angličtina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BC3580" w:rsidRPr="008269B3" w:rsidRDefault="00BC3580" w:rsidP="00BC3580">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222222"/>
                <w:sz w:val="22"/>
                <w:szCs w:val="22"/>
                <w:shd w:val="clear" w:color="auto" w:fill="FFFFFF"/>
              </w:rPr>
              <w:t>Kroužek jsme vždy zahájili konverzací a pohybovými hrami, poté jsme často hráli deskové, karetní a PC hry v anglickém jazyce. Využívali jsme také školní výukové programy, stejně jako užitečné webové stránky a aplikace.</w:t>
            </w:r>
          </w:p>
        </w:tc>
      </w:tr>
      <w:tr w:rsidR="00F442FD" w:rsidRPr="00723CA0"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Aerobik 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C7631D" w:rsidRDefault="00F442FD" w:rsidP="00F442FD">
            <w:pPr>
              <w:pStyle w:val="Normlnweb"/>
              <w:spacing w:before="0" w:beforeAutospacing="0" w:after="0" w:afterAutospacing="0"/>
              <w:jc w:val="both"/>
              <w:rPr>
                <w:rFonts w:asciiTheme="minorHAnsi" w:hAnsiTheme="minorHAnsi" w:cstheme="minorHAnsi"/>
                <w:color w:val="000000" w:themeColor="text1"/>
                <w:sz w:val="22"/>
                <w:szCs w:val="22"/>
                <w:shd w:val="clear" w:color="auto" w:fill="FFFFFF"/>
              </w:rPr>
            </w:pPr>
            <w:r w:rsidRPr="008269B3">
              <w:rPr>
                <w:rFonts w:asciiTheme="minorHAnsi" w:hAnsiTheme="minorHAnsi" w:cstheme="minorHAnsi"/>
                <w:color w:val="222222"/>
                <w:sz w:val="22"/>
                <w:szCs w:val="22"/>
                <w:shd w:val="clear" w:color="auto" w:fill="FFFFFF"/>
              </w:rPr>
              <w:t xml:space="preserve">Kroužek Aerobik navštěvovaly dívky od 5. do </w:t>
            </w:r>
            <w:r>
              <w:rPr>
                <w:rFonts w:asciiTheme="minorHAnsi" w:hAnsiTheme="minorHAnsi" w:cstheme="minorHAnsi"/>
                <w:color w:val="222222"/>
                <w:sz w:val="22"/>
                <w:szCs w:val="22"/>
                <w:shd w:val="clear" w:color="auto" w:fill="FFFFFF"/>
              </w:rPr>
              <w:t>6</w:t>
            </w:r>
            <w:r w:rsidRPr="008269B3">
              <w:rPr>
                <w:rFonts w:asciiTheme="minorHAnsi" w:hAnsiTheme="minorHAnsi" w:cstheme="minorHAnsi"/>
                <w:color w:val="222222"/>
                <w:sz w:val="22"/>
                <w:szCs w:val="22"/>
                <w:shd w:val="clear" w:color="auto" w:fill="FFFFFF"/>
              </w:rPr>
              <w:t xml:space="preserve">. ročníku. Během školního roku nacvičily několik tanečních skladeb, kterými obohatily program a na různých společenských akcích školy a městyse. Patří mezi ně Školní ples, Slavnostní ukončení školního roku, vystoupení pro seniory na úřadě městyse, Lentilácká taneční show </w:t>
            </w:r>
            <w:r>
              <w:rPr>
                <w:rFonts w:asciiTheme="minorHAnsi" w:hAnsiTheme="minorHAnsi" w:cstheme="minorHAnsi"/>
                <w:color w:val="222222"/>
                <w:sz w:val="22"/>
                <w:szCs w:val="22"/>
                <w:shd w:val="clear" w:color="auto" w:fill="FFFFFF"/>
              </w:rPr>
              <w:br/>
            </w:r>
            <w:r w:rsidRPr="008269B3">
              <w:rPr>
                <w:rFonts w:asciiTheme="minorHAnsi" w:hAnsiTheme="minorHAnsi" w:cstheme="minorHAnsi"/>
                <w:color w:val="222222"/>
                <w:sz w:val="22"/>
                <w:szCs w:val="22"/>
                <w:shd w:val="clear" w:color="auto" w:fill="FFFFFF"/>
              </w:rPr>
              <w:t>v Mankovicích a také tradiční Taneční show naší školy. Mimo tyto aktivity dívky podnikly výlet do Nového Jičína a také společné přespání ve škole s hrami, filmem a dobrou večeří, kterou si samy připravily.</w:t>
            </w:r>
          </w:p>
        </w:tc>
      </w:tr>
      <w:tr w:rsidR="00F442FD" w:rsidRPr="00723CA0"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723CA0"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Aerobik II.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C7631D" w:rsidRDefault="00F442FD" w:rsidP="00F442FD">
            <w:pPr>
              <w:pStyle w:val="Normlnweb"/>
              <w:spacing w:before="0" w:beforeAutospacing="0" w:after="0" w:afterAutospacing="0"/>
              <w:jc w:val="both"/>
              <w:rPr>
                <w:rFonts w:asciiTheme="minorHAnsi" w:hAnsiTheme="minorHAnsi" w:cstheme="minorHAnsi"/>
                <w:color w:val="000000" w:themeColor="text1"/>
                <w:sz w:val="22"/>
                <w:szCs w:val="22"/>
                <w:shd w:val="clear" w:color="auto" w:fill="FFFFFF"/>
              </w:rPr>
            </w:pPr>
            <w:r w:rsidRPr="00923126">
              <w:rPr>
                <w:rFonts w:asciiTheme="minorHAnsi" w:hAnsiTheme="minorHAnsi" w:cstheme="minorHAnsi"/>
                <w:color w:val="222222"/>
                <w:sz w:val="22"/>
                <w:szCs w:val="22"/>
                <w:shd w:val="clear" w:color="auto" w:fill="FFFFFF"/>
              </w:rPr>
              <w:t>Kroužek Aerobik navštěvovaly dívky od 6. do 8. ročníku. Během školního roku nacvičily několik tanečních skladeb, kterými obohatily program a na různých společenských akcích školy a městyse. Patří mezi ně Školní ples, Slavnostní ukončení školního roku, vystoupení pro seniory na úřadě městyse, Lentilácká taneční show v Mankovicích a také tradiční Taneční show naší školy. Mimo tyto aktivity dívky podnikly výlet do Nového Jičína a také společné přespání ve škole s hrami, filmem a dobrou večeří, kterou si samy připravily.</w:t>
            </w:r>
          </w:p>
        </w:tc>
      </w:tr>
      <w:tr w:rsidR="00F442FD"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Náboženství</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Ve školním roce 2022/2023 jsme se v Náboženství naučili správně chovat podle pravidel pro život - Desatera, které jsme si vysvětlili na úroveň myšlení dětí. Naučili se používat Mši svatou. Porozuměli jsme 7 svátostem. Uvědomili jsme si, jak jsou důležité dobré vztahy mezi lidmi a jak je správné žít dobrým životem, abychom byli pro druhé oporou.</w:t>
            </w:r>
          </w:p>
        </w:tc>
      </w:tr>
      <w:tr w:rsidR="00F442FD"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Florbal</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Kroužek navštěvovali žáci 4. - 8. třídy. V letošním školním roce jsme byli na jednom turnaji v Odrách, kde jsme se umístili na 3. místě. V kroužku jsme nacvičovali různé herní kombinace, přihrávky s míčkem a střelbu na branku.</w:t>
            </w:r>
          </w:p>
        </w:tc>
      </w:tr>
      <w:tr w:rsidR="00F442FD" w:rsidRPr="008269B3" w:rsidTr="00C179E7">
        <w:trPr>
          <w:trHeight w:val="535"/>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Hra na hudební nástroj</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Nové písně, skladby i akordy se v letošním roce naučili žáci kroužku Hra na hudební nástroj. Za své celoroční úsilí byli odměněni potleskem na vánočním a jarním koncertě.</w:t>
            </w:r>
          </w:p>
        </w:tc>
      </w:tr>
      <w:tr w:rsidR="00F442FD" w:rsidRPr="008269B3" w:rsidTr="00C179E7">
        <w:trPr>
          <w:trHeight w:val="535"/>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Přírodovědný kroužek</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 xml:space="preserve">V rámci přírodovědného kroužku se žáci věnovali soutěžím, přírodovědným experimentům a pozorování. I v letošním školním roce jsme se zúčastnili tradičních soutěží v ZOO Ostrava. V listopadu Soutěž mladých zoologů – téma Primáti a v březnu Velké ceny </w:t>
            </w:r>
            <w:r>
              <w:rPr>
                <w:rFonts w:asciiTheme="minorHAnsi" w:hAnsiTheme="minorHAnsi" w:cstheme="minorHAnsi"/>
                <w:color w:val="000000" w:themeColor="text1"/>
                <w:sz w:val="22"/>
                <w:szCs w:val="22"/>
              </w:rPr>
              <w:t>ZOO</w:t>
            </w:r>
            <w:r w:rsidRPr="008269B3">
              <w:rPr>
                <w:rFonts w:asciiTheme="minorHAnsi" w:hAnsiTheme="minorHAnsi" w:cstheme="minorHAnsi"/>
                <w:color w:val="000000" w:themeColor="text1"/>
                <w:sz w:val="22"/>
                <w:szCs w:val="22"/>
              </w:rPr>
              <w:t xml:space="preserve"> - téma Etologie. V obou soutěžích naši žáci dosáhli pěkného umístění.</w:t>
            </w:r>
          </w:p>
        </w:tc>
      </w:tr>
      <w:tr w:rsidR="00F442FD" w:rsidRPr="008269B3" w:rsidTr="00C179E7">
        <w:trPr>
          <w:trHeight w:val="3115"/>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Keramika II.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jc w:val="both"/>
              <w:rPr>
                <w:color w:val="000000" w:themeColor="text1"/>
              </w:rPr>
            </w:pPr>
            <w:r w:rsidRPr="008269B3">
              <w:t>V průběhu zájmové aktivity děti procvičovaly jemnou motoriku rukou při práci s keramickou hlínou. Zapojily svou vlastní fantazii a každý vnesl do svého díla svého osobního ducha. Vyzkoušely si techniky modelování, vytlačování do forem, tvarování, vyřezávání a také základy práce točení na hrnčířském kruhu. Získaly zkušenosti s prací s hlínou točířskou i šamotovou. U šamotové hlíny je práce odlišná, protože tato hlína obsahuje drobné kamínky a je drsnější. Z praxe vím, že děti dávají přednost hladkým materiálům, ale nicméně se s touto pro ně „výzvou“ statečně popraly. Osvojily si techniky s různými pomůckami na tvarování výtvorů (špachtle, hladítka, vybírací oka…), dále nanášení glazur a práci se skleněnou drtí. V průběhu období školního roku si vytvořily dekorační dýně na čajovou svíčku, adventní svícny, misky, stojánky na šperky, zahradní skřítky, krmítka pro ptáčky, dekorační makovice, tužkovníky a další drobnosti.</w:t>
            </w:r>
          </w:p>
        </w:tc>
      </w:tr>
      <w:tr w:rsidR="00F442FD"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Deskové hry</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jc w:val="both"/>
            </w:pPr>
            <w:r w:rsidRPr="008269B3">
              <w:rPr>
                <w:color w:val="222222"/>
                <w:shd w:val="clear" w:color="auto" w:fill="FFFFFF"/>
              </w:rPr>
              <w:t>V kroužku jsme hráli různé moderní deskové a karetní hry, a také řešili hlavolamy. Uspořádali jsme také jedno </w:t>
            </w:r>
            <w:r w:rsidRPr="008269B3">
              <w:rPr>
                <w:rStyle w:val="il"/>
                <w:color w:val="222222"/>
                <w:shd w:val="clear" w:color="auto" w:fill="FFFFFF"/>
              </w:rPr>
              <w:t>p</w:t>
            </w:r>
            <w:r w:rsidRPr="008269B3">
              <w:rPr>
                <w:color w:val="222222"/>
                <w:shd w:val="clear" w:color="auto" w:fill="FFFFFF"/>
              </w:rPr>
              <w:t>řespání ve škole, kde byl konečně čas i na náročnější několikahodinové deskovky.</w:t>
            </w:r>
          </w:p>
        </w:tc>
      </w:tr>
      <w:tr w:rsidR="00F442FD"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Robotika 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shd w:val="clear" w:color="auto" w:fill="FFFFFF"/>
              <w:jc w:val="both"/>
              <w:rPr>
                <w:rFonts w:asciiTheme="minorHAnsi" w:hAnsiTheme="minorHAnsi" w:cstheme="minorHAnsi"/>
                <w:color w:val="000000" w:themeColor="text1"/>
                <w:sz w:val="22"/>
                <w:szCs w:val="22"/>
              </w:rPr>
            </w:pPr>
            <w:r w:rsidRPr="008269B3">
              <w:rPr>
                <w:rFonts w:asciiTheme="minorHAnsi" w:hAnsiTheme="minorHAnsi" w:cstheme="minorHAnsi"/>
                <w:color w:val="222222"/>
                <w:sz w:val="22"/>
                <w:szCs w:val="22"/>
                <w:shd w:val="clear" w:color="auto" w:fill="FFFFFF"/>
              </w:rPr>
              <w:t xml:space="preserve">V kroužku jsme pracovali především s roboty Sphero, případně s Ozobotem či robotickým pavoukem Merkur. Dále jsme využili robotickou stavebnicí Arduino, případně elektronickou stavebnicí Boffin. Učili jsme se programovat a zúčastnili jsme se i každoroční celorepublikové soutěže Bobřík informatiky, v níž uspěli - resp. "ulovili bobříka informatiky". </w:t>
            </w:r>
          </w:p>
        </w:tc>
      </w:tr>
      <w:tr w:rsidR="00F442FD"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Robotika II.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shd w:val="clear" w:color="auto" w:fill="FFFFFF"/>
              <w:spacing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Seznámení s roboty Sphero. Na webových stránkách umimeto.cz jsme rozvíjeli logické myšlení, plánování, přesnost a prozkoumali různé úkoly. Želví technikou jsme se propracovali k těžším úkolům v programování.</w:t>
            </w:r>
          </w:p>
        </w:tc>
      </w:tr>
      <w:tr w:rsidR="00F442FD" w:rsidRPr="008269B3" w:rsidTr="00C179E7">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F442FD" w:rsidRPr="008269B3" w:rsidRDefault="00F442FD" w:rsidP="00F442FD">
            <w:pPr>
              <w:pStyle w:val="Normlnweb"/>
              <w:spacing w:before="0" w:beforeAutospacing="0" w:after="240" w:afterAutospacing="0"/>
              <w:jc w:val="both"/>
              <w:rPr>
                <w:rFonts w:asciiTheme="minorHAnsi" w:hAnsiTheme="minorHAnsi" w:cstheme="minorHAnsi"/>
                <w:b/>
                <w:color w:val="000000" w:themeColor="text1"/>
                <w:sz w:val="22"/>
                <w:szCs w:val="22"/>
              </w:rPr>
            </w:pPr>
            <w:r w:rsidRPr="008269B3">
              <w:rPr>
                <w:rFonts w:asciiTheme="minorHAnsi" w:hAnsiTheme="minorHAnsi" w:cstheme="minorHAnsi"/>
                <w:b/>
                <w:color w:val="000000" w:themeColor="text1"/>
                <w:sz w:val="22"/>
                <w:szCs w:val="22"/>
              </w:rPr>
              <w:t>3D Tisk</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F442FD" w:rsidRPr="008269B3" w:rsidRDefault="00F442FD" w:rsidP="00F442FD">
            <w:pPr>
              <w:pStyle w:val="Normlnweb"/>
              <w:shd w:val="clear" w:color="auto" w:fill="FFFFFF"/>
              <w:spacing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222222"/>
                <w:sz w:val="22"/>
                <w:szCs w:val="22"/>
                <w:shd w:val="clear" w:color="auto" w:fill="FFFFFF"/>
              </w:rPr>
              <w:t xml:space="preserve">V kroužku jsme se především učili vytvářet plastové 3D modely, a to v programech Tinkercad či Blender. Modely vytištěné na "uživatelsky přátelské" tiskárně Průša MINI jsme poté barvili, podařilo se nám dokonce vytvořit učební pomůcku pro </w:t>
            </w:r>
            <w:r w:rsidRPr="008269B3">
              <w:rPr>
                <w:rFonts w:asciiTheme="minorHAnsi" w:hAnsiTheme="minorHAnsi" w:cstheme="minorHAnsi"/>
                <w:color w:val="222222"/>
                <w:sz w:val="22"/>
                <w:szCs w:val="22"/>
                <w:shd w:val="clear" w:color="auto" w:fill="FFFFFF"/>
              </w:rPr>
              <w:br/>
              <w:t>1. stupeň.</w:t>
            </w:r>
          </w:p>
        </w:tc>
      </w:tr>
    </w:tbl>
    <w:p w:rsidR="00914669" w:rsidRPr="008269B3" w:rsidRDefault="00914669" w:rsidP="00914669">
      <w:pPr>
        <w:pStyle w:val="Normlnweb"/>
        <w:spacing w:before="0" w:beforeAutospacing="0" w:after="0" w:afterAutospacing="0"/>
        <w:jc w:val="both"/>
        <w:rPr>
          <w:color w:val="000000" w:themeColor="text1"/>
        </w:rPr>
      </w:pPr>
    </w:p>
    <w:p w:rsidR="00914669" w:rsidRPr="008269B3" w:rsidRDefault="00914669" w:rsidP="00914669">
      <w:pPr>
        <w:pStyle w:val="Normlnweb"/>
        <w:spacing w:before="0" w:beforeAutospacing="0" w:after="0" w:afterAutospacing="0"/>
        <w:jc w:val="both"/>
        <w:rPr>
          <w:color w:val="000000" w:themeColor="text1"/>
        </w:rPr>
      </w:pPr>
      <w:r w:rsidRPr="008269B3">
        <w:rPr>
          <w:rFonts w:ascii="Calibri" w:hAnsi="Calibri" w:cs="Calibri"/>
          <w:bCs/>
          <w:iCs/>
          <w:color w:val="000000" w:themeColor="text1"/>
          <w:sz w:val="22"/>
          <w:szCs w:val="22"/>
        </w:rPr>
        <w:lastRenderedPageBreak/>
        <w:t>Příležitostné akce plánované školním klubem se uskutečnily v průběhu roku. Ve spolupráci se školní družinou jsme se podívali na Farmu. Pro žáky druhého stupně byl připraven výlet za poznáním tajemství univerzity Báňské. Stezkou stopy zvířat si děti ověřily znalosti z přírodovědy.  Další povedenou akcí byla výstava Lega. Některé akce (např. Bezpečně s BESIPEM) se podařilo zajistit na příměstské tábory.</w:t>
      </w:r>
    </w:p>
    <w:p w:rsidR="00914669" w:rsidRPr="008269B3" w:rsidRDefault="00914669" w:rsidP="00914669">
      <w:pPr>
        <w:pStyle w:val="Normlnweb"/>
        <w:spacing w:before="0" w:beforeAutospacing="0" w:after="0" w:afterAutospacing="0"/>
        <w:jc w:val="both"/>
        <w:rPr>
          <w:color w:val="000000" w:themeColor="text1"/>
        </w:rPr>
      </w:pPr>
    </w:p>
    <w:p w:rsidR="00914669" w:rsidRPr="008269B3" w:rsidRDefault="00914669" w:rsidP="00914669">
      <w:pPr>
        <w:pStyle w:val="Nadpis3"/>
        <w:ind w:left="-5"/>
        <w:jc w:val="both"/>
        <w:rPr>
          <w:rFonts w:ascii="Calibri" w:hAnsi="Calibri" w:cs="Calibri"/>
          <w:color w:val="000000" w:themeColor="text1"/>
          <w:szCs w:val="22"/>
        </w:rPr>
      </w:pPr>
      <w:r w:rsidRPr="008269B3">
        <w:rPr>
          <w:rFonts w:ascii="Calibri" w:hAnsi="Calibri" w:cs="Calibri"/>
          <w:color w:val="000000" w:themeColor="text1"/>
          <w:szCs w:val="22"/>
        </w:rPr>
        <w:t>Akce školního klubu ve školním roce 2022/2023:</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1276"/>
        <w:gridCol w:w="2552"/>
        <w:gridCol w:w="3543"/>
      </w:tblGrid>
      <w:tr w:rsidR="00914669" w:rsidRPr="008269B3" w:rsidTr="00C263EC">
        <w:tc>
          <w:tcPr>
            <w:tcW w:w="1696" w:type="dxa"/>
            <w:tcMar>
              <w:top w:w="0" w:type="dxa"/>
              <w:left w:w="108" w:type="dxa"/>
              <w:bottom w:w="0" w:type="dxa"/>
              <w:right w:w="108" w:type="dxa"/>
            </w:tcMar>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b/>
                <w:bCs/>
                <w:i/>
                <w:iCs/>
                <w:color w:val="000000" w:themeColor="text1"/>
                <w:sz w:val="22"/>
                <w:szCs w:val="22"/>
              </w:rPr>
              <w:t>datum</w:t>
            </w:r>
          </w:p>
        </w:tc>
        <w:tc>
          <w:tcPr>
            <w:tcW w:w="1276" w:type="dxa"/>
            <w:tcMar>
              <w:top w:w="0" w:type="dxa"/>
              <w:left w:w="108" w:type="dxa"/>
              <w:bottom w:w="0" w:type="dxa"/>
              <w:right w:w="108" w:type="dxa"/>
            </w:tcMar>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b/>
                <w:bCs/>
                <w:i/>
                <w:iCs/>
                <w:color w:val="000000" w:themeColor="text1"/>
                <w:sz w:val="22"/>
                <w:szCs w:val="22"/>
              </w:rPr>
              <w:t>počet žáků</w:t>
            </w:r>
          </w:p>
        </w:tc>
        <w:tc>
          <w:tcPr>
            <w:tcW w:w="2552" w:type="dxa"/>
            <w:tcMar>
              <w:top w:w="0" w:type="dxa"/>
              <w:left w:w="108" w:type="dxa"/>
              <w:bottom w:w="0" w:type="dxa"/>
              <w:right w:w="108" w:type="dxa"/>
            </w:tcMar>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b/>
                <w:bCs/>
                <w:i/>
                <w:iCs/>
                <w:color w:val="000000" w:themeColor="text1"/>
                <w:sz w:val="22"/>
                <w:szCs w:val="22"/>
              </w:rPr>
              <w:t>počet dalších účastníků</w:t>
            </w:r>
          </w:p>
        </w:tc>
        <w:tc>
          <w:tcPr>
            <w:tcW w:w="3543" w:type="dxa"/>
            <w:tcMar>
              <w:top w:w="0" w:type="dxa"/>
              <w:left w:w="108" w:type="dxa"/>
              <w:bottom w:w="0" w:type="dxa"/>
              <w:right w:w="108" w:type="dxa"/>
            </w:tcMar>
            <w:hideMark/>
          </w:tcPr>
          <w:p w:rsidR="00914669" w:rsidRPr="008269B3" w:rsidRDefault="00914669" w:rsidP="00C179E7">
            <w:pPr>
              <w:pStyle w:val="Normlnweb"/>
              <w:spacing w:before="0" w:beforeAutospacing="0" w:after="0" w:afterAutospacing="0"/>
              <w:jc w:val="both"/>
              <w:rPr>
                <w:color w:val="000000" w:themeColor="text1"/>
              </w:rPr>
            </w:pPr>
            <w:r w:rsidRPr="008269B3">
              <w:rPr>
                <w:rFonts w:ascii="Calibri" w:hAnsi="Calibri" w:cs="Calibri"/>
                <w:b/>
                <w:bCs/>
                <w:i/>
                <w:iCs/>
                <w:color w:val="000000" w:themeColor="text1"/>
                <w:sz w:val="22"/>
                <w:szCs w:val="22"/>
              </w:rPr>
              <w:t>název akce</w:t>
            </w:r>
          </w:p>
        </w:tc>
      </w:tr>
      <w:tr w:rsidR="00914669" w:rsidRPr="008269B3" w:rsidTr="00C263EC">
        <w:tc>
          <w:tcPr>
            <w:tcW w:w="1696" w:type="dxa"/>
            <w:tcMar>
              <w:top w:w="0" w:type="dxa"/>
              <w:left w:w="108" w:type="dxa"/>
              <w:bottom w:w="0" w:type="dxa"/>
              <w:right w:w="108" w:type="dxa"/>
            </w:tcMar>
          </w:tcPr>
          <w:p w:rsidR="00914669" w:rsidRPr="008269B3" w:rsidRDefault="00914669" w:rsidP="00C179E7">
            <w:pPr>
              <w:pStyle w:val="Normlnweb"/>
              <w:spacing w:before="0" w:beforeAutospacing="0" w:after="0" w:afterAutospacing="0"/>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29.</w:t>
            </w:r>
            <w:r w:rsidR="00C263EC" w:rsidRPr="008269B3">
              <w:rPr>
                <w:rFonts w:ascii="Calibri" w:hAnsi="Calibri" w:cs="Calibri"/>
                <w:bCs/>
                <w:iCs/>
                <w:color w:val="000000" w:themeColor="text1"/>
                <w:sz w:val="22"/>
                <w:szCs w:val="22"/>
              </w:rPr>
              <w:t xml:space="preserve"> 0</w:t>
            </w:r>
            <w:r w:rsidRPr="008269B3">
              <w:rPr>
                <w:rFonts w:ascii="Calibri" w:hAnsi="Calibri" w:cs="Calibri"/>
                <w:bCs/>
                <w:iCs/>
                <w:color w:val="000000" w:themeColor="text1"/>
                <w:sz w:val="22"/>
                <w:szCs w:val="22"/>
              </w:rPr>
              <w:t>9.</w:t>
            </w:r>
            <w:r w:rsidR="00C263EC" w:rsidRPr="008269B3">
              <w:rPr>
                <w:rFonts w:ascii="Calibri" w:hAnsi="Calibri" w:cs="Calibri"/>
                <w:bCs/>
                <w:iCs/>
                <w:color w:val="000000" w:themeColor="text1"/>
                <w:sz w:val="22"/>
                <w:szCs w:val="22"/>
              </w:rPr>
              <w:t xml:space="preserve"> 20</w:t>
            </w:r>
            <w:r w:rsidRPr="008269B3">
              <w:rPr>
                <w:rFonts w:ascii="Calibri" w:hAnsi="Calibri" w:cs="Calibri"/>
                <w:bCs/>
                <w:iCs/>
                <w:color w:val="000000" w:themeColor="text1"/>
                <w:sz w:val="22"/>
                <w:szCs w:val="22"/>
              </w:rPr>
              <w:t>22</w:t>
            </w:r>
          </w:p>
        </w:tc>
        <w:tc>
          <w:tcPr>
            <w:tcW w:w="1276"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42</w:t>
            </w:r>
          </w:p>
        </w:tc>
        <w:tc>
          <w:tcPr>
            <w:tcW w:w="2552"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2</w:t>
            </w:r>
          </w:p>
        </w:tc>
        <w:tc>
          <w:tcPr>
            <w:tcW w:w="3543"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sz w:val="22"/>
                <w:szCs w:val="22"/>
              </w:rPr>
              <w:t>Ekologický program Malý Farmář</w:t>
            </w:r>
          </w:p>
        </w:tc>
      </w:tr>
      <w:tr w:rsidR="00914669" w:rsidRPr="008269B3" w:rsidTr="00C263EC">
        <w:tc>
          <w:tcPr>
            <w:tcW w:w="1696" w:type="dxa"/>
            <w:tcMar>
              <w:top w:w="0" w:type="dxa"/>
              <w:left w:w="108" w:type="dxa"/>
              <w:bottom w:w="0" w:type="dxa"/>
              <w:right w:w="108" w:type="dxa"/>
            </w:tcMar>
          </w:tcPr>
          <w:p w:rsidR="00914669" w:rsidRPr="008269B3" w:rsidRDefault="00914669" w:rsidP="00C179E7">
            <w:pPr>
              <w:pStyle w:val="Normlnweb"/>
              <w:spacing w:before="0" w:beforeAutospacing="0" w:after="0" w:afterAutospacing="0"/>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30.</w:t>
            </w:r>
            <w:r w:rsidR="00C263EC" w:rsidRPr="008269B3">
              <w:rPr>
                <w:rFonts w:ascii="Calibri" w:hAnsi="Calibri" w:cs="Calibri"/>
                <w:bCs/>
                <w:iCs/>
                <w:color w:val="000000" w:themeColor="text1"/>
                <w:sz w:val="22"/>
                <w:szCs w:val="22"/>
              </w:rPr>
              <w:t xml:space="preserve"> 0</w:t>
            </w:r>
            <w:r w:rsidRPr="008269B3">
              <w:rPr>
                <w:rFonts w:ascii="Calibri" w:hAnsi="Calibri" w:cs="Calibri"/>
                <w:bCs/>
                <w:iCs/>
                <w:color w:val="000000" w:themeColor="text1"/>
                <w:sz w:val="22"/>
                <w:szCs w:val="22"/>
              </w:rPr>
              <w:t>9.</w:t>
            </w:r>
            <w:r w:rsidR="00C263EC" w:rsidRPr="008269B3">
              <w:rPr>
                <w:rFonts w:ascii="Calibri" w:hAnsi="Calibri" w:cs="Calibri"/>
                <w:bCs/>
                <w:iCs/>
                <w:color w:val="000000" w:themeColor="text1"/>
                <w:sz w:val="22"/>
                <w:szCs w:val="22"/>
              </w:rPr>
              <w:t xml:space="preserve"> 20</w:t>
            </w:r>
            <w:r w:rsidRPr="008269B3">
              <w:rPr>
                <w:rFonts w:ascii="Calibri" w:hAnsi="Calibri" w:cs="Calibri"/>
                <w:bCs/>
                <w:iCs/>
                <w:color w:val="000000" w:themeColor="text1"/>
                <w:sz w:val="22"/>
                <w:szCs w:val="22"/>
              </w:rPr>
              <w:t>22</w:t>
            </w:r>
          </w:p>
        </w:tc>
        <w:tc>
          <w:tcPr>
            <w:tcW w:w="1276"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12</w:t>
            </w:r>
          </w:p>
        </w:tc>
        <w:tc>
          <w:tcPr>
            <w:tcW w:w="2552"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1</w:t>
            </w:r>
          </w:p>
        </w:tc>
        <w:tc>
          <w:tcPr>
            <w:tcW w:w="3543"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color w:val="000000"/>
                <w:sz w:val="22"/>
                <w:szCs w:val="22"/>
              </w:rPr>
              <w:t>Noc vědců ve Ostravě</w:t>
            </w:r>
          </w:p>
        </w:tc>
      </w:tr>
      <w:tr w:rsidR="00914669" w:rsidRPr="008269B3" w:rsidTr="00C263EC">
        <w:tc>
          <w:tcPr>
            <w:tcW w:w="1696" w:type="dxa"/>
            <w:tcMar>
              <w:top w:w="0" w:type="dxa"/>
              <w:left w:w="108" w:type="dxa"/>
              <w:bottom w:w="0" w:type="dxa"/>
              <w:right w:w="108" w:type="dxa"/>
            </w:tcMar>
          </w:tcPr>
          <w:p w:rsidR="00914669" w:rsidRPr="008269B3" w:rsidRDefault="00914669" w:rsidP="00C179E7">
            <w:pPr>
              <w:pStyle w:val="Normlnweb"/>
              <w:spacing w:before="0" w:beforeAutospacing="0" w:after="0" w:afterAutospacing="0"/>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17.</w:t>
            </w:r>
            <w:r w:rsidR="00C263EC" w:rsidRPr="008269B3">
              <w:rPr>
                <w:rFonts w:ascii="Calibri" w:hAnsi="Calibri" w:cs="Calibri"/>
                <w:bCs/>
                <w:iCs/>
                <w:color w:val="000000" w:themeColor="text1"/>
                <w:sz w:val="22"/>
                <w:szCs w:val="22"/>
              </w:rPr>
              <w:t xml:space="preserve"> 0</w:t>
            </w:r>
            <w:r w:rsidRPr="008269B3">
              <w:rPr>
                <w:rFonts w:ascii="Calibri" w:hAnsi="Calibri" w:cs="Calibri"/>
                <w:bCs/>
                <w:iCs/>
                <w:color w:val="000000" w:themeColor="text1"/>
                <w:sz w:val="22"/>
                <w:szCs w:val="22"/>
              </w:rPr>
              <w:t>1.</w:t>
            </w:r>
            <w:r w:rsidR="00C263EC" w:rsidRPr="008269B3">
              <w:rPr>
                <w:rFonts w:ascii="Calibri" w:hAnsi="Calibri" w:cs="Calibri"/>
                <w:bCs/>
                <w:iCs/>
                <w:color w:val="000000" w:themeColor="text1"/>
                <w:sz w:val="22"/>
                <w:szCs w:val="22"/>
              </w:rPr>
              <w:t xml:space="preserve"> 20</w:t>
            </w:r>
            <w:r w:rsidRPr="008269B3">
              <w:rPr>
                <w:rFonts w:ascii="Calibri" w:hAnsi="Calibri" w:cs="Calibri"/>
                <w:bCs/>
                <w:iCs/>
                <w:color w:val="000000" w:themeColor="text1"/>
                <w:sz w:val="22"/>
                <w:szCs w:val="22"/>
              </w:rPr>
              <w:t>23</w:t>
            </w:r>
          </w:p>
        </w:tc>
        <w:tc>
          <w:tcPr>
            <w:tcW w:w="1276"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66</w:t>
            </w:r>
          </w:p>
        </w:tc>
        <w:tc>
          <w:tcPr>
            <w:tcW w:w="2552"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4</w:t>
            </w:r>
          </w:p>
        </w:tc>
        <w:tc>
          <w:tcPr>
            <w:tcW w:w="3543"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color w:val="000000"/>
                <w:sz w:val="22"/>
                <w:szCs w:val="22"/>
              </w:rPr>
            </w:pPr>
            <w:r w:rsidRPr="008269B3">
              <w:rPr>
                <w:rFonts w:ascii="Calibri" w:hAnsi="Calibri" w:cs="Calibri"/>
                <w:color w:val="000000"/>
                <w:sz w:val="22"/>
                <w:szCs w:val="22"/>
              </w:rPr>
              <w:t>Stezka stopy zvířat</w:t>
            </w:r>
          </w:p>
        </w:tc>
      </w:tr>
      <w:tr w:rsidR="00914669" w:rsidRPr="008269B3" w:rsidTr="00C263EC">
        <w:tc>
          <w:tcPr>
            <w:tcW w:w="1696" w:type="dxa"/>
            <w:tcMar>
              <w:top w:w="0" w:type="dxa"/>
              <w:left w:w="108" w:type="dxa"/>
              <w:bottom w:w="0" w:type="dxa"/>
              <w:right w:w="108" w:type="dxa"/>
            </w:tcMar>
          </w:tcPr>
          <w:p w:rsidR="00914669" w:rsidRPr="008269B3" w:rsidRDefault="00914669" w:rsidP="00C179E7">
            <w:pPr>
              <w:pStyle w:val="Normlnweb"/>
              <w:spacing w:before="0" w:beforeAutospacing="0" w:after="0" w:afterAutospacing="0"/>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15.</w:t>
            </w:r>
            <w:r w:rsidR="00C263EC" w:rsidRPr="008269B3">
              <w:rPr>
                <w:rFonts w:ascii="Calibri" w:hAnsi="Calibri" w:cs="Calibri"/>
                <w:bCs/>
                <w:iCs/>
                <w:color w:val="000000" w:themeColor="text1"/>
                <w:sz w:val="22"/>
                <w:szCs w:val="22"/>
              </w:rPr>
              <w:t xml:space="preserve"> 0</w:t>
            </w:r>
            <w:r w:rsidRPr="008269B3">
              <w:rPr>
                <w:rFonts w:ascii="Calibri" w:hAnsi="Calibri" w:cs="Calibri"/>
                <w:bCs/>
                <w:iCs/>
                <w:color w:val="000000" w:themeColor="text1"/>
                <w:sz w:val="22"/>
                <w:szCs w:val="22"/>
              </w:rPr>
              <w:t>4.</w:t>
            </w:r>
            <w:r w:rsidR="00C263EC" w:rsidRPr="008269B3">
              <w:rPr>
                <w:rFonts w:ascii="Calibri" w:hAnsi="Calibri" w:cs="Calibri"/>
                <w:bCs/>
                <w:iCs/>
                <w:color w:val="000000" w:themeColor="text1"/>
                <w:sz w:val="22"/>
                <w:szCs w:val="22"/>
              </w:rPr>
              <w:t xml:space="preserve"> 20</w:t>
            </w:r>
            <w:r w:rsidRPr="008269B3">
              <w:rPr>
                <w:rFonts w:ascii="Calibri" w:hAnsi="Calibri" w:cs="Calibri"/>
                <w:bCs/>
                <w:iCs/>
                <w:color w:val="000000" w:themeColor="text1"/>
                <w:sz w:val="22"/>
                <w:szCs w:val="22"/>
              </w:rPr>
              <w:t>23</w:t>
            </w:r>
          </w:p>
        </w:tc>
        <w:tc>
          <w:tcPr>
            <w:tcW w:w="1276"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12</w:t>
            </w:r>
          </w:p>
        </w:tc>
        <w:tc>
          <w:tcPr>
            <w:tcW w:w="2552"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bCs/>
                <w:iCs/>
                <w:color w:val="000000" w:themeColor="text1"/>
                <w:sz w:val="22"/>
                <w:szCs w:val="22"/>
              </w:rPr>
            </w:pPr>
            <w:r w:rsidRPr="008269B3">
              <w:rPr>
                <w:rFonts w:ascii="Calibri" w:hAnsi="Calibri" w:cs="Calibri"/>
                <w:bCs/>
                <w:iCs/>
                <w:color w:val="000000" w:themeColor="text1"/>
                <w:sz w:val="22"/>
                <w:szCs w:val="22"/>
              </w:rPr>
              <w:t>2</w:t>
            </w:r>
          </w:p>
        </w:tc>
        <w:tc>
          <w:tcPr>
            <w:tcW w:w="3543" w:type="dxa"/>
            <w:tcMar>
              <w:top w:w="0" w:type="dxa"/>
              <w:left w:w="108" w:type="dxa"/>
              <w:bottom w:w="0" w:type="dxa"/>
              <w:right w:w="108" w:type="dxa"/>
            </w:tcMar>
          </w:tcPr>
          <w:p w:rsidR="00914669" w:rsidRPr="008269B3" w:rsidRDefault="00914669" w:rsidP="00C179E7">
            <w:pPr>
              <w:pStyle w:val="Normlnweb"/>
              <w:spacing w:before="0" w:beforeAutospacing="0" w:after="0" w:afterAutospacing="0"/>
              <w:jc w:val="both"/>
              <w:rPr>
                <w:rFonts w:ascii="Calibri" w:hAnsi="Calibri" w:cs="Calibri"/>
                <w:color w:val="000000"/>
                <w:sz w:val="22"/>
                <w:szCs w:val="22"/>
              </w:rPr>
            </w:pPr>
            <w:r w:rsidRPr="008269B3">
              <w:rPr>
                <w:rFonts w:ascii="Calibri" w:hAnsi="Calibri" w:cs="Calibri"/>
                <w:color w:val="000000"/>
                <w:sz w:val="22"/>
                <w:szCs w:val="22"/>
              </w:rPr>
              <w:t>Svět kostek v Ostravě</w:t>
            </w:r>
          </w:p>
        </w:tc>
      </w:tr>
    </w:tbl>
    <w:p w:rsidR="00914669" w:rsidRPr="008269B3" w:rsidRDefault="00914669" w:rsidP="00914669">
      <w:pPr>
        <w:jc w:val="both"/>
        <w:rPr>
          <w:color w:val="000000" w:themeColor="text1"/>
        </w:rPr>
      </w:pPr>
    </w:p>
    <w:p w:rsidR="00914669" w:rsidRPr="008269B3" w:rsidRDefault="00914669" w:rsidP="00914669">
      <w:pPr>
        <w:pStyle w:val="Nadpis3"/>
        <w:ind w:left="-5"/>
        <w:jc w:val="both"/>
        <w:rPr>
          <w:rFonts w:ascii="Calibri" w:hAnsi="Calibri" w:cs="Calibri"/>
          <w:color w:val="000000" w:themeColor="text1"/>
          <w:szCs w:val="22"/>
        </w:rPr>
      </w:pPr>
    </w:p>
    <w:p w:rsidR="00914669" w:rsidRPr="008269B3" w:rsidRDefault="00914669" w:rsidP="00914669">
      <w:pPr>
        <w:pStyle w:val="Nadpis3"/>
        <w:ind w:left="-5"/>
        <w:jc w:val="both"/>
        <w:rPr>
          <w:rFonts w:ascii="Calibri" w:hAnsi="Calibri" w:cs="Calibri"/>
          <w:b w:val="0"/>
          <w:bCs/>
          <w:color w:val="000000" w:themeColor="text1"/>
          <w:szCs w:val="22"/>
        </w:rPr>
      </w:pPr>
      <w:r w:rsidRPr="008269B3">
        <w:rPr>
          <w:rFonts w:ascii="Calibri" w:hAnsi="Calibri" w:cs="Calibri"/>
          <w:color w:val="000000" w:themeColor="text1"/>
          <w:szCs w:val="22"/>
        </w:rPr>
        <w:t xml:space="preserve">Příměstské tábory </w:t>
      </w:r>
      <w:r w:rsidRPr="008269B3">
        <w:rPr>
          <w:rFonts w:ascii="Calibri" w:hAnsi="Calibri" w:cs="Calibri"/>
          <w:b w:val="0"/>
          <w:bCs/>
          <w:color w:val="000000" w:themeColor="text1"/>
          <w:szCs w:val="22"/>
        </w:rPr>
        <w:t> </w:t>
      </w:r>
    </w:p>
    <w:p w:rsidR="00914669" w:rsidRPr="008269B3" w:rsidRDefault="00914669" w:rsidP="00914669">
      <w:pPr>
        <w:pStyle w:val="Normlnweb"/>
        <w:spacing w:before="0" w:beforeAutospacing="0" w:after="0" w:afterAutospacing="0"/>
        <w:ind w:left="-5" w:right="131"/>
        <w:jc w:val="both"/>
        <w:rPr>
          <w:rFonts w:ascii="Calibri" w:hAnsi="Calibri" w:cs="Calibri"/>
          <w:color w:val="000000" w:themeColor="text1"/>
          <w:sz w:val="22"/>
          <w:szCs w:val="22"/>
        </w:rPr>
      </w:pPr>
      <w:r w:rsidRPr="008269B3">
        <w:rPr>
          <w:rFonts w:ascii="Calibri" w:hAnsi="Calibri" w:cs="Calibri"/>
          <w:color w:val="000000" w:themeColor="text1"/>
          <w:sz w:val="22"/>
          <w:szCs w:val="22"/>
        </w:rPr>
        <w:t xml:space="preserve">Oblíbené příměstské tábory byly realizovány ve třech turnusech. </w:t>
      </w:r>
    </w:p>
    <w:p w:rsidR="00914669" w:rsidRPr="008269B3" w:rsidRDefault="00914669" w:rsidP="00914669">
      <w:pPr>
        <w:pStyle w:val="Normlnweb"/>
        <w:spacing w:before="0" w:beforeAutospacing="0" w:after="0" w:afterAutospacing="0"/>
        <w:ind w:left="-5" w:right="131"/>
        <w:jc w:val="both"/>
        <w:rPr>
          <w:color w:val="000000" w:themeColor="text1"/>
        </w:rPr>
      </w:pPr>
      <w:r w:rsidRPr="008269B3">
        <w:rPr>
          <w:rFonts w:ascii="Calibri" w:hAnsi="Calibri" w:cs="Calibri"/>
          <w:color w:val="000000" w:themeColor="text1"/>
          <w:sz w:val="22"/>
          <w:szCs w:val="22"/>
        </w:rPr>
        <w:t xml:space="preserve">Zájem o tábory převažoval u dětí z prvního stupně. Rodiče tuto aktivitu dlouhodobě vítají. </w:t>
      </w:r>
    </w:p>
    <w:p w:rsidR="00914669" w:rsidRPr="008269B3" w:rsidRDefault="00914669" w:rsidP="00914669">
      <w:pPr>
        <w:jc w:val="both"/>
        <w:rPr>
          <w:color w:val="000000" w:themeColor="text1"/>
        </w:rPr>
      </w:pPr>
    </w:p>
    <w:p w:rsidR="00914669" w:rsidRPr="008269B3" w:rsidRDefault="00914669" w:rsidP="00914669">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Příměstské tábory se velmi rychle naplnily. Tyto aktivity probíhaly v měsíci červenci. Děti se mohly realizovat v programech zaměřených na manuální zručnost, pohybové aktivity, poznávání nejen okolí Suchdolu na cyklistických a pěších výletech, ale vyrazily i do okolních měst (Olomouc, Bohumín, Nový Jičín). Hry byly zaměřené na rozvoj sociálních dovedností a zlepšování komunikace mezi dětmi.</w:t>
      </w:r>
    </w:p>
    <w:p w:rsidR="00914669" w:rsidRPr="008269B3" w:rsidRDefault="00914669" w:rsidP="00914669">
      <w:pPr>
        <w:jc w:val="both"/>
        <w:rPr>
          <w:bCs/>
          <w:color w:val="000000" w:themeColor="text1"/>
        </w:rPr>
      </w:pPr>
    </w:p>
    <w:p w:rsidR="00914669" w:rsidRPr="008269B3" w:rsidRDefault="00914669" w:rsidP="00914669">
      <w:pPr>
        <w:pStyle w:val="Nadpis3"/>
        <w:ind w:left="-5"/>
        <w:jc w:val="both"/>
        <w:rPr>
          <w:rFonts w:asciiTheme="minorHAnsi" w:hAnsiTheme="minorHAnsi" w:cstheme="minorHAnsi"/>
          <w:color w:val="000000" w:themeColor="text1"/>
          <w:szCs w:val="22"/>
        </w:rPr>
      </w:pPr>
      <w:r w:rsidRPr="008269B3">
        <w:rPr>
          <w:rFonts w:asciiTheme="minorHAnsi" w:hAnsiTheme="minorHAnsi" w:cstheme="minorHAnsi"/>
          <w:color w:val="000000" w:themeColor="text1"/>
          <w:szCs w:val="22"/>
        </w:rPr>
        <w:t>Příměstské tábory o hlavních prázdninách školního roku 2022/2023: </w:t>
      </w:r>
    </w:p>
    <w:tbl>
      <w:tblPr>
        <w:tblW w:w="9204" w:type="dxa"/>
        <w:tblCellMar>
          <w:top w:w="15" w:type="dxa"/>
          <w:left w:w="15" w:type="dxa"/>
          <w:bottom w:w="15" w:type="dxa"/>
          <w:right w:w="15" w:type="dxa"/>
        </w:tblCellMar>
        <w:tblLook w:val="04A0" w:firstRow="1" w:lastRow="0" w:firstColumn="1" w:lastColumn="0" w:noHBand="0" w:noVBand="1"/>
      </w:tblPr>
      <w:tblGrid>
        <w:gridCol w:w="3673"/>
        <w:gridCol w:w="5531"/>
      </w:tblGrid>
      <w:tr w:rsidR="00914669" w:rsidRPr="008269B3" w:rsidTr="00C179E7">
        <w:trPr>
          <w:trHeight w:val="20"/>
        </w:trPr>
        <w:tc>
          <w:tcPr>
            <w:tcW w:w="0" w:type="auto"/>
            <w:tcBorders>
              <w:top w:val="single" w:sz="4" w:space="0" w:color="auto"/>
              <w:left w:val="single" w:sz="4" w:space="0" w:color="auto"/>
              <w:right w:val="single" w:sz="4" w:space="0" w:color="auto"/>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b/>
                <w:bCs/>
                <w:color w:val="000000" w:themeColor="text1"/>
                <w:sz w:val="22"/>
                <w:szCs w:val="22"/>
              </w:rPr>
              <w:t>1. turnus - Toulání po okolí</w:t>
            </w:r>
          </w:p>
        </w:tc>
        <w:tc>
          <w:tcPr>
            <w:tcW w:w="5531" w:type="dxa"/>
            <w:tcBorders>
              <w:top w:val="single" w:sz="8" w:space="0" w:color="000000"/>
              <w:left w:val="single" w:sz="4" w:space="0" w:color="auto"/>
              <w:right w:val="single" w:sz="8"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03. 07., 04. 07., 07. 07. 2023 - 19 dětí</w:t>
            </w:r>
          </w:p>
        </w:tc>
      </w:tr>
      <w:tr w:rsidR="00914669" w:rsidRPr="008269B3" w:rsidTr="00C179E7">
        <w:trPr>
          <w:trHeight w:val="20"/>
        </w:trPr>
        <w:tc>
          <w:tcPr>
            <w:tcW w:w="0" w:type="auto"/>
            <w:tcBorders>
              <w:left w:val="single" w:sz="4" w:space="0" w:color="auto"/>
              <w:right w:val="single" w:sz="4" w:space="0" w:color="auto"/>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8"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Organizace a zajištění: M. Hradilová, A. Didkivska, E. Večerková </w:t>
            </w:r>
          </w:p>
        </w:tc>
      </w:tr>
      <w:tr w:rsidR="00914669" w:rsidRPr="008269B3" w:rsidTr="00C179E7">
        <w:trPr>
          <w:trHeight w:val="20"/>
        </w:trPr>
        <w:tc>
          <w:tcPr>
            <w:tcW w:w="0" w:type="auto"/>
            <w:tcBorders>
              <w:left w:val="single" w:sz="4" w:space="0" w:color="auto"/>
              <w:bottom w:val="single" w:sz="8" w:space="0" w:color="000000"/>
              <w:right w:val="single" w:sz="4" w:space="0" w:color="auto"/>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bottom w:val="single" w:sz="8" w:space="0" w:color="000000"/>
              <w:right w:val="single" w:sz="8"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cena včetně jídla: 700 Kč (dítě z jiné školy 700 Kč)</w:t>
            </w:r>
          </w:p>
        </w:tc>
      </w:tr>
      <w:tr w:rsidR="00914669" w:rsidRPr="008269B3" w:rsidTr="00C179E7">
        <w:trPr>
          <w:trHeight w:val="20"/>
        </w:trPr>
        <w:tc>
          <w:tcPr>
            <w:tcW w:w="0" w:type="auto"/>
            <w:tcBorders>
              <w:top w:val="single" w:sz="8" w:space="0" w:color="000000"/>
              <w:left w:val="single" w:sz="4" w:space="0" w:color="auto"/>
              <w:right w:val="single" w:sz="4" w:space="0" w:color="auto"/>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b/>
                <w:bCs/>
                <w:color w:val="000000" w:themeColor="text1"/>
                <w:sz w:val="22"/>
                <w:szCs w:val="22"/>
              </w:rPr>
            </w:pPr>
            <w:r w:rsidRPr="008269B3">
              <w:rPr>
                <w:rFonts w:asciiTheme="minorHAnsi" w:hAnsiTheme="minorHAnsi" w:cstheme="minorHAnsi"/>
                <w:b/>
                <w:bCs/>
                <w:color w:val="000000" w:themeColor="text1"/>
                <w:sz w:val="22"/>
                <w:szCs w:val="22"/>
              </w:rPr>
              <w:t>2. turnus - Kolem, nekolem</w:t>
            </w:r>
          </w:p>
        </w:tc>
        <w:tc>
          <w:tcPr>
            <w:tcW w:w="5531" w:type="dxa"/>
            <w:tcBorders>
              <w:top w:val="single" w:sz="8" w:space="0" w:color="000000"/>
              <w:left w:val="single" w:sz="4" w:space="0" w:color="auto"/>
              <w:right w:val="single" w:sz="8"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10. 07. - 14. 07. 2023 - 29 dětí </w:t>
            </w:r>
          </w:p>
        </w:tc>
      </w:tr>
      <w:tr w:rsidR="00914669" w:rsidRPr="008269B3" w:rsidTr="00C179E7">
        <w:trPr>
          <w:trHeight w:val="20"/>
        </w:trPr>
        <w:tc>
          <w:tcPr>
            <w:tcW w:w="0" w:type="auto"/>
            <w:tcBorders>
              <w:left w:val="single" w:sz="4" w:space="0" w:color="auto"/>
              <w:right w:val="single" w:sz="4" w:space="0" w:color="auto"/>
            </w:tcBorders>
            <w:tcMar>
              <w:top w:w="0" w:type="dxa"/>
              <w:left w:w="70" w:type="dxa"/>
              <w:bottom w:w="0" w:type="dxa"/>
              <w:right w:w="70" w:type="dxa"/>
            </w:tcMar>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8"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Organizace a zajištění: M. Hradilová, K. Buksová, E. Večerková, N. Hradilová</w:t>
            </w:r>
          </w:p>
        </w:tc>
      </w:tr>
      <w:tr w:rsidR="00914669" w:rsidRPr="008269B3" w:rsidTr="00C179E7">
        <w:trPr>
          <w:trHeight w:val="20"/>
        </w:trPr>
        <w:tc>
          <w:tcPr>
            <w:tcW w:w="0" w:type="auto"/>
            <w:tcBorders>
              <w:left w:val="single" w:sz="4" w:space="0" w:color="auto"/>
              <w:bottom w:val="single" w:sz="4" w:space="0" w:color="000000"/>
              <w:right w:val="single" w:sz="4" w:space="0" w:color="auto"/>
            </w:tcBorders>
            <w:tcMar>
              <w:top w:w="0" w:type="dxa"/>
              <w:left w:w="70" w:type="dxa"/>
              <w:bottom w:w="0" w:type="dxa"/>
              <w:right w:w="70" w:type="dxa"/>
            </w:tcMar>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bottom w:val="single" w:sz="4" w:space="0" w:color="000000"/>
              <w:right w:val="single" w:sz="8"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Cena včetně jídla: 1170 Kč (dítě z jiné školy 1395 Kč)</w:t>
            </w:r>
          </w:p>
        </w:tc>
      </w:tr>
      <w:tr w:rsidR="00914669" w:rsidRPr="008269B3" w:rsidTr="00C179E7">
        <w:trPr>
          <w:trHeight w:val="20"/>
        </w:trPr>
        <w:tc>
          <w:tcPr>
            <w:tcW w:w="0" w:type="auto"/>
            <w:tcBorders>
              <w:top w:val="single" w:sz="4" w:space="0" w:color="000000"/>
              <w:left w:val="single" w:sz="4" w:space="0" w:color="auto"/>
              <w:right w:val="single" w:sz="4" w:space="0" w:color="auto"/>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b/>
                <w:bCs/>
                <w:color w:val="000000" w:themeColor="text1"/>
                <w:sz w:val="22"/>
                <w:szCs w:val="22"/>
              </w:rPr>
              <w:t>3. turnus - Záhada hlavolamu</w:t>
            </w:r>
          </w:p>
        </w:tc>
        <w:tc>
          <w:tcPr>
            <w:tcW w:w="5531" w:type="dxa"/>
            <w:tcBorders>
              <w:top w:val="single" w:sz="4" w:space="0" w:color="000000"/>
              <w:left w:val="single" w:sz="4" w:space="0" w:color="auto"/>
              <w:right w:val="single" w:sz="4"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17.</w:t>
            </w:r>
            <w:r w:rsidR="00C263EC" w:rsidRPr="008269B3">
              <w:rPr>
                <w:rFonts w:asciiTheme="minorHAnsi" w:hAnsiTheme="minorHAnsi" w:cstheme="minorHAnsi"/>
                <w:color w:val="000000" w:themeColor="text1"/>
                <w:sz w:val="22"/>
                <w:szCs w:val="22"/>
              </w:rPr>
              <w:t xml:space="preserve"> </w:t>
            </w:r>
            <w:r w:rsidRPr="008269B3">
              <w:rPr>
                <w:rFonts w:asciiTheme="minorHAnsi" w:hAnsiTheme="minorHAnsi" w:cstheme="minorHAnsi"/>
                <w:color w:val="000000" w:themeColor="text1"/>
                <w:sz w:val="22"/>
                <w:szCs w:val="22"/>
              </w:rPr>
              <w:t>07. - 21.</w:t>
            </w:r>
            <w:r w:rsidR="00C263EC" w:rsidRPr="008269B3">
              <w:rPr>
                <w:rFonts w:asciiTheme="minorHAnsi" w:hAnsiTheme="minorHAnsi" w:cstheme="minorHAnsi"/>
                <w:color w:val="000000" w:themeColor="text1"/>
                <w:sz w:val="22"/>
                <w:szCs w:val="22"/>
              </w:rPr>
              <w:t xml:space="preserve"> </w:t>
            </w:r>
            <w:r w:rsidRPr="008269B3">
              <w:rPr>
                <w:rFonts w:asciiTheme="minorHAnsi" w:hAnsiTheme="minorHAnsi" w:cstheme="minorHAnsi"/>
                <w:color w:val="000000" w:themeColor="text1"/>
                <w:sz w:val="22"/>
                <w:szCs w:val="22"/>
              </w:rPr>
              <w:t>07.</w:t>
            </w:r>
            <w:r w:rsidR="00C263EC" w:rsidRPr="008269B3">
              <w:rPr>
                <w:rFonts w:asciiTheme="minorHAnsi" w:hAnsiTheme="minorHAnsi" w:cstheme="minorHAnsi"/>
                <w:color w:val="000000" w:themeColor="text1"/>
                <w:sz w:val="22"/>
                <w:szCs w:val="22"/>
              </w:rPr>
              <w:t xml:space="preserve"> </w:t>
            </w:r>
            <w:r w:rsidRPr="008269B3">
              <w:rPr>
                <w:rFonts w:asciiTheme="minorHAnsi" w:hAnsiTheme="minorHAnsi" w:cstheme="minorHAnsi"/>
                <w:color w:val="000000" w:themeColor="text1"/>
                <w:sz w:val="22"/>
                <w:szCs w:val="22"/>
              </w:rPr>
              <w:t>2023 - 22 dětí </w:t>
            </w:r>
          </w:p>
        </w:tc>
      </w:tr>
      <w:tr w:rsidR="00914669" w:rsidRPr="008269B3" w:rsidTr="00C179E7">
        <w:trPr>
          <w:trHeight w:val="20"/>
        </w:trPr>
        <w:tc>
          <w:tcPr>
            <w:tcW w:w="0" w:type="auto"/>
            <w:tcBorders>
              <w:left w:val="single" w:sz="4" w:space="0" w:color="auto"/>
              <w:right w:val="single" w:sz="4" w:space="0" w:color="auto"/>
            </w:tcBorders>
            <w:tcMar>
              <w:top w:w="0" w:type="dxa"/>
              <w:left w:w="70" w:type="dxa"/>
              <w:bottom w:w="0" w:type="dxa"/>
              <w:right w:w="70" w:type="dxa"/>
            </w:tcMar>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4"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Organizace a zajištění: J. Bechná, T. Bechná, N. Bechná,</w:t>
            </w:r>
          </w:p>
        </w:tc>
      </w:tr>
      <w:tr w:rsidR="00914669" w:rsidRPr="008269B3" w:rsidTr="00C179E7">
        <w:trPr>
          <w:trHeight w:val="20"/>
        </w:trPr>
        <w:tc>
          <w:tcPr>
            <w:tcW w:w="0" w:type="auto"/>
            <w:tcBorders>
              <w:left w:val="single" w:sz="4" w:space="0" w:color="auto"/>
              <w:right w:val="single" w:sz="4" w:space="0" w:color="auto"/>
            </w:tcBorders>
            <w:tcMar>
              <w:top w:w="0" w:type="dxa"/>
              <w:left w:w="70" w:type="dxa"/>
              <w:bottom w:w="0" w:type="dxa"/>
              <w:right w:w="70" w:type="dxa"/>
            </w:tcMar>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4" w:space="0" w:color="000000"/>
            </w:tcBorders>
            <w:tcMar>
              <w:top w:w="0" w:type="dxa"/>
              <w:left w:w="70" w:type="dxa"/>
              <w:bottom w:w="0" w:type="dxa"/>
              <w:right w:w="70" w:type="dxa"/>
            </w:tcMar>
            <w:hideMark/>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r w:rsidRPr="008269B3">
              <w:rPr>
                <w:rFonts w:asciiTheme="minorHAnsi" w:hAnsiTheme="minorHAnsi" w:cstheme="minorHAnsi"/>
                <w:color w:val="000000" w:themeColor="text1"/>
                <w:sz w:val="22"/>
                <w:szCs w:val="22"/>
              </w:rPr>
              <w:t>Cena včetně jídla: 1170 Kč (dítě z jiné školy 1395 Kč)</w:t>
            </w:r>
          </w:p>
        </w:tc>
      </w:tr>
      <w:tr w:rsidR="00914669" w:rsidRPr="008269B3" w:rsidTr="00C179E7">
        <w:trPr>
          <w:trHeight w:val="20"/>
        </w:trPr>
        <w:tc>
          <w:tcPr>
            <w:tcW w:w="0" w:type="auto"/>
            <w:tcBorders>
              <w:left w:val="single" w:sz="4" w:space="0" w:color="auto"/>
              <w:bottom w:val="single" w:sz="4" w:space="0" w:color="auto"/>
              <w:right w:val="single" w:sz="4" w:space="0" w:color="auto"/>
            </w:tcBorders>
            <w:tcMar>
              <w:top w:w="0" w:type="dxa"/>
              <w:left w:w="70" w:type="dxa"/>
              <w:bottom w:w="0" w:type="dxa"/>
              <w:right w:w="70" w:type="dxa"/>
            </w:tcMar>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bottom w:val="single" w:sz="4" w:space="0" w:color="000000"/>
              <w:right w:val="single" w:sz="4" w:space="0" w:color="000000"/>
            </w:tcBorders>
            <w:tcMar>
              <w:top w:w="0" w:type="dxa"/>
              <w:left w:w="70" w:type="dxa"/>
              <w:bottom w:w="0" w:type="dxa"/>
              <w:right w:w="70" w:type="dxa"/>
            </w:tcMar>
          </w:tcPr>
          <w:p w:rsidR="00914669" w:rsidRPr="008269B3" w:rsidRDefault="00914669" w:rsidP="00C179E7">
            <w:pPr>
              <w:pStyle w:val="Normlnweb"/>
              <w:spacing w:before="0" w:beforeAutospacing="0" w:after="0" w:afterAutospacing="0"/>
              <w:jc w:val="both"/>
              <w:rPr>
                <w:rFonts w:asciiTheme="minorHAnsi" w:hAnsiTheme="minorHAnsi" w:cstheme="minorHAnsi"/>
                <w:color w:val="000000" w:themeColor="text1"/>
                <w:sz w:val="22"/>
                <w:szCs w:val="22"/>
              </w:rPr>
            </w:pPr>
          </w:p>
        </w:tc>
      </w:tr>
    </w:tbl>
    <w:p w:rsidR="00E81B92" w:rsidRPr="00DE4818" w:rsidRDefault="00E81B92" w:rsidP="00723CA0">
      <w:pPr>
        <w:jc w:val="center"/>
        <w:rPr>
          <w:b/>
          <w:color w:val="000000" w:themeColor="text1"/>
        </w:rPr>
      </w:pPr>
    </w:p>
    <w:p w:rsidR="00723CA0" w:rsidRPr="008269B3" w:rsidRDefault="00723CA0" w:rsidP="00723CA0">
      <w:pPr>
        <w:jc w:val="center"/>
        <w:rPr>
          <w:b/>
          <w:color w:val="000000" w:themeColor="text1"/>
          <w:sz w:val="28"/>
          <w:szCs w:val="28"/>
        </w:rPr>
      </w:pPr>
      <w:r w:rsidRPr="008269B3">
        <w:rPr>
          <w:b/>
          <w:color w:val="000000" w:themeColor="text1"/>
          <w:sz w:val="28"/>
          <w:szCs w:val="28"/>
        </w:rPr>
        <w:t>Část 11.</w:t>
      </w:r>
    </w:p>
    <w:p w:rsidR="0069712C" w:rsidRPr="008269B3" w:rsidRDefault="0069712C" w:rsidP="00723CA0">
      <w:pPr>
        <w:spacing w:line="256" w:lineRule="auto"/>
        <w:ind w:right="72"/>
        <w:jc w:val="center"/>
        <w:rPr>
          <w:b/>
          <w:color w:val="000000" w:themeColor="text1"/>
          <w:sz w:val="28"/>
          <w:szCs w:val="28"/>
        </w:rPr>
      </w:pPr>
      <w:r w:rsidRPr="008269B3">
        <w:rPr>
          <w:b/>
          <w:color w:val="000000" w:themeColor="text1"/>
          <w:sz w:val="28"/>
          <w:szCs w:val="28"/>
        </w:rPr>
        <w:t>Mateřská škola</w:t>
      </w:r>
    </w:p>
    <w:p w:rsidR="0069712C" w:rsidRPr="008269B3" w:rsidRDefault="0069712C" w:rsidP="0069712C">
      <w:pPr>
        <w:jc w:val="both"/>
        <w:rPr>
          <w:rFonts w:ascii="Arial" w:hAnsi="Arial"/>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 xml:space="preserve">11.1. Vzdělávací program školy, průběh vzdělávání </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Od 1. 9. 2018 probíhá vzdělávání v MŠ podle ŠVP s názvem „Cesta do života“ vytvořeného na základě RVP PV č. j. 34790/2017-2 ze dne 1. 1. 2018. ŠVP byl vytvořen na delší časové období a postupně doplněn dvěma doplňky. Ve školním roce 2022/2023 jsme pracovali dle výše zmíněného programu pátým rokem. Vzdělávací nabídku tvoří 5 integrovaných vzdělávacích celků s co nejširším okruhem provázaných poznatků, dovedností, návyků a prožitků. Celky byly doplňovány rozšiřujícími aktivitami a činnostmi v rámci i nad rámec ŠVP – práce s předškolními dětmi (předškoláček, angličtinka), exkurze a výlety, rozvojové a vzdělávací programy a projekty. Rozsah aktivit byl uzpůsoben věku dětí a jejich potřebám a možnostem.  Podle zpětné vazby rodičů, pracovníků MŠ, ZŠ a městyse byla vzdělávací práce MŠ ve školním roce 2022/23 hodnocena kladně.</w:t>
      </w:r>
    </w:p>
    <w:p w:rsidR="00C179E7" w:rsidRPr="008269B3" w:rsidRDefault="00C179E7" w:rsidP="00C179E7">
      <w:pPr>
        <w:jc w:val="both"/>
        <w:rPr>
          <w:b/>
          <w:color w:val="000000" w:themeColor="text1"/>
          <w:sz w:val="28"/>
          <w:szCs w:val="28"/>
        </w:rPr>
      </w:pPr>
      <w:r w:rsidRPr="008269B3">
        <w:rPr>
          <w:b/>
          <w:color w:val="000000" w:themeColor="text1"/>
          <w:sz w:val="28"/>
          <w:szCs w:val="28"/>
        </w:rPr>
        <w:lastRenderedPageBreak/>
        <w:t>11.2. Počty dětí</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Kapacita MŠ je 125 dětí</w:t>
      </w:r>
      <w:r w:rsidR="00CA4C74" w:rsidRPr="008269B3">
        <w:rPr>
          <w:color w:val="000000" w:themeColor="text1"/>
        </w:rPr>
        <w:t xml:space="preserve"> (zřizovatel rozhodl o navýšení počtu dětí ve všech pěti třídách o 1 dítě na 25)</w:t>
      </w:r>
      <w:r w:rsidRPr="008269B3">
        <w:rPr>
          <w:color w:val="000000" w:themeColor="text1"/>
        </w:rPr>
        <w:t>. Vzhledem k tomu, že MŠ musí dodržovat nižší naplněnost tříd, ve kterých jsou děti mladší tří let, byla po celý školní rok kapacita MŠ s povinnými odpočty plně využita. Ve dvou třídách, ve kterých byly mladší děti, se počet dětí postupně navyšoval, v souvislosti s dovršením tří let u přijatých dětí. Děti se vzdělávaly v mateřské škole celkem v pěti třídách. Počet dětí ve třech třídách, kde byly umístěny starší děti, byl ve dvou po 25 a v jedné 24 dět</w:t>
      </w:r>
      <w:r w:rsidR="00CA4C74" w:rsidRPr="008269B3">
        <w:rPr>
          <w:color w:val="000000" w:themeColor="text1"/>
        </w:rPr>
        <w:t>í (</w:t>
      </w:r>
      <w:r w:rsidRPr="008269B3">
        <w:rPr>
          <w:color w:val="000000" w:themeColor="text1"/>
        </w:rPr>
        <w:t xml:space="preserve">vzhledem k integraci dítěte s podpůrným opatřením a </w:t>
      </w:r>
      <w:r w:rsidR="00CA4C74" w:rsidRPr="008269B3">
        <w:rPr>
          <w:color w:val="000000" w:themeColor="text1"/>
        </w:rPr>
        <w:t xml:space="preserve">z toho plynoucím </w:t>
      </w:r>
      <w:r w:rsidRPr="008269B3">
        <w:rPr>
          <w:color w:val="000000" w:themeColor="text1"/>
        </w:rPr>
        <w:t xml:space="preserve">povinným odpočtem </w:t>
      </w:r>
      <w:r w:rsidR="00CA4C74" w:rsidRPr="008269B3">
        <w:rPr>
          <w:color w:val="000000" w:themeColor="text1"/>
        </w:rPr>
        <w:t>1 dítěte)</w:t>
      </w:r>
      <w:r w:rsidRPr="008269B3">
        <w:rPr>
          <w:color w:val="000000" w:themeColor="text1"/>
        </w:rPr>
        <w:t>. Dvě třídy s mladšími dětmi měly v září 19 dětí a do konce června měly obě třídy po 25 dětech. V červnu naplněnost MŠ dosáhla 124 dětí s 1 odpočtem na integrované dítě tedy maximum ze 125 celkové kapacity.</w:t>
      </w:r>
    </w:p>
    <w:p w:rsidR="00C179E7" w:rsidRPr="008269B3" w:rsidRDefault="00C179E7" w:rsidP="00C179E7">
      <w:pPr>
        <w:jc w:val="both"/>
        <w:rPr>
          <w:b/>
          <w:color w:val="000000" w:themeColor="text1"/>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11"/>
        <w:gridCol w:w="1524"/>
        <w:gridCol w:w="1508"/>
        <w:gridCol w:w="1629"/>
        <w:gridCol w:w="1629"/>
      </w:tblGrid>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Třída</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v 09</w:t>
            </w:r>
          </w:p>
        </w:tc>
        <w:tc>
          <w:tcPr>
            <w:tcW w:w="1508"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z toho chlapců</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z toho dívek</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výjimka z počtu</w:t>
            </w:r>
          </w:p>
        </w:tc>
      </w:tr>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1. Sluníčka</w:t>
            </w:r>
          </w:p>
        </w:tc>
        <w:tc>
          <w:tcPr>
            <w:tcW w:w="1524"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19</w:t>
            </w:r>
          </w:p>
        </w:tc>
        <w:tc>
          <w:tcPr>
            <w:tcW w:w="1508"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10</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9</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 xml:space="preserve">            6</w:t>
            </w:r>
          </w:p>
        </w:tc>
      </w:tr>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2. Hvězdičky</w:t>
            </w:r>
          </w:p>
        </w:tc>
        <w:tc>
          <w:tcPr>
            <w:tcW w:w="1524"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24</w:t>
            </w:r>
          </w:p>
        </w:tc>
        <w:tc>
          <w:tcPr>
            <w:tcW w:w="1508"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13</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11</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 xml:space="preserve">            1</w:t>
            </w:r>
          </w:p>
        </w:tc>
      </w:tr>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3. Kuřátka</w:t>
            </w:r>
          </w:p>
        </w:tc>
        <w:tc>
          <w:tcPr>
            <w:tcW w:w="1524"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19</w:t>
            </w:r>
          </w:p>
        </w:tc>
        <w:tc>
          <w:tcPr>
            <w:tcW w:w="1508"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12</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7</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r w:rsidRPr="008269B3">
              <w:rPr>
                <w:color w:val="000000" w:themeColor="text1"/>
              </w:rPr>
              <w:t xml:space="preserve">            6</w:t>
            </w:r>
          </w:p>
        </w:tc>
      </w:tr>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4. Broučci</w:t>
            </w:r>
          </w:p>
        </w:tc>
        <w:tc>
          <w:tcPr>
            <w:tcW w:w="1524"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25</w:t>
            </w:r>
          </w:p>
        </w:tc>
        <w:tc>
          <w:tcPr>
            <w:tcW w:w="1508"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7</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18</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p>
        </w:tc>
      </w:tr>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5. Sovičky</w:t>
            </w:r>
          </w:p>
        </w:tc>
        <w:tc>
          <w:tcPr>
            <w:tcW w:w="1524"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25</w:t>
            </w:r>
          </w:p>
        </w:tc>
        <w:tc>
          <w:tcPr>
            <w:tcW w:w="1508"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11</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14</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p>
        </w:tc>
      </w:tr>
      <w:tr w:rsidR="00C179E7" w:rsidRPr="008269B3" w:rsidTr="00C179E7">
        <w:trPr>
          <w:jc w:val="center"/>
        </w:trPr>
        <w:tc>
          <w:tcPr>
            <w:tcW w:w="281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Celkem</w:t>
            </w:r>
          </w:p>
        </w:tc>
        <w:tc>
          <w:tcPr>
            <w:tcW w:w="1524"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112</w:t>
            </w:r>
          </w:p>
        </w:tc>
        <w:tc>
          <w:tcPr>
            <w:tcW w:w="1508"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53</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59</w:t>
            </w:r>
          </w:p>
        </w:tc>
        <w:tc>
          <w:tcPr>
            <w:tcW w:w="162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 xml:space="preserve">           13</w:t>
            </w:r>
          </w:p>
        </w:tc>
      </w:tr>
    </w:tbl>
    <w:p w:rsidR="00C179E7" w:rsidRPr="008269B3" w:rsidRDefault="00C179E7" w:rsidP="00C179E7">
      <w:pPr>
        <w:jc w:val="both"/>
        <w:rPr>
          <w:b/>
          <w:color w:val="000000" w:themeColor="text1"/>
        </w:rPr>
      </w:pPr>
    </w:p>
    <w:p w:rsidR="00C179E7" w:rsidRPr="008269B3" w:rsidRDefault="00C179E7" w:rsidP="00C179E7">
      <w:pPr>
        <w:jc w:val="both"/>
        <w:rPr>
          <w:b/>
          <w:color w:val="000000" w:themeColor="text1"/>
        </w:rPr>
      </w:pPr>
      <w:r w:rsidRPr="008269B3">
        <w:rPr>
          <w:b/>
          <w:color w:val="000000" w:themeColor="text1"/>
        </w:rPr>
        <w:t>Průměrná docházka dětí ve školním roce 2022/2023</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3"/>
        <w:gridCol w:w="1403"/>
        <w:gridCol w:w="1629"/>
        <w:gridCol w:w="1635"/>
        <w:gridCol w:w="1629"/>
      </w:tblGrid>
      <w:tr w:rsidR="00C179E7" w:rsidRPr="008269B3" w:rsidTr="00DE4818">
        <w:trPr>
          <w:trHeight w:val="823"/>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179E7" w:rsidRPr="008269B3" w:rsidRDefault="00C179E7" w:rsidP="00C179E7">
            <w:pPr>
              <w:jc w:val="center"/>
              <w:rPr>
                <w:b/>
                <w:i/>
                <w:color w:val="000000" w:themeColor="text1"/>
              </w:rPr>
            </w:pPr>
            <w:r w:rsidRPr="008269B3">
              <w:rPr>
                <w:b/>
                <w:i/>
                <w:color w:val="000000" w:themeColor="text1"/>
              </w:rPr>
              <w:t>třída</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179E7" w:rsidRPr="008269B3" w:rsidRDefault="00C179E7" w:rsidP="00C179E7">
            <w:pPr>
              <w:jc w:val="center"/>
              <w:rPr>
                <w:b/>
                <w:i/>
                <w:color w:val="000000" w:themeColor="text1"/>
              </w:rPr>
            </w:pPr>
            <w:r w:rsidRPr="008269B3">
              <w:rPr>
                <w:b/>
                <w:i/>
                <w:color w:val="000000" w:themeColor="text1"/>
              </w:rPr>
              <w:t>počet zapsaných dětí v září</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179E7" w:rsidRPr="008269B3" w:rsidRDefault="00C179E7" w:rsidP="00C179E7">
            <w:pPr>
              <w:jc w:val="center"/>
              <w:rPr>
                <w:b/>
                <w:i/>
                <w:color w:val="000000" w:themeColor="text1"/>
              </w:rPr>
            </w:pPr>
            <w:r w:rsidRPr="008269B3">
              <w:rPr>
                <w:b/>
                <w:i/>
                <w:color w:val="000000" w:themeColor="text1"/>
              </w:rPr>
              <w:t xml:space="preserve">průměr za </w:t>
            </w:r>
          </w:p>
          <w:p w:rsidR="00C179E7" w:rsidRPr="008269B3" w:rsidRDefault="00C179E7" w:rsidP="00C179E7">
            <w:pPr>
              <w:jc w:val="center"/>
              <w:rPr>
                <w:b/>
                <w:i/>
                <w:color w:val="000000" w:themeColor="text1"/>
              </w:rPr>
            </w:pPr>
            <w:r w:rsidRPr="008269B3">
              <w:rPr>
                <w:b/>
                <w:i/>
                <w:color w:val="000000" w:themeColor="text1"/>
              </w:rPr>
              <w:t>1. pololetí</w:t>
            </w:r>
          </w:p>
        </w:tc>
        <w:tc>
          <w:tcPr>
            <w:tcW w:w="16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179E7" w:rsidRPr="008269B3" w:rsidRDefault="00C179E7" w:rsidP="00C179E7">
            <w:pPr>
              <w:jc w:val="center"/>
              <w:rPr>
                <w:rFonts w:eastAsia="Times New Roman"/>
                <w:b/>
                <w:i/>
                <w:color w:val="000000" w:themeColor="text1"/>
              </w:rPr>
            </w:pPr>
            <w:r w:rsidRPr="008269B3">
              <w:rPr>
                <w:rFonts w:eastAsia="Times New Roman"/>
                <w:b/>
                <w:i/>
                <w:color w:val="000000" w:themeColor="text1"/>
              </w:rPr>
              <w:t>průměr za</w:t>
            </w:r>
          </w:p>
          <w:p w:rsidR="00C179E7" w:rsidRPr="008269B3" w:rsidRDefault="00C179E7" w:rsidP="00C179E7">
            <w:pPr>
              <w:jc w:val="center"/>
              <w:rPr>
                <w:b/>
                <w:i/>
                <w:color w:val="000000" w:themeColor="text1"/>
              </w:rPr>
            </w:pPr>
            <w:r w:rsidRPr="008269B3">
              <w:rPr>
                <w:b/>
                <w:i/>
                <w:color w:val="000000" w:themeColor="text1"/>
              </w:rPr>
              <w:t>2. pololetí</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179E7" w:rsidRPr="008269B3" w:rsidRDefault="00C179E7" w:rsidP="00C179E7">
            <w:pPr>
              <w:jc w:val="center"/>
              <w:rPr>
                <w:b/>
                <w:i/>
                <w:color w:val="000000" w:themeColor="text1"/>
              </w:rPr>
            </w:pPr>
            <w:r w:rsidRPr="008269B3">
              <w:rPr>
                <w:b/>
                <w:i/>
                <w:color w:val="000000" w:themeColor="text1"/>
              </w:rPr>
              <w:t>průměr celkem za školní rok</w:t>
            </w:r>
          </w:p>
        </w:tc>
      </w:tr>
      <w:tr w:rsidR="00C179E7" w:rsidRPr="008269B3" w:rsidTr="00DE4818">
        <w:trPr>
          <w:trHeight w:val="232"/>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1. Sluníčka</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19</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12,5</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rFonts w:eastAsia="Times New Roman"/>
                <w:color w:val="000000" w:themeColor="text1"/>
              </w:rPr>
            </w:pPr>
            <w:r w:rsidRPr="008269B3">
              <w:rPr>
                <w:rFonts w:eastAsia="Times New Roman"/>
                <w:color w:val="000000" w:themeColor="text1"/>
              </w:rPr>
              <w:t>16</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r w:rsidRPr="008269B3">
              <w:rPr>
                <w:color w:val="000000" w:themeColor="text1"/>
              </w:rPr>
              <w:t>14,25</w:t>
            </w:r>
          </w:p>
        </w:tc>
      </w:tr>
      <w:tr w:rsidR="00C179E7" w:rsidRPr="008269B3" w:rsidTr="00DE4818">
        <w:trPr>
          <w:trHeight w:val="236"/>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2. Hvězdičky</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24</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17</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rFonts w:eastAsia="Times New Roman"/>
                <w:color w:val="000000" w:themeColor="text1"/>
              </w:rPr>
            </w:pPr>
            <w:r w:rsidRPr="008269B3">
              <w:rPr>
                <w:rFonts w:eastAsia="Times New Roman"/>
                <w:color w:val="000000" w:themeColor="text1"/>
              </w:rPr>
              <w:t>18</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r w:rsidRPr="008269B3">
              <w:rPr>
                <w:color w:val="000000" w:themeColor="text1"/>
              </w:rPr>
              <w:t>17,5</w:t>
            </w:r>
          </w:p>
        </w:tc>
      </w:tr>
      <w:tr w:rsidR="00C179E7" w:rsidRPr="008269B3" w:rsidTr="00DE4818">
        <w:trPr>
          <w:trHeight w:val="24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3. Kuřátka</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19</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17</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rFonts w:eastAsia="Times New Roman"/>
                <w:color w:val="000000" w:themeColor="text1"/>
              </w:rPr>
            </w:pPr>
            <w:r w:rsidRPr="008269B3">
              <w:rPr>
                <w:rFonts w:eastAsia="Times New Roman"/>
                <w:color w:val="000000" w:themeColor="text1"/>
              </w:rPr>
              <w:t>17</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r w:rsidRPr="008269B3">
              <w:rPr>
                <w:color w:val="000000" w:themeColor="text1"/>
              </w:rPr>
              <w:t>17</w:t>
            </w:r>
          </w:p>
        </w:tc>
      </w:tr>
      <w:tr w:rsidR="00C179E7" w:rsidRPr="008269B3" w:rsidTr="00DE4818">
        <w:trPr>
          <w:trHeight w:val="244"/>
          <w:jc w:val="center"/>
        </w:trPr>
        <w:tc>
          <w:tcPr>
            <w:tcW w:w="2823"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both"/>
              <w:rPr>
                <w:color w:val="000000" w:themeColor="text1"/>
              </w:rPr>
            </w:pPr>
            <w:r w:rsidRPr="008269B3">
              <w:rPr>
                <w:color w:val="000000" w:themeColor="text1"/>
              </w:rPr>
              <w:t>4. Broučci</w:t>
            </w:r>
          </w:p>
        </w:tc>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center"/>
              <w:rPr>
                <w:color w:val="000000" w:themeColor="text1"/>
              </w:rPr>
            </w:pPr>
            <w:r w:rsidRPr="008269B3">
              <w:rPr>
                <w:color w:val="000000" w:themeColor="text1"/>
              </w:rPr>
              <w:t>25</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center"/>
              <w:rPr>
                <w:color w:val="000000" w:themeColor="text1"/>
              </w:rPr>
            </w:pPr>
            <w:r w:rsidRPr="008269B3">
              <w:rPr>
                <w:color w:val="000000" w:themeColor="text1"/>
              </w:rPr>
              <w:t>17</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center"/>
              <w:rPr>
                <w:rFonts w:eastAsia="Times New Roman"/>
                <w:color w:val="000000" w:themeColor="text1"/>
              </w:rPr>
            </w:pPr>
            <w:r w:rsidRPr="008269B3">
              <w:rPr>
                <w:rFonts w:eastAsia="Times New Roman"/>
                <w:color w:val="000000" w:themeColor="text1"/>
              </w:rPr>
              <w:t>18</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center"/>
              <w:rPr>
                <w:color w:val="000000" w:themeColor="text1"/>
              </w:rPr>
            </w:pPr>
            <w:r w:rsidRPr="008269B3">
              <w:rPr>
                <w:color w:val="000000" w:themeColor="text1"/>
              </w:rPr>
              <w:t>17,5</w:t>
            </w:r>
          </w:p>
        </w:tc>
      </w:tr>
      <w:tr w:rsidR="00C179E7" w:rsidRPr="008269B3" w:rsidTr="00DE4818">
        <w:trPr>
          <w:trHeight w:val="244"/>
          <w:jc w:val="center"/>
        </w:trPr>
        <w:tc>
          <w:tcPr>
            <w:tcW w:w="2823"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both"/>
              <w:rPr>
                <w:color w:val="000000" w:themeColor="text1"/>
              </w:rPr>
            </w:pPr>
            <w:r w:rsidRPr="008269B3">
              <w:rPr>
                <w:color w:val="000000" w:themeColor="text1"/>
              </w:rPr>
              <w:t>5. Sovičky</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center"/>
              <w:rPr>
                <w:color w:val="000000" w:themeColor="text1"/>
              </w:rPr>
            </w:pPr>
            <w:r w:rsidRPr="008269B3">
              <w:rPr>
                <w:color w:val="000000" w:themeColor="text1"/>
              </w:rPr>
              <w:t>25</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center"/>
              <w:rPr>
                <w:color w:val="000000" w:themeColor="text1"/>
              </w:rPr>
            </w:pPr>
            <w:r w:rsidRPr="008269B3">
              <w:rPr>
                <w:color w:val="000000" w:themeColor="text1"/>
              </w:rPr>
              <w:t>13</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center"/>
              <w:rPr>
                <w:rFonts w:eastAsia="Times New Roman"/>
                <w:color w:val="000000" w:themeColor="text1"/>
              </w:rPr>
            </w:pPr>
            <w:r w:rsidRPr="008269B3">
              <w:rPr>
                <w:rFonts w:eastAsia="Times New Roman"/>
                <w:color w:val="000000" w:themeColor="text1"/>
              </w:rPr>
              <w:t>18</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center"/>
              <w:rPr>
                <w:color w:val="000000" w:themeColor="text1"/>
              </w:rPr>
            </w:pPr>
            <w:r w:rsidRPr="008269B3">
              <w:rPr>
                <w:color w:val="000000" w:themeColor="text1"/>
              </w:rPr>
              <w:t>15,5</w:t>
            </w:r>
          </w:p>
        </w:tc>
      </w:tr>
      <w:tr w:rsidR="00C179E7" w:rsidRPr="008269B3" w:rsidTr="00DE4818">
        <w:trPr>
          <w:trHeight w:val="248"/>
          <w:jc w:val="center"/>
        </w:trPr>
        <w:tc>
          <w:tcPr>
            <w:tcW w:w="2823"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both"/>
              <w:rPr>
                <w:color w:val="000000" w:themeColor="text1"/>
              </w:rPr>
            </w:pPr>
            <w:r w:rsidRPr="008269B3">
              <w:rPr>
                <w:color w:val="000000" w:themeColor="text1"/>
              </w:rPr>
              <w:t>Celkem</w:t>
            </w:r>
          </w:p>
        </w:tc>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center"/>
              <w:rPr>
                <w:color w:val="000000" w:themeColor="text1"/>
              </w:rPr>
            </w:pPr>
            <w:r w:rsidRPr="008269B3">
              <w:rPr>
                <w:color w:val="000000" w:themeColor="text1"/>
              </w:rPr>
              <w:t>112</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center"/>
              <w:rPr>
                <w:color w:val="000000" w:themeColor="text1"/>
              </w:rPr>
            </w:pPr>
            <w:r w:rsidRPr="008269B3">
              <w:rPr>
                <w:color w:val="000000" w:themeColor="text1"/>
              </w:rPr>
              <w:t>15,3</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C179E7" w:rsidRPr="008269B3" w:rsidRDefault="00C179E7" w:rsidP="00C179E7">
            <w:pPr>
              <w:jc w:val="center"/>
              <w:rPr>
                <w:rFonts w:eastAsia="Times New Roman"/>
                <w:color w:val="000000" w:themeColor="text1"/>
              </w:rPr>
            </w:pPr>
            <w:r w:rsidRPr="008269B3">
              <w:rPr>
                <w:rFonts w:eastAsia="Times New Roman"/>
                <w:color w:val="000000" w:themeColor="text1"/>
              </w:rPr>
              <w:t>17,4</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C179E7" w:rsidRPr="008269B3" w:rsidRDefault="00C179E7" w:rsidP="00C179E7">
            <w:pPr>
              <w:jc w:val="center"/>
              <w:rPr>
                <w:color w:val="000000" w:themeColor="text1"/>
              </w:rPr>
            </w:pPr>
            <w:r w:rsidRPr="008269B3">
              <w:rPr>
                <w:color w:val="000000" w:themeColor="text1"/>
              </w:rPr>
              <w:t>16,35</w:t>
            </w:r>
          </w:p>
        </w:tc>
      </w:tr>
    </w:tbl>
    <w:p w:rsidR="00C179E7" w:rsidRPr="008269B3" w:rsidRDefault="00C179E7" w:rsidP="00C179E7">
      <w:pPr>
        <w:jc w:val="both"/>
        <w:rPr>
          <w:rFonts w:ascii="Arial" w:hAnsi="Arial"/>
          <w:color w:val="000000" w:themeColor="text1"/>
        </w:rPr>
      </w:pPr>
    </w:p>
    <w:p w:rsidR="00C179E7" w:rsidRPr="008269B3" w:rsidRDefault="00C179E7" w:rsidP="00C179E7">
      <w:pPr>
        <w:jc w:val="both"/>
        <w:rPr>
          <w:color w:val="000000" w:themeColor="text1"/>
        </w:rPr>
      </w:pPr>
      <w:r w:rsidRPr="008269B3">
        <w:rPr>
          <w:color w:val="000000" w:themeColor="text1"/>
        </w:rPr>
        <w:t>Již od září byla MŠ ve školním roce 2022/2023, jako i roky předešlé, maximálně naplněna (112 s odpočty 12+1 dítě = do celkové kapacity 125 dětí). Průměrná docházka dětí za první pololetí</w:t>
      </w:r>
      <w:r w:rsidR="00CA4C74" w:rsidRPr="008269B3">
        <w:rPr>
          <w:color w:val="000000" w:themeColor="text1"/>
        </w:rPr>
        <w:t xml:space="preserve"> byla</w:t>
      </w:r>
      <w:r w:rsidRPr="008269B3">
        <w:rPr>
          <w:color w:val="000000" w:themeColor="text1"/>
        </w:rPr>
        <w:t xml:space="preserve"> ovlivněna nižším počtem přijatých dětí ve dvou třídách a celkovým oslabením zdraví dětí - častými nemocemi </w:t>
      </w:r>
      <w:r w:rsidR="00CA4C74" w:rsidRPr="008269B3">
        <w:rPr>
          <w:color w:val="000000" w:themeColor="text1"/>
        </w:rPr>
        <w:t>(</w:t>
      </w:r>
      <w:r w:rsidRPr="008269B3">
        <w:rPr>
          <w:color w:val="000000" w:themeColor="text1"/>
        </w:rPr>
        <w:t>nejčastěji horní</w:t>
      </w:r>
      <w:r w:rsidR="00CA4C74" w:rsidRPr="008269B3">
        <w:rPr>
          <w:color w:val="000000" w:themeColor="text1"/>
        </w:rPr>
        <w:t>ch</w:t>
      </w:r>
      <w:r w:rsidRPr="008269B3">
        <w:rPr>
          <w:color w:val="000000" w:themeColor="text1"/>
        </w:rPr>
        <w:t xml:space="preserve"> cest dýchací</w:t>
      </w:r>
      <w:r w:rsidR="00CA4C74" w:rsidRPr="008269B3">
        <w:rPr>
          <w:color w:val="000000" w:themeColor="text1"/>
        </w:rPr>
        <w:t>ch).</w:t>
      </w:r>
      <w:r w:rsidRPr="008269B3">
        <w:rPr>
          <w:color w:val="000000" w:themeColor="text1"/>
        </w:rPr>
        <w:t xml:space="preserve"> </w:t>
      </w:r>
    </w:p>
    <w:p w:rsidR="00C179E7" w:rsidRPr="008269B3" w:rsidRDefault="00C179E7" w:rsidP="00C179E7">
      <w:pPr>
        <w:jc w:val="both"/>
        <w:rPr>
          <w:color w:val="000000" w:themeColor="text1"/>
        </w:rPr>
      </w:pPr>
      <w:r w:rsidRPr="008269B3">
        <w:rPr>
          <w:color w:val="000000" w:themeColor="text1"/>
        </w:rPr>
        <w:t>Také ve druhém pololetí</w:t>
      </w:r>
      <w:r w:rsidR="00CA4C74" w:rsidRPr="008269B3">
        <w:rPr>
          <w:color w:val="000000" w:themeColor="text1"/>
        </w:rPr>
        <w:t xml:space="preserve"> byla</w:t>
      </w:r>
      <w:r w:rsidRPr="008269B3">
        <w:rPr>
          <w:color w:val="000000" w:themeColor="text1"/>
        </w:rPr>
        <w:t xml:space="preserve"> průměrná docházka dětí ovlivněna nižším počtem dětí ve třídách ať už díky odpočtům (ještě stále na děti do tří let), nebo různým nemocem.</w:t>
      </w:r>
    </w:p>
    <w:p w:rsidR="00C179E7" w:rsidRPr="008269B3" w:rsidRDefault="00C179E7" w:rsidP="00C179E7">
      <w:pPr>
        <w:jc w:val="both"/>
        <w:rPr>
          <w:color w:val="000000" w:themeColor="text1"/>
        </w:rPr>
      </w:pPr>
    </w:p>
    <w:p w:rsidR="00C179E7" w:rsidRPr="008269B3" w:rsidRDefault="00C179E7" w:rsidP="00C179E7">
      <w:pPr>
        <w:jc w:val="both"/>
        <w:rPr>
          <w:b/>
          <w:color w:val="000000" w:themeColor="text1"/>
        </w:rPr>
      </w:pPr>
      <w:r w:rsidRPr="008269B3">
        <w:rPr>
          <w:b/>
          <w:color w:val="000000" w:themeColor="text1"/>
        </w:rPr>
        <w:t>Školní rok 2022/2023 - děti ve třetím ročníku předškolního vzdělávání (předškoláci)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3780"/>
        <w:gridCol w:w="3060"/>
      </w:tblGrid>
      <w:tr w:rsidR="00C179E7" w:rsidRPr="008269B3" w:rsidTr="00C179E7">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celkem</w:t>
            </w:r>
          </w:p>
        </w:tc>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dětí nastupujících k základnímu vzdělávání</w:t>
            </w:r>
          </w:p>
        </w:tc>
        <w:tc>
          <w:tcPr>
            <w:tcW w:w="306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odkladů pro další školní rok</w:t>
            </w:r>
          </w:p>
        </w:tc>
      </w:tr>
      <w:tr w:rsidR="00C179E7" w:rsidRPr="008269B3" w:rsidTr="00C179E7">
        <w:tc>
          <w:tcPr>
            <w:tcW w:w="216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44</w:t>
            </w:r>
          </w:p>
        </w:tc>
        <w:tc>
          <w:tcPr>
            <w:tcW w:w="378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37</w:t>
            </w:r>
          </w:p>
        </w:tc>
        <w:tc>
          <w:tcPr>
            <w:tcW w:w="306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7</w:t>
            </w:r>
          </w:p>
        </w:tc>
      </w:tr>
    </w:tbl>
    <w:p w:rsidR="00C179E7" w:rsidRPr="008269B3" w:rsidRDefault="00C179E7" w:rsidP="00C179E7">
      <w:pPr>
        <w:jc w:val="both"/>
        <w:rPr>
          <w:color w:val="000000" w:themeColor="text1"/>
        </w:rPr>
      </w:pPr>
      <w:r w:rsidRPr="008269B3">
        <w:rPr>
          <w:color w:val="000000" w:themeColor="text1"/>
        </w:rPr>
        <w:t xml:space="preserve"> </w:t>
      </w:r>
    </w:p>
    <w:p w:rsidR="00C179E7" w:rsidRPr="008269B3" w:rsidRDefault="00C179E7" w:rsidP="00C179E7">
      <w:pPr>
        <w:jc w:val="both"/>
        <w:rPr>
          <w:b/>
          <w:color w:val="000000" w:themeColor="text1"/>
        </w:rPr>
      </w:pPr>
      <w:r w:rsidRPr="008269B3">
        <w:rPr>
          <w:b/>
          <w:color w:val="000000" w:themeColor="text1"/>
        </w:rPr>
        <w:t>Školní rok 2022/2023 – děti ve třetím ročníku předškolního vzdělávání (předškoláci) s odkladem z minulého školního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99"/>
        <w:gridCol w:w="4320"/>
      </w:tblGrid>
      <w:tr w:rsidR="00C179E7" w:rsidRPr="008269B3" w:rsidTr="00C179E7">
        <w:trPr>
          <w:trHeight w:val="354"/>
          <w:jc w:val="center"/>
        </w:trPr>
        <w:tc>
          <w:tcPr>
            <w:tcW w:w="459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třída</w:t>
            </w:r>
          </w:p>
        </w:tc>
        <w:tc>
          <w:tcPr>
            <w:tcW w:w="432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odklad školní docházky v roce 2021/2022</w:t>
            </w:r>
          </w:p>
        </w:tc>
      </w:tr>
      <w:tr w:rsidR="00C179E7" w:rsidRPr="008269B3" w:rsidTr="00C179E7">
        <w:trPr>
          <w:jc w:val="center"/>
        </w:trPr>
        <w:tc>
          <w:tcPr>
            <w:tcW w:w="459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 xml:space="preserve">Broučci </w:t>
            </w:r>
          </w:p>
        </w:tc>
        <w:tc>
          <w:tcPr>
            <w:tcW w:w="432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0</w:t>
            </w:r>
          </w:p>
        </w:tc>
      </w:tr>
      <w:tr w:rsidR="00C179E7" w:rsidRPr="008269B3" w:rsidTr="00C179E7">
        <w:trPr>
          <w:jc w:val="center"/>
        </w:trPr>
        <w:tc>
          <w:tcPr>
            <w:tcW w:w="459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Hvězdičky</w:t>
            </w:r>
          </w:p>
        </w:tc>
        <w:tc>
          <w:tcPr>
            <w:tcW w:w="432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w:t>
            </w:r>
          </w:p>
        </w:tc>
      </w:tr>
      <w:tr w:rsidR="00C179E7" w:rsidRPr="008269B3" w:rsidTr="00C179E7">
        <w:trPr>
          <w:jc w:val="center"/>
        </w:trPr>
        <w:tc>
          <w:tcPr>
            <w:tcW w:w="459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Sovičky</w:t>
            </w:r>
          </w:p>
        </w:tc>
        <w:tc>
          <w:tcPr>
            <w:tcW w:w="432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3</w:t>
            </w:r>
          </w:p>
        </w:tc>
      </w:tr>
      <w:tr w:rsidR="00C179E7" w:rsidRPr="008269B3" w:rsidTr="00C179E7">
        <w:trPr>
          <w:jc w:val="center"/>
        </w:trPr>
        <w:tc>
          <w:tcPr>
            <w:tcW w:w="459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celkem</w:t>
            </w:r>
          </w:p>
        </w:tc>
        <w:tc>
          <w:tcPr>
            <w:tcW w:w="432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4</w:t>
            </w:r>
          </w:p>
        </w:tc>
      </w:tr>
    </w:tbl>
    <w:p w:rsidR="00C179E7" w:rsidRPr="008269B3" w:rsidRDefault="00C179E7" w:rsidP="00C179E7">
      <w:pPr>
        <w:jc w:val="both"/>
        <w:rPr>
          <w:b/>
          <w:color w:val="000000" w:themeColor="text1"/>
          <w:sz w:val="28"/>
          <w:szCs w:val="28"/>
        </w:rPr>
      </w:pPr>
      <w:r w:rsidRPr="008269B3">
        <w:rPr>
          <w:b/>
          <w:color w:val="000000" w:themeColor="text1"/>
          <w:sz w:val="28"/>
          <w:szCs w:val="28"/>
        </w:rPr>
        <w:lastRenderedPageBreak/>
        <w:t>11.3. Průběh a výsledky vzdělávání</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Většina dětí odcházejících do ZŠ – ukončujících předškolní vzdělávání v MŠ dosahovala na střední nebo vysoké úrovně ve všech sledovaných oblastech klíčových kompetencí (v souborech předpokládaných vědomostí, dovedností, schopností, postojů a hodnot důležitých pro osobní rozvoj a uplatnění každého jedince).</w:t>
      </w:r>
    </w:p>
    <w:tbl>
      <w:tblPr>
        <w:tblW w:w="928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45"/>
        <w:gridCol w:w="1440"/>
        <w:gridCol w:w="1260"/>
        <w:gridCol w:w="1440"/>
      </w:tblGrid>
      <w:tr w:rsidR="00C179E7" w:rsidRPr="008269B3" w:rsidTr="00C179E7">
        <w:trPr>
          <w:cantSplit/>
          <w:trHeight w:val="539"/>
        </w:trPr>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úroveň klíčových kompetencí dětí</w:t>
            </w:r>
          </w:p>
          <w:p w:rsidR="00C179E7" w:rsidRPr="008269B3" w:rsidRDefault="00C179E7" w:rsidP="00C179E7">
            <w:pPr>
              <w:jc w:val="center"/>
              <w:rPr>
                <w:b/>
                <w:i/>
                <w:color w:val="000000" w:themeColor="text1"/>
              </w:rPr>
            </w:pPr>
            <w:r w:rsidRPr="008269B3">
              <w:rPr>
                <w:b/>
                <w:i/>
                <w:color w:val="000000" w:themeColor="text1"/>
              </w:rPr>
              <w:t>(na konci předškolního vzdělávání)</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vysoká</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střední</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nízká</w:t>
            </w: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1. Dítě a jeho tělo</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2. Dítě a jeho psychika</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2.1 Jazyk a řeč</w:t>
            </w:r>
          </w:p>
        </w:tc>
        <w:tc>
          <w:tcPr>
            <w:tcW w:w="144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2.2 Poznávací schopnosti a funkce, myšlenkové operace</w:t>
            </w:r>
          </w:p>
        </w:tc>
        <w:tc>
          <w:tcPr>
            <w:tcW w:w="144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2.3 Sebepojetí, city, vůle</w:t>
            </w:r>
          </w:p>
        </w:tc>
        <w:tc>
          <w:tcPr>
            <w:tcW w:w="144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3. Dítě a ten druhý</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x</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4. Dítě a společnost</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r>
      <w:tr w:rsidR="00C179E7" w:rsidRPr="008269B3" w:rsidTr="00C179E7">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5. Dítě a svět</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color w:val="000000" w:themeColor="text1"/>
              </w:rPr>
            </w:pPr>
            <w:r w:rsidRPr="008269B3">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79E7" w:rsidRPr="008269B3" w:rsidRDefault="00C179E7" w:rsidP="00C179E7">
            <w:pPr>
              <w:jc w:val="center"/>
              <w:rPr>
                <w:color w:val="000000" w:themeColor="text1"/>
              </w:rPr>
            </w:pPr>
          </w:p>
        </w:tc>
      </w:tr>
    </w:tbl>
    <w:p w:rsidR="00C179E7" w:rsidRPr="008269B3" w:rsidRDefault="00C179E7" w:rsidP="00C179E7">
      <w:pPr>
        <w:jc w:val="both"/>
        <w:rPr>
          <w:b/>
          <w:color w:val="000000" w:themeColor="text1"/>
          <w:sz w:val="28"/>
          <w:szCs w:val="28"/>
        </w:rPr>
      </w:pPr>
    </w:p>
    <w:p w:rsidR="00C179E7" w:rsidRPr="008269B3" w:rsidRDefault="00C179E7" w:rsidP="00C179E7">
      <w:pPr>
        <w:jc w:val="both"/>
        <w:rPr>
          <w:b/>
          <w:i/>
          <w:color w:val="000000" w:themeColor="text1"/>
        </w:rPr>
      </w:pPr>
      <w:r w:rsidRPr="008269B3">
        <w:rPr>
          <w:color w:val="000000" w:themeColor="text1"/>
        </w:rPr>
        <w:t xml:space="preserve">Úroveň klíčových kompetencí byla vyhodnocena učitelkami ve třech třídách s předškolními dětmi pomocí tabulek s jednotlivými klíčovými kompetencemi. Úroveň dosažených kompetencí je téměř ve všech oblastech vysoká, srovnatelná s předchozím školním rokem. </w:t>
      </w:r>
    </w:p>
    <w:p w:rsidR="00C179E7" w:rsidRPr="008269B3" w:rsidRDefault="00C179E7" w:rsidP="00C179E7">
      <w:pPr>
        <w:jc w:val="both"/>
        <w:rPr>
          <w:b/>
          <w:color w:val="000000" w:themeColor="text1"/>
          <w:sz w:val="28"/>
          <w:szCs w:val="28"/>
        </w:rPr>
      </w:pPr>
    </w:p>
    <w:p w:rsidR="00C179E7" w:rsidRPr="008269B3" w:rsidRDefault="00C179E7" w:rsidP="00C179E7">
      <w:pPr>
        <w:jc w:val="both"/>
        <w:rPr>
          <w:b/>
          <w:color w:val="000000" w:themeColor="text1"/>
          <w:sz w:val="28"/>
          <w:szCs w:val="28"/>
        </w:rPr>
      </w:pPr>
      <w:r w:rsidRPr="008269B3">
        <w:rPr>
          <w:b/>
          <w:color w:val="000000" w:themeColor="text1"/>
          <w:sz w:val="28"/>
          <w:szCs w:val="28"/>
        </w:rPr>
        <w:t>11.4. Personální zabezpečení a další vzdělávání pedagogických pracovníků</w:t>
      </w:r>
    </w:p>
    <w:p w:rsidR="00C179E7" w:rsidRPr="008269B3" w:rsidRDefault="00C179E7" w:rsidP="00C179E7">
      <w:pPr>
        <w:jc w:val="both"/>
        <w:rPr>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Studium k získání kvalifikace</w:t>
      </w:r>
    </w:p>
    <w:p w:rsidR="00C179E7" w:rsidRPr="008269B3" w:rsidRDefault="00C179E7" w:rsidP="00C179E7">
      <w:pPr>
        <w:jc w:val="both"/>
        <w:rPr>
          <w:color w:val="000000" w:themeColor="text1"/>
        </w:rPr>
      </w:pPr>
      <w:r w:rsidRPr="008269B3">
        <w:rPr>
          <w:color w:val="000000" w:themeColor="text1"/>
        </w:rPr>
        <w:t>Ve školním roce 2022/2023 v MŠ splňovalo všech 12 pedagogických pracovnic (11 učitelek a 1 asistentka) předepsanou kvalifikaci.</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 xml:space="preserve">V mateřské škole pracovaly učitelky: </w:t>
      </w:r>
    </w:p>
    <w:p w:rsidR="00C179E7" w:rsidRPr="008269B3" w:rsidRDefault="00C179E7" w:rsidP="00C179E7">
      <w:pPr>
        <w:numPr>
          <w:ilvl w:val="0"/>
          <w:numId w:val="10"/>
        </w:numPr>
        <w:contextualSpacing/>
        <w:jc w:val="both"/>
        <w:rPr>
          <w:color w:val="000000" w:themeColor="text1"/>
        </w:rPr>
      </w:pPr>
      <w:r w:rsidRPr="008269B3">
        <w:rPr>
          <w:color w:val="000000" w:themeColor="text1"/>
        </w:rPr>
        <w:t>Mgr. Ivana Kocmichová – zástupkyně ředitele pro MŠ,</w:t>
      </w:r>
    </w:p>
    <w:p w:rsidR="00C179E7" w:rsidRPr="008269B3" w:rsidRDefault="00C179E7" w:rsidP="00C179E7">
      <w:pPr>
        <w:numPr>
          <w:ilvl w:val="0"/>
          <w:numId w:val="10"/>
        </w:numPr>
        <w:contextualSpacing/>
        <w:jc w:val="both"/>
        <w:rPr>
          <w:color w:val="000000" w:themeColor="text1"/>
        </w:rPr>
      </w:pPr>
      <w:r w:rsidRPr="008269B3">
        <w:rPr>
          <w:color w:val="000000" w:themeColor="text1"/>
        </w:rPr>
        <w:t>Bc. Markéta Bártová</w:t>
      </w:r>
      <w:r w:rsidR="00CA4C74" w:rsidRPr="008269B3">
        <w:rPr>
          <w:color w:val="000000" w:themeColor="text1"/>
        </w:rPr>
        <w:t>,</w:t>
      </w:r>
    </w:p>
    <w:p w:rsidR="00C179E7" w:rsidRPr="008269B3" w:rsidRDefault="00C179E7" w:rsidP="00C179E7">
      <w:pPr>
        <w:numPr>
          <w:ilvl w:val="0"/>
          <w:numId w:val="10"/>
        </w:numPr>
        <w:contextualSpacing/>
        <w:jc w:val="both"/>
        <w:rPr>
          <w:color w:val="000000" w:themeColor="text1"/>
        </w:rPr>
      </w:pPr>
      <w:r w:rsidRPr="008269B3">
        <w:rPr>
          <w:color w:val="000000" w:themeColor="text1"/>
        </w:rPr>
        <w:t>Bc. Erika Beranová</w:t>
      </w:r>
      <w:r w:rsidR="00CA4C74" w:rsidRPr="008269B3">
        <w:rPr>
          <w:color w:val="000000" w:themeColor="text1"/>
        </w:rPr>
        <w:t>,</w:t>
      </w:r>
    </w:p>
    <w:p w:rsidR="00C179E7" w:rsidRPr="008269B3" w:rsidRDefault="00C179E7" w:rsidP="00C179E7">
      <w:pPr>
        <w:numPr>
          <w:ilvl w:val="0"/>
          <w:numId w:val="10"/>
        </w:numPr>
        <w:contextualSpacing/>
        <w:jc w:val="both"/>
        <w:rPr>
          <w:color w:val="000000" w:themeColor="text1"/>
        </w:rPr>
      </w:pPr>
      <w:r w:rsidRPr="008269B3">
        <w:rPr>
          <w:color w:val="000000" w:themeColor="text1"/>
        </w:rPr>
        <w:t>Bc. Martina Hessková,</w:t>
      </w:r>
    </w:p>
    <w:p w:rsidR="00C179E7" w:rsidRPr="008269B3" w:rsidRDefault="00C179E7" w:rsidP="00C179E7">
      <w:pPr>
        <w:numPr>
          <w:ilvl w:val="0"/>
          <w:numId w:val="10"/>
        </w:numPr>
        <w:contextualSpacing/>
        <w:jc w:val="both"/>
        <w:rPr>
          <w:color w:val="000000" w:themeColor="text1"/>
        </w:rPr>
      </w:pPr>
      <w:r w:rsidRPr="008269B3">
        <w:rPr>
          <w:color w:val="000000" w:themeColor="text1"/>
        </w:rPr>
        <w:t>Bc. Dominika Jarošová,</w:t>
      </w:r>
    </w:p>
    <w:p w:rsidR="00C179E7" w:rsidRPr="008269B3" w:rsidRDefault="00C179E7" w:rsidP="00C179E7">
      <w:pPr>
        <w:numPr>
          <w:ilvl w:val="0"/>
          <w:numId w:val="10"/>
        </w:numPr>
        <w:contextualSpacing/>
        <w:jc w:val="both"/>
        <w:rPr>
          <w:color w:val="000000" w:themeColor="text1"/>
        </w:rPr>
      </w:pPr>
      <w:r w:rsidRPr="008269B3">
        <w:rPr>
          <w:color w:val="000000" w:themeColor="text1"/>
        </w:rPr>
        <w:t xml:space="preserve">Lucie Hýžová, </w:t>
      </w:r>
    </w:p>
    <w:p w:rsidR="00C179E7" w:rsidRPr="008269B3" w:rsidRDefault="00C179E7" w:rsidP="00C179E7">
      <w:pPr>
        <w:numPr>
          <w:ilvl w:val="0"/>
          <w:numId w:val="10"/>
        </w:numPr>
        <w:contextualSpacing/>
        <w:jc w:val="both"/>
        <w:rPr>
          <w:color w:val="000000" w:themeColor="text1"/>
        </w:rPr>
      </w:pPr>
      <w:r w:rsidRPr="008269B3">
        <w:rPr>
          <w:color w:val="000000" w:themeColor="text1"/>
        </w:rPr>
        <w:t>Veronika Kleinová,</w:t>
      </w:r>
    </w:p>
    <w:p w:rsidR="00C179E7" w:rsidRPr="008269B3" w:rsidRDefault="00C179E7" w:rsidP="00C179E7">
      <w:pPr>
        <w:numPr>
          <w:ilvl w:val="0"/>
          <w:numId w:val="10"/>
        </w:numPr>
        <w:contextualSpacing/>
        <w:jc w:val="both"/>
        <w:rPr>
          <w:color w:val="000000" w:themeColor="text1"/>
        </w:rPr>
      </w:pPr>
      <w:r w:rsidRPr="008269B3">
        <w:rPr>
          <w:color w:val="000000" w:themeColor="text1"/>
        </w:rPr>
        <w:t>Dis. Kateřina Ďuricová,</w:t>
      </w:r>
    </w:p>
    <w:p w:rsidR="00C179E7" w:rsidRPr="008269B3" w:rsidRDefault="00C179E7" w:rsidP="00C179E7">
      <w:pPr>
        <w:numPr>
          <w:ilvl w:val="0"/>
          <w:numId w:val="10"/>
        </w:numPr>
        <w:contextualSpacing/>
        <w:jc w:val="both"/>
        <w:rPr>
          <w:color w:val="000000" w:themeColor="text1"/>
        </w:rPr>
      </w:pPr>
      <w:r w:rsidRPr="008269B3">
        <w:rPr>
          <w:color w:val="000000" w:themeColor="text1"/>
        </w:rPr>
        <w:t>Lucie Nábělková,</w:t>
      </w:r>
    </w:p>
    <w:p w:rsidR="00C179E7" w:rsidRPr="008269B3" w:rsidRDefault="00C179E7" w:rsidP="00C179E7">
      <w:pPr>
        <w:numPr>
          <w:ilvl w:val="0"/>
          <w:numId w:val="10"/>
        </w:numPr>
        <w:contextualSpacing/>
        <w:jc w:val="both"/>
        <w:rPr>
          <w:color w:val="000000" w:themeColor="text1"/>
        </w:rPr>
      </w:pPr>
      <w:r w:rsidRPr="008269B3">
        <w:rPr>
          <w:color w:val="000000" w:themeColor="text1"/>
        </w:rPr>
        <w:t>Daniela Bártová</w:t>
      </w:r>
      <w:r w:rsidR="00CA4C74" w:rsidRPr="008269B3">
        <w:rPr>
          <w:color w:val="000000" w:themeColor="text1"/>
        </w:rPr>
        <w:t>,</w:t>
      </w:r>
    </w:p>
    <w:p w:rsidR="00C179E7" w:rsidRPr="008269B3" w:rsidRDefault="00CA4C74" w:rsidP="00C179E7">
      <w:pPr>
        <w:numPr>
          <w:ilvl w:val="0"/>
          <w:numId w:val="10"/>
        </w:numPr>
        <w:contextualSpacing/>
        <w:jc w:val="both"/>
        <w:rPr>
          <w:color w:val="000000" w:themeColor="text1"/>
        </w:rPr>
      </w:pPr>
      <w:r w:rsidRPr="008269B3">
        <w:rPr>
          <w:color w:val="000000" w:themeColor="text1"/>
        </w:rPr>
        <w:t xml:space="preserve">Barbora Tomášková </w:t>
      </w:r>
      <w:r w:rsidR="00C179E7" w:rsidRPr="008269B3">
        <w:rPr>
          <w:color w:val="000000" w:themeColor="text1"/>
        </w:rPr>
        <w:t>(úvazek učitelky MŠ 11 h na překrývání během přímé pedagogické činnosti)</w:t>
      </w:r>
      <w:r w:rsidRPr="008269B3">
        <w:rPr>
          <w:color w:val="000000" w:themeColor="text1"/>
        </w:rPr>
        <w:t>, později část tohoto úvazku ve výši 5 h převzala Tereza Bechná</w:t>
      </w:r>
      <w:r w:rsidR="008C3C53" w:rsidRPr="008269B3">
        <w:rPr>
          <w:color w:val="000000" w:themeColor="text1"/>
        </w:rPr>
        <w:t>,</w:t>
      </w:r>
    </w:p>
    <w:p w:rsidR="00C179E7" w:rsidRPr="008269B3" w:rsidRDefault="00C179E7" w:rsidP="00C179E7">
      <w:pPr>
        <w:numPr>
          <w:ilvl w:val="0"/>
          <w:numId w:val="10"/>
        </w:numPr>
        <w:contextualSpacing/>
        <w:jc w:val="both"/>
        <w:rPr>
          <w:color w:val="000000" w:themeColor="text1"/>
        </w:rPr>
      </w:pPr>
      <w:r w:rsidRPr="008269B3">
        <w:rPr>
          <w:color w:val="000000" w:themeColor="text1"/>
        </w:rPr>
        <w:t>Bc. Gabriela Heinová (úvazek pedagogického asistenta)</w:t>
      </w:r>
      <w:r w:rsidR="008C3C53" w:rsidRPr="008269B3">
        <w:rPr>
          <w:color w:val="000000" w:themeColor="text1"/>
        </w:rPr>
        <w:t>.</w:t>
      </w:r>
    </w:p>
    <w:p w:rsidR="00C179E7" w:rsidRPr="008269B3" w:rsidRDefault="00C179E7" w:rsidP="00C179E7">
      <w:pPr>
        <w:jc w:val="both"/>
        <w:rPr>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Prohlubování kvalifikace</w:t>
      </w:r>
    </w:p>
    <w:p w:rsidR="008C3C53" w:rsidRPr="008269B3" w:rsidRDefault="00C179E7" w:rsidP="00C179E7">
      <w:pPr>
        <w:jc w:val="both"/>
        <w:rPr>
          <w:color w:val="000000" w:themeColor="text1"/>
        </w:rPr>
      </w:pPr>
      <w:r w:rsidRPr="008269B3">
        <w:rPr>
          <w:color w:val="000000" w:themeColor="text1"/>
        </w:rPr>
        <w:t xml:space="preserve">V prvním i druhém pololetí školního roku bylo možné navštěvovat hromadné akce DVPP, to bylo rozplánováno pro všechny pedagogické pracovnice. Pedagogické pracovnice většinou využily možnost navštěvování hromadných akcí DVPP nebo kurzů přímo nebo i s dálkovým přístupem – webinářů. </w:t>
      </w:r>
    </w:p>
    <w:p w:rsidR="008C3C53" w:rsidRPr="008269B3" w:rsidRDefault="008C3C53" w:rsidP="00C179E7">
      <w:pPr>
        <w:jc w:val="both"/>
        <w:rPr>
          <w:color w:val="000000" w:themeColor="text1"/>
        </w:rPr>
      </w:pPr>
    </w:p>
    <w:p w:rsidR="006663D2" w:rsidRDefault="006663D2" w:rsidP="00C179E7">
      <w:pPr>
        <w:jc w:val="both"/>
        <w:rPr>
          <w:color w:val="000000" w:themeColor="text1"/>
        </w:rPr>
      </w:pPr>
    </w:p>
    <w:p w:rsidR="006663D2" w:rsidRDefault="006663D2"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lastRenderedPageBreak/>
        <w:t>Poznatky z navštívených vzdělávacích akcí byly formou příspěvků přenášeny a sdělovány ostatním na pedagogických radách a byly přínosem pro další pedagogickou práci.</w:t>
      </w:r>
    </w:p>
    <w:p w:rsidR="006663D2" w:rsidRDefault="006663D2" w:rsidP="00C179E7">
      <w:pPr>
        <w:jc w:val="both"/>
        <w:outlineLvl w:val="0"/>
        <w:rPr>
          <w:b/>
          <w:color w:val="000000" w:themeColor="text1"/>
        </w:rPr>
      </w:pPr>
    </w:p>
    <w:p w:rsidR="00C179E7" w:rsidRPr="008269B3" w:rsidRDefault="00C179E7" w:rsidP="00C179E7">
      <w:pPr>
        <w:jc w:val="both"/>
        <w:outlineLvl w:val="0"/>
        <w:rPr>
          <w:b/>
          <w:color w:val="000000" w:themeColor="text1"/>
        </w:rPr>
      </w:pPr>
      <w:r w:rsidRPr="008269B3">
        <w:rPr>
          <w:b/>
          <w:color w:val="000000" w:themeColor="text1"/>
        </w:rPr>
        <w:t>Přehled absolvovaných společných kurzů a seminářů</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1119"/>
        <w:gridCol w:w="5017"/>
        <w:gridCol w:w="1900"/>
      </w:tblGrid>
      <w:tr w:rsidR="00C179E7" w:rsidRPr="008269B3" w:rsidTr="00C179E7">
        <w:trPr>
          <w:trHeight w:val="300"/>
        </w:trPr>
        <w:tc>
          <w:tcPr>
            <w:tcW w:w="1144" w:type="dxa"/>
            <w:shd w:val="clear" w:color="auto" w:fill="auto"/>
            <w:vAlign w:val="bottom"/>
          </w:tcPr>
          <w:p w:rsidR="00C179E7" w:rsidRPr="008269B3" w:rsidRDefault="00C179E7" w:rsidP="00C179E7">
            <w:pPr>
              <w:jc w:val="center"/>
              <w:rPr>
                <w:rFonts w:ascii="Calibri" w:eastAsia="Times New Roman" w:hAnsi="Calibri" w:cs="Times New Roman"/>
                <w:b/>
                <w:bCs/>
                <w:i/>
                <w:iCs/>
                <w:color w:val="000000" w:themeColor="text1"/>
                <w:lang w:eastAsia="cs-CZ"/>
              </w:rPr>
            </w:pPr>
            <w:r w:rsidRPr="008269B3">
              <w:rPr>
                <w:rFonts w:ascii="Calibri" w:eastAsia="Times New Roman" w:hAnsi="Calibri" w:cs="Times New Roman"/>
                <w:b/>
                <w:bCs/>
                <w:i/>
                <w:iCs/>
                <w:color w:val="000000" w:themeColor="text1"/>
                <w:lang w:eastAsia="cs-CZ"/>
              </w:rPr>
              <w:t>datum</w:t>
            </w:r>
          </w:p>
        </w:tc>
        <w:tc>
          <w:tcPr>
            <w:tcW w:w="1119" w:type="dxa"/>
            <w:shd w:val="clear" w:color="auto" w:fill="auto"/>
            <w:vAlign w:val="bottom"/>
          </w:tcPr>
          <w:p w:rsidR="00C179E7" w:rsidRPr="008269B3" w:rsidRDefault="00C179E7" w:rsidP="00C179E7">
            <w:pPr>
              <w:jc w:val="center"/>
              <w:rPr>
                <w:rFonts w:ascii="Calibri" w:eastAsia="Times New Roman" w:hAnsi="Calibri" w:cs="Times New Roman"/>
                <w:b/>
                <w:bCs/>
                <w:i/>
                <w:iCs/>
                <w:color w:val="000000" w:themeColor="text1"/>
                <w:lang w:eastAsia="cs-CZ"/>
              </w:rPr>
            </w:pPr>
            <w:r w:rsidRPr="008269B3">
              <w:rPr>
                <w:rFonts w:ascii="Calibri" w:eastAsia="Times New Roman" w:hAnsi="Calibri" w:cs="Times New Roman"/>
                <w:b/>
                <w:bCs/>
                <w:i/>
                <w:iCs/>
                <w:color w:val="000000" w:themeColor="text1"/>
                <w:lang w:eastAsia="cs-CZ"/>
              </w:rPr>
              <w:t>datum do</w:t>
            </w:r>
          </w:p>
        </w:tc>
        <w:tc>
          <w:tcPr>
            <w:tcW w:w="5017" w:type="dxa"/>
            <w:shd w:val="clear" w:color="auto" w:fill="auto"/>
            <w:vAlign w:val="bottom"/>
          </w:tcPr>
          <w:p w:rsidR="00C179E7" w:rsidRPr="008269B3" w:rsidRDefault="00C179E7" w:rsidP="00C179E7">
            <w:pPr>
              <w:jc w:val="center"/>
              <w:rPr>
                <w:rFonts w:ascii="Calibri" w:eastAsia="Times New Roman" w:hAnsi="Calibri" w:cs="Times New Roman"/>
                <w:b/>
                <w:bCs/>
                <w:i/>
                <w:iCs/>
                <w:color w:val="000000" w:themeColor="text1"/>
                <w:lang w:eastAsia="cs-CZ"/>
              </w:rPr>
            </w:pPr>
            <w:r w:rsidRPr="008269B3">
              <w:rPr>
                <w:rFonts w:ascii="Calibri" w:eastAsia="Times New Roman" w:hAnsi="Calibri" w:cs="Times New Roman"/>
                <w:b/>
                <w:bCs/>
                <w:i/>
                <w:iCs/>
                <w:color w:val="000000" w:themeColor="text1"/>
                <w:lang w:eastAsia="cs-CZ"/>
              </w:rPr>
              <w:t>název školení</w:t>
            </w:r>
          </w:p>
        </w:tc>
        <w:tc>
          <w:tcPr>
            <w:tcW w:w="1900" w:type="dxa"/>
            <w:shd w:val="clear" w:color="auto" w:fill="auto"/>
            <w:noWrap/>
            <w:vAlign w:val="bottom"/>
          </w:tcPr>
          <w:p w:rsidR="00C179E7" w:rsidRPr="008269B3" w:rsidRDefault="00C179E7" w:rsidP="00C179E7">
            <w:pPr>
              <w:jc w:val="center"/>
              <w:rPr>
                <w:rFonts w:ascii="Calibri" w:eastAsia="Times New Roman" w:hAnsi="Calibri" w:cs="Times New Roman"/>
                <w:b/>
                <w:bCs/>
                <w:i/>
                <w:iCs/>
                <w:color w:val="000000" w:themeColor="text1"/>
                <w:lang w:eastAsia="cs-CZ"/>
              </w:rPr>
            </w:pPr>
            <w:r w:rsidRPr="008269B3">
              <w:rPr>
                <w:rFonts w:ascii="Calibri" w:eastAsia="Times New Roman" w:hAnsi="Calibri" w:cs="Times New Roman"/>
                <w:b/>
                <w:bCs/>
                <w:i/>
                <w:iCs/>
                <w:color w:val="000000" w:themeColor="text1"/>
                <w:lang w:eastAsia="cs-CZ"/>
              </w:rPr>
              <w:t>jméno</w:t>
            </w:r>
          </w:p>
        </w:tc>
      </w:tr>
      <w:tr w:rsidR="00C179E7" w:rsidRPr="008269B3" w:rsidTr="00C179E7">
        <w:trPr>
          <w:trHeight w:val="300"/>
        </w:trPr>
        <w:tc>
          <w:tcPr>
            <w:tcW w:w="1144" w:type="dxa"/>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průběžně</w:t>
            </w:r>
          </w:p>
        </w:tc>
        <w:tc>
          <w:tcPr>
            <w:tcW w:w="1119" w:type="dxa"/>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webinář</w:t>
            </w:r>
          </w:p>
        </w:tc>
        <w:tc>
          <w:tcPr>
            <w:tcW w:w="5017" w:type="dxa"/>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Digiškolka</w:t>
            </w:r>
          </w:p>
        </w:tc>
        <w:tc>
          <w:tcPr>
            <w:tcW w:w="1900" w:type="dxa"/>
            <w:shd w:val="clear" w:color="auto" w:fill="auto"/>
            <w:noWrap/>
            <w:vAlign w:val="bottom"/>
          </w:tcPr>
          <w:p w:rsidR="00C179E7" w:rsidRPr="008269B3" w:rsidRDefault="008C3C53"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v</w:t>
            </w:r>
            <w:r w:rsidR="00C179E7" w:rsidRPr="008269B3">
              <w:rPr>
                <w:rFonts w:ascii="Calibri" w:eastAsia="Times New Roman" w:hAnsi="Calibri" w:cs="Times New Roman"/>
                <w:color w:val="000000" w:themeColor="text1"/>
                <w:lang w:eastAsia="cs-CZ"/>
              </w:rPr>
              <w:t>šechny ped.pracovnice</w:t>
            </w:r>
          </w:p>
        </w:tc>
      </w:tr>
    </w:tbl>
    <w:p w:rsidR="00C179E7" w:rsidRPr="008269B3" w:rsidRDefault="00C179E7" w:rsidP="00C179E7">
      <w:pPr>
        <w:widowControl w:val="0"/>
        <w:jc w:val="both"/>
        <w:rPr>
          <w:color w:val="000000" w:themeColor="text1"/>
        </w:rPr>
      </w:pPr>
    </w:p>
    <w:p w:rsidR="00C179E7" w:rsidRPr="008269B3" w:rsidRDefault="00C179E7" w:rsidP="00C179E7">
      <w:pPr>
        <w:widowControl w:val="0"/>
        <w:jc w:val="both"/>
        <w:rPr>
          <w:b/>
          <w:color w:val="000000" w:themeColor="text1"/>
        </w:rPr>
      </w:pPr>
      <w:r w:rsidRPr="008269B3">
        <w:rPr>
          <w:b/>
          <w:color w:val="000000" w:themeColor="text1"/>
        </w:rPr>
        <w:t>Individuální vzdělávání</w:t>
      </w:r>
    </w:p>
    <w:tbl>
      <w:tblPr>
        <w:tblW w:w="9209" w:type="dxa"/>
        <w:tblCellMar>
          <w:left w:w="70" w:type="dxa"/>
          <w:right w:w="70" w:type="dxa"/>
        </w:tblCellMar>
        <w:tblLook w:val="04A0" w:firstRow="1" w:lastRow="0" w:firstColumn="1" w:lastColumn="0" w:noHBand="0" w:noVBand="1"/>
      </w:tblPr>
      <w:tblGrid>
        <w:gridCol w:w="1271"/>
        <w:gridCol w:w="992"/>
        <w:gridCol w:w="5103"/>
        <w:gridCol w:w="1814"/>
        <w:gridCol w:w="29"/>
      </w:tblGrid>
      <w:tr w:rsidR="00C179E7" w:rsidRPr="008269B3" w:rsidTr="00C179E7">
        <w:trPr>
          <w:trHeight w:val="60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Datum</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Datum do</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Název školení</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Jméno</w:t>
            </w:r>
          </w:p>
        </w:tc>
      </w:tr>
      <w:tr w:rsidR="00C179E7" w:rsidRPr="008269B3" w:rsidTr="00C179E7">
        <w:trPr>
          <w:trHeight w:val="60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12.10.2022</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Kurz první pomoci se zaměřením na dětský věk</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Hessková Martina</w:t>
            </w:r>
          </w:p>
        </w:tc>
      </w:tr>
      <w:tr w:rsidR="00C179E7" w:rsidRPr="008269B3" w:rsidTr="00C179E7">
        <w:trPr>
          <w:trHeight w:val="600"/>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17.9.2022</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Vzděláváme děti s PAS</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Heinová Gabriela</w:t>
            </w:r>
          </w:p>
        </w:tc>
      </w:tr>
      <w:tr w:rsidR="00C179E7" w:rsidRPr="008269B3" w:rsidTr="00C179E7">
        <w:trPr>
          <w:trHeight w:val="36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20.10.2022</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 xml:space="preserve">MŠ z pohledu ČŠI </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Kocmichová Ivana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tcPr>
          <w:p w:rsidR="00C179E7" w:rsidRPr="008269B3" w:rsidRDefault="00C179E7" w:rsidP="00C179E7">
            <w:pPr>
              <w:rPr>
                <w:color w:val="000000" w:themeColor="text1"/>
              </w:rPr>
            </w:pPr>
            <w:r w:rsidRPr="008269B3">
              <w:rPr>
                <w:color w:val="000000" w:themeColor="text1"/>
              </w:rPr>
              <w:t>4.10.2022</w:t>
            </w:r>
          </w:p>
        </w:tc>
        <w:tc>
          <w:tcPr>
            <w:tcW w:w="992" w:type="dxa"/>
            <w:tcBorders>
              <w:top w:val="nil"/>
              <w:left w:val="nil"/>
              <w:bottom w:val="single" w:sz="4" w:space="0" w:color="auto"/>
              <w:right w:val="single" w:sz="4" w:space="0" w:color="auto"/>
            </w:tcBorders>
            <w:shd w:val="clear" w:color="auto" w:fill="auto"/>
          </w:tcPr>
          <w:p w:rsidR="00C179E7" w:rsidRPr="008269B3" w:rsidRDefault="00C179E7" w:rsidP="00C179E7">
            <w:pPr>
              <w:rPr>
                <w:color w:val="000000" w:themeColor="text1"/>
              </w:rPr>
            </w:pPr>
          </w:p>
        </w:tc>
        <w:tc>
          <w:tcPr>
            <w:tcW w:w="5103" w:type="dxa"/>
            <w:tcBorders>
              <w:top w:val="nil"/>
              <w:left w:val="nil"/>
              <w:bottom w:val="single" w:sz="4" w:space="0" w:color="auto"/>
              <w:right w:val="single" w:sz="4" w:space="0" w:color="auto"/>
            </w:tcBorders>
            <w:shd w:val="clear" w:color="auto" w:fill="auto"/>
          </w:tcPr>
          <w:p w:rsidR="00C179E7" w:rsidRPr="008269B3" w:rsidRDefault="00C179E7" w:rsidP="00C179E7">
            <w:pPr>
              <w:rPr>
                <w:color w:val="000000" w:themeColor="text1"/>
              </w:rPr>
            </w:pPr>
            <w:r w:rsidRPr="008269B3">
              <w:rPr>
                <w:color w:val="000000" w:themeColor="text1"/>
              </w:rPr>
              <w:t>Plánujeme v MŠ netradičně a spolu s dětmi</w:t>
            </w:r>
          </w:p>
        </w:tc>
        <w:tc>
          <w:tcPr>
            <w:tcW w:w="1843" w:type="dxa"/>
            <w:gridSpan w:val="2"/>
            <w:tcBorders>
              <w:top w:val="nil"/>
              <w:left w:val="nil"/>
              <w:bottom w:val="single" w:sz="4" w:space="0" w:color="auto"/>
              <w:right w:val="single" w:sz="4" w:space="0" w:color="auto"/>
            </w:tcBorders>
            <w:shd w:val="clear" w:color="auto" w:fill="auto"/>
            <w:noWrap/>
          </w:tcPr>
          <w:p w:rsidR="00C179E7" w:rsidRPr="008269B3" w:rsidRDefault="00C179E7" w:rsidP="00C179E7">
            <w:pPr>
              <w:rPr>
                <w:color w:val="000000" w:themeColor="text1"/>
              </w:rPr>
            </w:pPr>
            <w:r w:rsidRPr="008269B3">
              <w:rPr>
                <w:color w:val="000000" w:themeColor="text1"/>
              </w:rPr>
              <w:t>Beranová Erika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24.1.2023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RVP pro předškolní vzdělávání</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Kocmichová Ivana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30.1.</w:t>
            </w:r>
            <w:r w:rsidR="00F442FD">
              <w:rPr>
                <w:rFonts w:ascii="Calibri" w:eastAsia="Times New Roman" w:hAnsi="Calibri" w:cs="Times New Roman"/>
                <w:color w:val="000000" w:themeColor="text1"/>
                <w:lang w:eastAsia="cs-CZ"/>
              </w:rPr>
              <w:t>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1.2.2023</w:t>
            </w: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Odklad školní docházky</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Jarošová Dominika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10.2.2023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 xml:space="preserve">Psychosomatika jako klíš k dítěti předškolního věku </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Kleinová Veronika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13.2.2023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Nezastupitelné místo pohádky ve vývoji dítěte</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Kleinová Veronika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13.3.2023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Tvorba webových stránek ZŠ Suchdol n.</w:t>
            </w:r>
            <w:r w:rsidR="00863217">
              <w:rPr>
                <w:rFonts w:ascii="Calibri" w:eastAsia="Times New Roman" w:hAnsi="Calibri" w:cs="Times New Roman"/>
                <w:color w:val="000000" w:themeColor="text1"/>
                <w:lang w:eastAsia="cs-CZ"/>
              </w:rPr>
              <w:t xml:space="preserve"> </w:t>
            </w:r>
            <w:r w:rsidRPr="008269B3">
              <w:rPr>
                <w:rFonts w:ascii="Calibri" w:eastAsia="Times New Roman" w:hAnsi="Calibri" w:cs="Times New Roman"/>
                <w:color w:val="000000" w:themeColor="text1"/>
                <w:lang w:eastAsia="cs-CZ"/>
              </w:rPr>
              <w:t>O.</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Jarošová Dominika, Bártová Markéta</w:t>
            </w:r>
          </w:p>
        </w:tc>
      </w:tr>
      <w:tr w:rsidR="00C179E7" w:rsidRPr="008269B3" w:rsidTr="00C179E7">
        <w:trPr>
          <w:trHeight w:val="300"/>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16.3.2023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 xml:space="preserve">iSophi – Diagnostika </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Jarošová Dominika, Bártová Markéta</w:t>
            </w:r>
          </w:p>
        </w:tc>
      </w:tr>
      <w:tr w:rsidR="00C179E7" w:rsidRPr="008269B3" w:rsidTr="00C179E7">
        <w:trPr>
          <w:trHeight w:val="375"/>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13.3.2023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Times New Roman"/>
                <w:color w:val="000000" w:themeColor="text1"/>
                <w:lang w:eastAsia="cs-CZ"/>
              </w:rPr>
              <w:t>Canva – tvorba pracovních listů pro děti v MŠ</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Ďuricová Kateřina</w:t>
            </w:r>
          </w:p>
        </w:tc>
      </w:tr>
      <w:tr w:rsidR="00C179E7" w:rsidRPr="008269B3" w:rsidTr="00C179E7">
        <w:trPr>
          <w:trHeight w:val="375"/>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21.3.2023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Příprava na školu s Taktikem</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Beranová Erika</w:t>
            </w:r>
          </w:p>
        </w:tc>
      </w:tr>
      <w:tr w:rsidR="00C179E7" w:rsidRPr="008269B3" w:rsidTr="00C179E7">
        <w:trPr>
          <w:trHeight w:val="375"/>
        </w:trPr>
        <w:tc>
          <w:tcPr>
            <w:tcW w:w="1271" w:type="dxa"/>
            <w:tcBorders>
              <w:top w:val="nil"/>
              <w:left w:val="single" w:sz="4" w:space="0" w:color="auto"/>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28.3.2023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Calibri"/>
                <w:color w:val="000000" w:themeColor="text1"/>
                <w:lang w:eastAsia="cs-CZ"/>
              </w:rPr>
              <w:t xml:space="preserve">Jak si vyrobit soubor pracovních listů pro děti v MŠ  </w:t>
            </w:r>
          </w:p>
        </w:tc>
        <w:tc>
          <w:tcPr>
            <w:tcW w:w="1843" w:type="dxa"/>
            <w:gridSpan w:val="2"/>
            <w:tcBorders>
              <w:top w:val="nil"/>
              <w:left w:val="nil"/>
              <w:bottom w:val="single" w:sz="4" w:space="0" w:color="auto"/>
              <w:right w:val="single" w:sz="4" w:space="0" w:color="auto"/>
            </w:tcBorders>
            <w:shd w:val="clear" w:color="auto" w:fill="auto"/>
            <w:noWrap/>
            <w:vAlign w:val="bottom"/>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Ďuricová Kateřina</w:t>
            </w:r>
          </w:p>
        </w:tc>
      </w:tr>
      <w:tr w:rsidR="00C179E7" w:rsidRPr="008269B3" w:rsidTr="00C17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Height w:val="300"/>
        </w:trPr>
        <w:tc>
          <w:tcPr>
            <w:tcW w:w="1271" w:type="dxa"/>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29.3.2023</w:t>
            </w:r>
          </w:p>
        </w:tc>
        <w:tc>
          <w:tcPr>
            <w:tcW w:w="992" w:type="dxa"/>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webinář</w:t>
            </w:r>
          </w:p>
        </w:tc>
        <w:tc>
          <w:tcPr>
            <w:tcW w:w="5103" w:type="dxa"/>
            <w:shd w:val="clear" w:color="auto" w:fill="auto"/>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Desatero předškoláka s Taktikem</w:t>
            </w:r>
          </w:p>
        </w:tc>
        <w:tc>
          <w:tcPr>
            <w:tcW w:w="1814" w:type="dxa"/>
            <w:shd w:val="clear" w:color="auto" w:fill="auto"/>
            <w:noWrap/>
            <w:vAlign w:val="bottom"/>
          </w:tcPr>
          <w:p w:rsidR="00C179E7" w:rsidRPr="008269B3" w:rsidRDefault="00C179E7" w:rsidP="00C179E7">
            <w:pPr>
              <w:rPr>
                <w:rFonts w:ascii="Calibri" w:eastAsia="Times New Roman" w:hAnsi="Calibri" w:cs="Times New Roman"/>
                <w:color w:val="000000" w:themeColor="text1"/>
                <w:lang w:eastAsia="cs-CZ"/>
              </w:rPr>
            </w:pPr>
            <w:r w:rsidRPr="008269B3">
              <w:rPr>
                <w:rFonts w:ascii="Calibri" w:eastAsia="Times New Roman" w:hAnsi="Calibri" w:cs="Times New Roman"/>
                <w:color w:val="000000" w:themeColor="text1"/>
                <w:lang w:eastAsia="cs-CZ"/>
              </w:rPr>
              <w:t>Beranová Erika</w:t>
            </w:r>
          </w:p>
        </w:tc>
      </w:tr>
      <w:tr w:rsidR="00C179E7" w:rsidRPr="008269B3" w:rsidTr="00C179E7">
        <w:trPr>
          <w:trHeight w:val="33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27.4.2023</w:t>
            </w:r>
          </w:p>
        </w:tc>
        <w:tc>
          <w:tcPr>
            <w:tcW w:w="992" w:type="dxa"/>
            <w:tcBorders>
              <w:top w:val="nil"/>
              <w:left w:val="nil"/>
              <w:bottom w:val="single" w:sz="4" w:space="0" w:color="auto"/>
              <w:right w:val="single" w:sz="4" w:space="0" w:color="auto"/>
            </w:tcBorders>
            <w:shd w:val="clear" w:color="auto" w:fill="auto"/>
            <w:vAlign w:val="bottom"/>
          </w:tcPr>
          <w:p w:rsidR="00C179E7" w:rsidRPr="008269B3" w:rsidRDefault="00C179E7" w:rsidP="00C179E7">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Rozvoj  jemné a hrubé motoriky</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C179E7" w:rsidRPr="008269B3" w:rsidRDefault="00C179E7" w:rsidP="00C179E7">
            <w:pPr>
              <w:rPr>
                <w:rFonts w:ascii="Calibri" w:eastAsia="Times New Roman" w:hAnsi="Calibri" w:cs="Calibri"/>
                <w:color w:val="000000" w:themeColor="text1"/>
                <w:lang w:eastAsia="cs-CZ"/>
              </w:rPr>
            </w:pPr>
            <w:r w:rsidRPr="008269B3">
              <w:rPr>
                <w:rFonts w:ascii="Calibri" w:eastAsia="Times New Roman" w:hAnsi="Calibri" w:cs="Calibri"/>
                <w:color w:val="000000" w:themeColor="text1"/>
                <w:lang w:eastAsia="cs-CZ"/>
              </w:rPr>
              <w:t>Bártová Daniela</w:t>
            </w:r>
          </w:p>
        </w:tc>
      </w:tr>
    </w:tbl>
    <w:p w:rsidR="00C179E7" w:rsidRPr="008269B3" w:rsidRDefault="00C179E7" w:rsidP="00C179E7">
      <w:pPr>
        <w:widowControl w:val="0"/>
        <w:jc w:val="both"/>
        <w:rPr>
          <w:color w:val="000000" w:themeColor="text1"/>
        </w:rPr>
      </w:pPr>
    </w:p>
    <w:p w:rsidR="008C3C53" w:rsidRPr="008269B3" w:rsidRDefault="00C179E7" w:rsidP="00C179E7">
      <w:pPr>
        <w:widowControl w:val="0"/>
        <w:jc w:val="both"/>
        <w:rPr>
          <w:color w:val="000000" w:themeColor="text1"/>
        </w:rPr>
      </w:pPr>
      <w:r w:rsidRPr="008269B3">
        <w:rPr>
          <w:color w:val="000000" w:themeColor="text1"/>
        </w:rPr>
        <w:t>V letošním školním roce jsme absolvovali vzdělávací akce v rámci DVPP, zaměřené na aktuální potřeby MŠ a pedagogických pracovníků</w:t>
      </w:r>
      <w:r w:rsidR="008C3C53" w:rsidRPr="008269B3">
        <w:rPr>
          <w:color w:val="000000" w:themeColor="text1"/>
        </w:rPr>
        <w:t>.</w:t>
      </w:r>
    </w:p>
    <w:p w:rsidR="00C179E7" w:rsidRPr="008269B3" w:rsidRDefault="00C179E7" w:rsidP="00C179E7">
      <w:pPr>
        <w:widowControl w:val="0"/>
        <w:jc w:val="both"/>
        <w:rPr>
          <w:color w:val="000000" w:themeColor="text1"/>
        </w:rPr>
      </w:pPr>
      <w:r w:rsidRPr="008269B3">
        <w:rPr>
          <w:color w:val="000000" w:themeColor="text1"/>
        </w:rPr>
        <w:t xml:space="preserve">  </w:t>
      </w:r>
    </w:p>
    <w:p w:rsidR="00C179E7" w:rsidRPr="008269B3" w:rsidRDefault="00C179E7" w:rsidP="00C179E7">
      <w:pPr>
        <w:widowControl w:val="0"/>
        <w:jc w:val="both"/>
        <w:rPr>
          <w:color w:val="000000" w:themeColor="text1"/>
        </w:rPr>
      </w:pPr>
      <w:r w:rsidRPr="008269B3">
        <w:rPr>
          <w:color w:val="000000" w:themeColor="text1"/>
        </w:rPr>
        <w:t xml:space="preserve">Je třeba dodat, že některé z prezenčních vzdělávacích akcí, na které byly pedagogické pracovnice přihlášeny, byly zrušeny, nebo přesunuty na nevyhovující termín. Částečnou náhradou nám bylo samostudium z volně dostupných zdrojů na internetu, kterých se objevuje celá řada. </w:t>
      </w:r>
    </w:p>
    <w:p w:rsidR="00C179E7" w:rsidRPr="008269B3" w:rsidRDefault="00C179E7" w:rsidP="00C179E7">
      <w:pPr>
        <w:widowControl w:val="0"/>
        <w:jc w:val="both"/>
        <w:rPr>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 xml:space="preserve">11.5. Zájmové aktivity </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 xml:space="preserve">Během školního roku měly děti možnost využívat a navštěvovat další rozšíření vzdělávací nabídky MŠ a zájmové a jiné aktivity v rámci i nad rámec ŠVP. </w:t>
      </w:r>
    </w:p>
    <w:p w:rsidR="00C179E7" w:rsidRDefault="00C179E7" w:rsidP="00C179E7">
      <w:pPr>
        <w:jc w:val="both"/>
        <w:rPr>
          <w:color w:val="000000" w:themeColor="text1"/>
        </w:rPr>
      </w:pPr>
    </w:p>
    <w:p w:rsidR="006663D2" w:rsidRDefault="006663D2" w:rsidP="00C179E7">
      <w:pPr>
        <w:jc w:val="both"/>
        <w:rPr>
          <w:color w:val="000000" w:themeColor="text1"/>
        </w:rPr>
      </w:pPr>
    </w:p>
    <w:p w:rsidR="006663D2" w:rsidRPr="008269B3" w:rsidRDefault="006663D2" w:rsidP="00C179E7">
      <w:pPr>
        <w:jc w:val="both"/>
        <w:rPr>
          <w:color w:val="000000" w:themeColor="text1"/>
        </w:rPr>
      </w:pPr>
    </w:p>
    <w:p w:rsidR="00C179E7" w:rsidRPr="008269B3" w:rsidRDefault="00C179E7" w:rsidP="00C179E7">
      <w:pPr>
        <w:jc w:val="both"/>
        <w:rPr>
          <w:b/>
          <w:color w:val="000000" w:themeColor="text1"/>
        </w:rPr>
      </w:pPr>
      <w:r w:rsidRPr="008269B3">
        <w:rPr>
          <w:b/>
          <w:color w:val="000000" w:themeColor="text1"/>
        </w:rPr>
        <w:lastRenderedPageBreak/>
        <w:t>Zájmové aktivity nad rámec ŠVP PV</w:t>
      </w:r>
    </w:p>
    <w:tbl>
      <w:tblPr>
        <w:tblW w:w="928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26"/>
        <w:gridCol w:w="3259"/>
        <w:gridCol w:w="2800"/>
      </w:tblGrid>
      <w:tr w:rsidR="00C179E7" w:rsidRPr="008269B3" w:rsidTr="00C179E7">
        <w:tc>
          <w:tcPr>
            <w:tcW w:w="3226"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aktivita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dětí – pravidelná docházka</w:t>
            </w:r>
          </w:p>
        </w:tc>
        <w:tc>
          <w:tcPr>
            <w:tcW w:w="2800"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lektorek</w:t>
            </w:r>
          </w:p>
        </w:tc>
      </w:tr>
      <w:tr w:rsidR="00C179E7" w:rsidRPr="008269B3" w:rsidTr="00C179E7">
        <w:trPr>
          <w:trHeight w:val="298"/>
        </w:trPr>
        <w:tc>
          <w:tcPr>
            <w:tcW w:w="322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Dětský pěvecký sbor Sedmikráska</w:t>
            </w:r>
          </w:p>
        </w:tc>
        <w:tc>
          <w:tcPr>
            <w:tcW w:w="325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16</w:t>
            </w:r>
          </w:p>
        </w:tc>
        <w:tc>
          <w:tcPr>
            <w:tcW w:w="280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2</w:t>
            </w:r>
          </w:p>
        </w:tc>
      </w:tr>
      <w:tr w:rsidR="00C179E7" w:rsidRPr="008269B3" w:rsidTr="00C179E7">
        <w:trPr>
          <w:trHeight w:val="279"/>
        </w:trPr>
        <w:tc>
          <w:tcPr>
            <w:tcW w:w="322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Plavecká výuka</w:t>
            </w:r>
          </w:p>
        </w:tc>
        <w:tc>
          <w:tcPr>
            <w:tcW w:w="325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37</w:t>
            </w:r>
          </w:p>
        </w:tc>
        <w:tc>
          <w:tcPr>
            <w:tcW w:w="2800"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2</w:t>
            </w:r>
          </w:p>
        </w:tc>
      </w:tr>
      <w:tr w:rsidR="00C179E7" w:rsidRPr="008269B3" w:rsidTr="00C179E7">
        <w:trPr>
          <w:trHeight w:val="279"/>
        </w:trPr>
        <w:tc>
          <w:tcPr>
            <w:tcW w:w="3226"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Seznamování s anglickým jazykem</w:t>
            </w:r>
          </w:p>
        </w:tc>
        <w:tc>
          <w:tcPr>
            <w:tcW w:w="325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15</w:t>
            </w:r>
          </w:p>
        </w:tc>
        <w:tc>
          <w:tcPr>
            <w:tcW w:w="2800"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2</w:t>
            </w:r>
          </w:p>
        </w:tc>
      </w:tr>
    </w:tbl>
    <w:p w:rsidR="00C179E7" w:rsidRPr="008269B3" w:rsidRDefault="00C179E7" w:rsidP="00C179E7">
      <w:pPr>
        <w:jc w:val="both"/>
        <w:rPr>
          <w:b/>
          <w:color w:val="000000" w:themeColor="text1"/>
        </w:rPr>
      </w:pPr>
      <w:r w:rsidRPr="008269B3">
        <w:rPr>
          <w:b/>
          <w:color w:val="000000" w:themeColor="text1"/>
        </w:rPr>
        <w:t xml:space="preserve">Zájmové aktivity v rámci ŠVP </w:t>
      </w: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1"/>
        <w:gridCol w:w="2975"/>
        <w:gridCol w:w="3399"/>
      </w:tblGrid>
      <w:tr w:rsidR="00C179E7" w:rsidRPr="008269B3" w:rsidTr="00C179E7">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aktivity mateřské školy</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zúčastněných dětí</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poznámka</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Předškoláček</w:t>
            </w:r>
          </w:p>
        </w:tc>
        <w:tc>
          <w:tcPr>
            <w:tcW w:w="297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44</w:t>
            </w:r>
          </w:p>
        </w:tc>
        <w:tc>
          <w:tcPr>
            <w:tcW w:w="339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předškoláci</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Logopedická prevence</w:t>
            </w:r>
          </w:p>
        </w:tc>
        <w:tc>
          <w:tcPr>
            <w:tcW w:w="297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2</w:t>
            </w:r>
          </w:p>
        </w:tc>
        <w:tc>
          <w:tcPr>
            <w:tcW w:w="339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děti v péči logopeda z MŠ</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Program Cesta k bezpečnosti a zdraví</w:t>
            </w:r>
          </w:p>
        </w:tc>
        <w:tc>
          <w:tcPr>
            <w:tcW w:w="297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112-125</w:t>
            </w:r>
          </w:p>
        </w:tc>
        <w:tc>
          <w:tcPr>
            <w:tcW w:w="339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Program Cesta do pohádky</w:t>
            </w:r>
          </w:p>
        </w:tc>
        <w:tc>
          <w:tcPr>
            <w:tcW w:w="297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rPr>
                <w:color w:val="000000" w:themeColor="text1"/>
              </w:rPr>
            </w:pPr>
            <w:r w:rsidRPr="008269B3">
              <w:rPr>
                <w:color w:val="000000" w:themeColor="text1"/>
              </w:rPr>
              <w:t xml:space="preserve">                     112-125</w:t>
            </w:r>
          </w:p>
        </w:tc>
        <w:tc>
          <w:tcPr>
            <w:tcW w:w="339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r w:rsidRPr="008269B3">
              <w:rPr>
                <w:color w:val="000000" w:themeColor="text1"/>
              </w:rPr>
              <w:t>Program Cesta do školy - Předškoláček</w:t>
            </w:r>
          </w:p>
        </w:tc>
        <w:tc>
          <w:tcPr>
            <w:tcW w:w="2975"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44</w:t>
            </w:r>
          </w:p>
        </w:tc>
        <w:tc>
          <w:tcPr>
            <w:tcW w:w="339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Sovičky, Broučci, Hvězdičky</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Projekty jednotlivých tříd</w:t>
            </w:r>
          </w:p>
        </w:tc>
        <w:tc>
          <w:tcPr>
            <w:tcW w:w="297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112-125</w:t>
            </w:r>
          </w:p>
        </w:tc>
        <w:tc>
          <w:tcPr>
            <w:tcW w:w="3399"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Projekty celoškolní i mimo MŠ</w:t>
            </w:r>
          </w:p>
        </w:tc>
        <w:tc>
          <w:tcPr>
            <w:tcW w:w="2975"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112-125</w:t>
            </w:r>
          </w:p>
        </w:tc>
        <w:tc>
          <w:tcPr>
            <w:tcW w:w="339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c>
          <w:tcPr>
            <w:tcW w:w="2941"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Projekt Učíme se venku</w:t>
            </w:r>
          </w:p>
        </w:tc>
        <w:tc>
          <w:tcPr>
            <w:tcW w:w="2975"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r w:rsidRPr="008269B3">
              <w:rPr>
                <w:color w:val="000000" w:themeColor="text1"/>
              </w:rPr>
              <w:t xml:space="preserve">                     112-125</w:t>
            </w:r>
          </w:p>
        </w:tc>
        <w:tc>
          <w:tcPr>
            <w:tcW w:w="339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r w:rsidRPr="008269B3">
              <w:rPr>
                <w:color w:val="000000" w:themeColor="text1"/>
              </w:rPr>
              <w:t>všichni</w:t>
            </w:r>
          </w:p>
        </w:tc>
      </w:tr>
    </w:tbl>
    <w:p w:rsidR="00C179E7" w:rsidRPr="008269B3" w:rsidRDefault="00C179E7" w:rsidP="00C179E7">
      <w:pPr>
        <w:jc w:val="both"/>
        <w:rPr>
          <w:b/>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11.6. Děti se speciálními vzdělávacími potřebami a mimořádně nadané děti</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 xml:space="preserve">V loňském školním roce jsme měli v naší MŠ jedno dítě, které mělo diagnostikovány speciální vzdělávací potřeby - PAS. S dítětem se pracovalo podle pokynů a v úzké spolupráci se SPC a pracovala s ním také asistentka pedagoga po celou dobu jeho pobytu v MŠ. </w:t>
      </w:r>
    </w:p>
    <w:p w:rsidR="00C179E7" w:rsidRPr="008269B3" w:rsidRDefault="00C179E7" w:rsidP="00C179E7">
      <w:pPr>
        <w:jc w:val="both"/>
        <w:rPr>
          <w:color w:val="000000" w:themeColor="text1"/>
        </w:rPr>
      </w:pPr>
    </w:p>
    <w:p w:rsidR="00C179E7" w:rsidRPr="008269B3" w:rsidRDefault="00F442FD" w:rsidP="00C179E7">
      <w:pPr>
        <w:jc w:val="both"/>
        <w:rPr>
          <w:color w:val="000000" w:themeColor="text1"/>
        </w:rPr>
      </w:pPr>
      <w:r w:rsidRPr="008269B3">
        <w:rPr>
          <w:color w:val="000000" w:themeColor="text1"/>
        </w:rPr>
        <w:t>V rámci jednotlivých tříd se také pracovalo s dětmi vyžadujícími různě velkou individuální péči v </w:t>
      </w:r>
      <w:r>
        <w:rPr>
          <w:color w:val="000000" w:themeColor="text1"/>
        </w:rPr>
        <w:t>odlišných</w:t>
      </w:r>
      <w:r w:rsidRPr="008269B3">
        <w:rPr>
          <w:color w:val="000000" w:themeColor="text1"/>
        </w:rPr>
        <w:t xml:space="preserve"> oblastech. U těchto dětí se přihlíželo při jejich vzdělávání v MŠ k jejich aktuálnímu stavu a potřebám. Na základě zpráv a doporučení z poradenského zařízení, například u dětí s odloženou školní docházkou, byl dodržován princip diferenciace a individualizace při organizování vzdělávacích činností.</w:t>
      </w:r>
    </w:p>
    <w:p w:rsidR="00C179E7" w:rsidRPr="008269B3" w:rsidRDefault="00C179E7" w:rsidP="00C179E7">
      <w:pPr>
        <w:jc w:val="both"/>
        <w:rPr>
          <w:color w:val="000000" w:themeColor="text1"/>
        </w:rPr>
      </w:pPr>
    </w:p>
    <w:tbl>
      <w:tblPr>
        <w:tblW w:w="928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5"/>
        <w:gridCol w:w="1396"/>
        <w:gridCol w:w="2451"/>
        <w:gridCol w:w="2373"/>
      </w:tblGrid>
      <w:tr w:rsidR="00C179E7" w:rsidRPr="008269B3" w:rsidTr="00C179E7">
        <w:tc>
          <w:tcPr>
            <w:tcW w:w="3065"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speciální vzdělávací potřeby</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počet dětí</w:t>
            </w:r>
          </w:p>
        </w:tc>
        <w:tc>
          <w:tcPr>
            <w:tcW w:w="2451"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forma vzdělávání (individuální nebo skupinová integrace)</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center"/>
              <w:rPr>
                <w:b/>
                <w:i/>
                <w:color w:val="000000" w:themeColor="text1"/>
              </w:rPr>
            </w:pPr>
            <w:r w:rsidRPr="008269B3">
              <w:rPr>
                <w:b/>
                <w:i/>
                <w:color w:val="000000" w:themeColor="text1"/>
              </w:rPr>
              <w:t>individuální vzdělávací plán</w:t>
            </w:r>
          </w:p>
        </w:tc>
      </w:tr>
      <w:tr w:rsidR="00C179E7" w:rsidRPr="008269B3" w:rsidTr="00C179E7">
        <w:tc>
          <w:tcPr>
            <w:tcW w:w="306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both"/>
              <w:rPr>
                <w:color w:val="000000" w:themeColor="text1"/>
              </w:rPr>
            </w:pPr>
            <w:r w:rsidRPr="008269B3">
              <w:rPr>
                <w:color w:val="000000" w:themeColor="text1"/>
              </w:rPr>
              <w:t>Zdravotní postižení</w:t>
            </w:r>
          </w:p>
        </w:tc>
        <w:tc>
          <w:tcPr>
            <w:tcW w:w="139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0</w:t>
            </w:r>
          </w:p>
        </w:tc>
        <w:tc>
          <w:tcPr>
            <w:tcW w:w="245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0</w:t>
            </w:r>
          </w:p>
        </w:tc>
        <w:tc>
          <w:tcPr>
            <w:tcW w:w="2373"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0</w:t>
            </w:r>
          </w:p>
        </w:tc>
      </w:tr>
      <w:tr w:rsidR="00C179E7" w:rsidRPr="008269B3" w:rsidTr="00C179E7">
        <w:tc>
          <w:tcPr>
            <w:tcW w:w="3065"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rPr>
                <w:color w:val="000000" w:themeColor="text1"/>
              </w:rPr>
            </w:pPr>
            <w:r w:rsidRPr="008269B3">
              <w:rPr>
                <w:color w:val="000000" w:themeColor="text1"/>
              </w:rPr>
              <w:t>Jiné zdravotní znevýhodnění (vývoj. dysfázie, opožděný vývoj, postižení sluchu, diabetes, aj.)</w:t>
            </w:r>
          </w:p>
        </w:tc>
        <w:tc>
          <w:tcPr>
            <w:tcW w:w="139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w:t>
            </w:r>
          </w:p>
        </w:tc>
        <w:tc>
          <w:tcPr>
            <w:tcW w:w="2451"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1</w:t>
            </w:r>
          </w:p>
        </w:tc>
        <w:tc>
          <w:tcPr>
            <w:tcW w:w="2373"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0</w:t>
            </w:r>
          </w:p>
        </w:tc>
      </w:tr>
    </w:tbl>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Nadaným dětem byla bez ohledu na věk dána možnost zapojení do doplňkových činností, do rozšiřujících vzdělávacích nabídek MŠ, do zájmových činností apod. – např. mladší nadané děti byly zapojeny do aktivit pro předškoláky, ve školních a třídních projektech.</w:t>
      </w:r>
    </w:p>
    <w:p w:rsidR="00C179E7" w:rsidRPr="008269B3" w:rsidRDefault="00C179E7" w:rsidP="00C179E7">
      <w:pPr>
        <w:jc w:val="both"/>
        <w:rPr>
          <w:b/>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11.7. Akce školy (výlety, koncerty, vystoupení, soutěže)</w:t>
      </w:r>
    </w:p>
    <w:p w:rsidR="00C179E7" w:rsidRPr="008269B3" w:rsidRDefault="00C179E7" w:rsidP="00C179E7">
      <w:pPr>
        <w:jc w:val="both"/>
        <w:rPr>
          <w:color w:val="000000" w:themeColor="text1"/>
        </w:rPr>
      </w:pPr>
    </w:p>
    <w:p w:rsidR="00C179E7" w:rsidRPr="008269B3" w:rsidRDefault="008701DE" w:rsidP="00C179E7">
      <w:pPr>
        <w:jc w:val="both"/>
        <w:rPr>
          <w:color w:val="000000" w:themeColor="text1"/>
        </w:rPr>
      </w:pPr>
      <w:r w:rsidRPr="008269B3">
        <w:rPr>
          <w:color w:val="000000" w:themeColor="text1"/>
        </w:rPr>
        <w:t xml:space="preserve">Mateřská škola v rámci své vzdělávací práce ve svých třídách využívala různých prostředků, forem, společných činností, oslav, společenských akcí k plnění stanovených cílů.  Ve školním roce 2022/2023 jsme měli možnost využívat některé další </w:t>
      </w:r>
      <w:r>
        <w:rPr>
          <w:color w:val="000000" w:themeColor="text1"/>
        </w:rPr>
        <w:t>metody</w:t>
      </w:r>
      <w:r w:rsidRPr="008269B3">
        <w:rPr>
          <w:color w:val="000000" w:themeColor="text1"/>
        </w:rPr>
        <w:t xml:space="preserve"> a prostředky v rámci setkávání dětí celé školy a také rodičů. Rovněž se MŠ prezentovala na veřejnosti a spolupodílela se na některých akcích pro děti, rodiče i celou obec</w:t>
      </w:r>
      <w:r w:rsidR="00C179E7" w:rsidRPr="008269B3">
        <w:rPr>
          <w:color w:val="000000" w:themeColor="text1"/>
        </w:rPr>
        <w:t xml:space="preserve">. </w:t>
      </w:r>
    </w:p>
    <w:p w:rsidR="00C179E7" w:rsidRPr="008269B3" w:rsidRDefault="00C179E7" w:rsidP="00C179E7">
      <w:pPr>
        <w:jc w:val="both"/>
        <w:rPr>
          <w:color w:val="000000" w:themeColor="text1"/>
        </w:rPr>
      </w:pPr>
    </w:p>
    <w:tbl>
      <w:tblPr>
        <w:tblW w:w="92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09"/>
        <w:gridCol w:w="4394"/>
        <w:gridCol w:w="709"/>
        <w:gridCol w:w="2835"/>
      </w:tblGrid>
      <w:tr w:rsidR="00C179E7" w:rsidRPr="008269B3" w:rsidTr="00C179E7">
        <w:tc>
          <w:tcPr>
            <w:tcW w:w="1309" w:type="dxa"/>
            <w:shd w:val="clear" w:color="auto" w:fill="FFFFFF"/>
          </w:tcPr>
          <w:p w:rsidR="00C179E7" w:rsidRPr="008269B3" w:rsidRDefault="00C179E7" w:rsidP="00C179E7">
            <w:pPr>
              <w:jc w:val="center"/>
              <w:rPr>
                <w:b/>
                <w:i/>
                <w:color w:val="000000" w:themeColor="text1"/>
              </w:rPr>
            </w:pPr>
            <w:r w:rsidRPr="008269B3">
              <w:rPr>
                <w:b/>
                <w:i/>
                <w:color w:val="000000" w:themeColor="text1"/>
              </w:rPr>
              <w:lastRenderedPageBreak/>
              <w:t>datum</w:t>
            </w:r>
          </w:p>
        </w:tc>
        <w:tc>
          <w:tcPr>
            <w:tcW w:w="4394" w:type="dxa"/>
            <w:shd w:val="clear" w:color="auto" w:fill="FFFFFF"/>
          </w:tcPr>
          <w:p w:rsidR="00C179E7" w:rsidRPr="008269B3" w:rsidRDefault="00C179E7" w:rsidP="00C179E7">
            <w:pPr>
              <w:jc w:val="center"/>
              <w:rPr>
                <w:b/>
                <w:i/>
                <w:color w:val="000000" w:themeColor="text1"/>
              </w:rPr>
            </w:pPr>
            <w:r w:rsidRPr="008269B3">
              <w:rPr>
                <w:b/>
                <w:i/>
                <w:color w:val="000000" w:themeColor="text1"/>
              </w:rPr>
              <w:t>akce pro děti</w:t>
            </w:r>
          </w:p>
        </w:tc>
        <w:tc>
          <w:tcPr>
            <w:tcW w:w="709" w:type="dxa"/>
            <w:shd w:val="clear" w:color="auto" w:fill="FFFFFF"/>
          </w:tcPr>
          <w:p w:rsidR="00C179E7" w:rsidRPr="008269B3" w:rsidRDefault="00C179E7" w:rsidP="00C179E7">
            <w:pPr>
              <w:jc w:val="center"/>
              <w:rPr>
                <w:b/>
                <w:i/>
                <w:color w:val="000000" w:themeColor="text1"/>
              </w:rPr>
            </w:pPr>
            <w:r w:rsidRPr="008269B3">
              <w:rPr>
                <w:b/>
                <w:i/>
                <w:color w:val="000000" w:themeColor="text1"/>
              </w:rPr>
              <w:t>počet dětí</w:t>
            </w:r>
          </w:p>
        </w:tc>
        <w:tc>
          <w:tcPr>
            <w:tcW w:w="2835" w:type="dxa"/>
            <w:shd w:val="clear" w:color="auto" w:fill="FFFFFF"/>
          </w:tcPr>
          <w:p w:rsidR="00C179E7" w:rsidRPr="008269B3" w:rsidRDefault="00C179E7" w:rsidP="00C179E7">
            <w:pPr>
              <w:jc w:val="center"/>
              <w:rPr>
                <w:b/>
                <w:i/>
                <w:color w:val="000000" w:themeColor="text1"/>
              </w:rPr>
            </w:pPr>
            <w:r w:rsidRPr="008269B3">
              <w:rPr>
                <w:b/>
                <w:i/>
                <w:color w:val="000000" w:themeColor="text1"/>
              </w:rPr>
              <w:t>poznámka</w:t>
            </w:r>
          </w:p>
        </w:tc>
      </w:tr>
      <w:tr w:rsidR="00C179E7" w:rsidRPr="008269B3" w:rsidTr="00C179E7">
        <w:trPr>
          <w:trHeight w:val="282"/>
        </w:trPr>
        <w:tc>
          <w:tcPr>
            <w:tcW w:w="9247" w:type="dxa"/>
            <w:gridSpan w:val="4"/>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b/>
                <w:color w:val="000000" w:themeColor="text1"/>
              </w:rPr>
            </w:pPr>
            <w:r w:rsidRPr="008269B3">
              <w:rPr>
                <w:b/>
                <w:color w:val="000000" w:themeColor="text1"/>
              </w:rPr>
              <w:t>Projekty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4.10.2022 a 23.5.2023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jc w:val="both"/>
              <w:rPr>
                <w:color w:val="000000" w:themeColor="text1"/>
              </w:rPr>
            </w:pPr>
            <w:r w:rsidRPr="008269B3">
              <w:rPr>
                <w:color w:val="000000" w:themeColor="text1"/>
              </w:rPr>
              <w:t>Projekt Svět plný barev OKAP – v</w:t>
            </w:r>
            <w:r w:rsidR="008C3C53" w:rsidRPr="008269B3">
              <w:rPr>
                <w:color w:val="000000" w:themeColor="text1"/>
              </w:rPr>
              <w:t> Ostravě</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80</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Kuřátka, Sluníčka, Broučci, 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14.10.2022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Geometráčkova dobrodružství OKAP – v</w:t>
            </w:r>
            <w:r w:rsidR="008C3C53" w:rsidRPr="008269B3">
              <w:rPr>
                <w:color w:val="000000" w:themeColor="text1"/>
              </w:rPr>
              <w:t> </w:t>
            </w:r>
            <w:r w:rsidRPr="008269B3">
              <w:rPr>
                <w:color w:val="000000" w:themeColor="text1"/>
              </w:rPr>
              <w:t>O</w:t>
            </w:r>
            <w:r w:rsidR="008C3C53" w:rsidRPr="008269B3">
              <w:rPr>
                <w:color w:val="000000" w:themeColor="text1"/>
              </w:rPr>
              <w:t>stra</w:t>
            </w:r>
            <w:r w:rsidRPr="008269B3">
              <w:rPr>
                <w:color w:val="000000" w:themeColor="text1"/>
              </w:rPr>
              <w:t>v</w:t>
            </w:r>
            <w:r w:rsidR="008C3C53" w:rsidRPr="008269B3">
              <w:rPr>
                <w:color w:val="000000" w:themeColor="text1"/>
              </w:rPr>
              <w:t>ě</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14.10.2022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jc w:val="both"/>
              <w:rPr>
                <w:color w:val="000000" w:themeColor="text1"/>
              </w:rPr>
            </w:pPr>
            <w:r w:rsidRPr="008269B3">
              <w:rPr>
                <w:color w:val="000000" w:themeColor="text1"/>
              </w:rPr>
              <w:t>Projekt Doktorská školička OKAP – v</w:t>
            </w:r>
            <w:r w:rsidR="008C3C53" w:rsidRPr="008269B3">
              <w:rPr>
                <w:color w:val="000000" w:themeColor="text1"/>
              </w:rPr>
              <w:t> </w:t>
            </w:r>
            <w:r w:rsidRPr="008269B3">
              <w:rPr>
                <w:color w:val="000000" w:themeColor="text1"/>
              </w:rPr>
              <w:t>O</w:t>
            </w:r>
            <w:r w:rsidR="008C3C53" w:rsidRPr="008269B3">
              <w:rPr>
                <w:color w:val="000000" w:themeColor="text1"/>
              </w:rPr>
              <w:t>stravě</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2.2.2023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KHS – Správné mytí rukou</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Duben 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Malý zpracovatel odpadů OKAP - v MŠ</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8C3C53" w:rsidP="008C3C53">
            <w:pPr>
              <w:jc w:val="both"/>
              <w:rPr>
                <w:color w:val="000000" w:themeColor="text1"/>
              </w:rPr>
            </w:pPr>
            <w:r w:rsidRPr="008269B3">
              <w:rPr>
                <w:color w:val="000000" w:themeColor="text1"/>
              </w:rPr>
              <w:t>v</w:t>
            </w:r>
            <w:r w:rsidR="00C179E7" w:rsidRPr="008269B3">
              <w:rPr>
                <w:color w:val="000000" w:themeColor="text1"/>
              </w:rPr>
              <w:t>šechny třídy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celoročně</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MŠ Učíme se venku</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8C3C53" w:rsidP="00C179E7">
            <w:pPr>
              <w:jc w:val="both"/>
              <w:rPr>
                <w:color w:val="000000" w:themeColor="text1"/>
              </w:rPr>
            </w:pPr>
            <w:r w:rsidRPr="008269B3">
              <w:rPr>
                <w:color w:val="000000" w:themeColor="text1"/>
              </w:rPr>
              <w:t>v</w:t>
            </w:r>
            <w:r w:rsidR="00C179E7" w:rsidRPr="008269B3">
              <w:rPr>
                <w:color w:val="000000" w:themeColor="text1"/>
              </w:rPr>
              <w:t>šechny třídy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6.6.2023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Šablony – mimo MŠ – Návštěva ZOO</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50</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Broučci, 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23.5.2023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Šablony – mimo MŠ – Návštěva Dětského světa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50</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Kuřátka, Sluníčka</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Šablony – mimo MŠ – Návštěva planetária v Ostravě</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23.9.2022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 Malý řemeslník OKAP</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94260B" w:rsidP="0094260B">
            <w:pPr>
              <w:jc w:val="right"/>
              <w:rPr>
                <w:color w:val="000000" w:themeColor="text1"/>
              </w:rPr>
            </w:pPr>
            <w:r w:rsidRPr="008269B3">
              <w:rPr>
                <w:color w:val="000000" w:themeColor="text1"/>
              </w:rPr>
              <w:t>c</w:t>
            </w:r>
            <w:r w:rsidR="00C179E7" w:rsidRPr="008269B3">
              <w:rPr>
                <w:color w:val="000000" w:themeColor="text1"/>
              </w:rPr>
              <w:t>eloročně</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Malý akvarista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Hvězdičky, celoročně</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94260B" w:rsidP="0094260B">
            <w:pPr>
              <w:jc w:val="right"/>
              <w:rPr>
                <w:color w:val="000000" w:themeColor="text1"/>
              </w:rPr>
            </w:pPr>
            <w:r w:rsidRPr="008269B3">
              <w:rPr>
                <w:color w:val="000000" w:themeColor="text1"/>
              </w:rPr>
              <w:t>c</w:t>
            </w:r>
            <w:r w:rsidR="00C179E7" w:rsidRPr="008269B3">
              <w:rPr>
                <w:color w:val="000000" w:themeColor="text1"/>
              </w:rPr>
              <w:t>eloročně</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Přírodní zahrada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Hvězdičky, celoročně</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celoročně</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Kalendář</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Hvězdičky, celoročně</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Barvičkové království</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19-25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Kuřátka, celoročně</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Projekt Plavala rybička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19-25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Sluníčka, celoročně</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Projekt Kamarádka příroda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Broučci, celoročně</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Projekt Kdo si hraje, nezlobí</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Sovičky, celoročně</w:t>
            </w:r>
          </w:p>
        </w:tc>
      </w:tr>
      <w:tr w:rsidR="00C179E7" w:rsidRPr="008269B3" w:rsidTr="00C179E7">
        <w:trPr>
          <w:trHeight w:val="282"/>
        </w:trPr>
        <w:tc>
          <w:tcPr>
            <w:tcW w:w="9247" w:type="dxa"/>
            <w:gridSpan w:val="4"/>
            <w:tcBorders>
              <w:top w:val="single" w:sz="4" w:space="0" w:color="auto"/>
              <w:left w:val="single" w:sz="4" w:space="0" w:color="auto"/>
              <w:bottom w:val="single" w:sz="4" w:space="0" w:color="auto"/>
              <w:right w:val="single" w:sz="4" w:space="0" w:color="auto"/>
            </w:tcBorders>
          </w:tcPr>
          <w:p w:rsidR="00C179E7" w:rsidRPr="008269B3" w:rsidRDefault="00C179E7" w:rsidP="00C179E7">
            <w:pPr>
              <w:rPr>
                <w:b/>
                <w:color w:val="000000" w:themeColor="text1"/>
              </w:rPr>
            </w:pPr>
            <w:r w:rsidRPr="008269B3">
              <w:rPr>
                <w:b/>
                <w:color w:val="000000" w:themeColor="text1"/>
              </w:rPr>
              <w:t>Akce</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94260B">
            <w:pPr>
              <w:jc w:val="right"/>
              <w:rPr>
                <w:color w:val="000000" w:themeColor="text1"/>
              </w:rPr>
            </w:pPr>
            <w:r w:rsidRPr="008269B3">
              <w:rPr>
                <w:color w:val="000000" w:themeColor="text1"/>
              </w:rPr>
              <w:t>29.9 a 30.9.2022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i/>
                <w:color w:val="000000" w:themeColor="text1"/>
              </w:rPr>
            </w:pPr>
            <w:r w:rsidRPr="008269B3">
              <w:rPr>
                <w:color w:val="000000" w:themeColor="text1"/>
              </w:rPr>
              <w:t>Informační schůzka pro rodiče</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88</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rodiče dětí (Sluníčka, Kuřátka, Sovičky, 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94260B" w:rsidP="00C179E7">
            <w:pPr>
              <w:jc w:val="right"/>
              <w:rPr>
                <w:color w:val="000000" w:themeColor="text1"/>
              </w:rPr>
            </w:pPr>
            <w:r w:rsidRPr="008269B3">
              <w:rPr>
                <w:color w:val="000000" w:themeColor="text1"/>
              </w:rPr>
              <w:t>z</w:t>
            </w:r>
            <w:r w:rsidR="00C179E7" w:rsidRPr="008269B3">
              <w:rPr>
                <w:color w:val="000000" w:themeColor="text1"/>
              </w:rPr>
              <w:t>áří</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Drakiády pro děti se třídou</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   87</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Sluníčka, kuřátka, Hvězdičky, 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26.9.2022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kina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29.9.2022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Výlet na Kletn</w:t>
            </w:r>
            <w:r w:rsidR="00863217">
              <w:rPr>
                <w:color w:val="000000" w:themeColor="text1"/>
              </w:rPr>
              <w:t>é</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4.102022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Svět techniky a Dětský svět v O</w:t>
            </w:r>
            <w:r w:rsidR="008C3C53" w:rsidRPr="008269B3">
              <w:rPr>
                <w:color w:val="000000" w:themeColor="text1"/>
              </w:rPr>
              <w:t>stravě</w:t>
            </w:r>
            <w:r w:rsidRPr="008269B3">
              <w:rPr>
                <w:color w:val="000000" w:themeColor="text1"/>
              </w:rPr>
              <w:t xml:space="preserve"> – projektové činnosti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32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 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11.10.2022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vzděl. programu v muzeu v zámku v NJ – Rozmarýnek</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12.10.2022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Pohybové hrátky na Sokoláku</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13.10.2022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Drakiáda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14.10.2022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Svět techniky a Dětský svět v O</w:t>
            </w:r>
            <w:r w:rsidR="008C3C53" w:rsidRPr="008269B3">
              <w:rPr>
                <w:color w:val="000000" w:themeColor="text1"/>
              </w:rPr>
              <w:t>stravě</w:t>
            </w:r>
            <w:r w:rsidRPr="008269B3">
              <w:rPr>
                <w:color w:val="000000" w:themeColor="text1"/>
              </w:rPr>
              <w:t xml:space="preserve"> – projektové činnosti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44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 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15.10.2022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Vystoupení dětí na Vítání občánků</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8</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19.102022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Návštěva vzděl</w:t>
            </w:r>
            <w:r w:rsidR="008C3C53" w:rsidRPr="008269B3">
              <w:rPr>
                <w:color w:val="000000" w:themeColor="text1"/>
              </w:rPr>
              <w:t>ávacího</w:t>
            </w:r>
            <w:r w:rsidRPr="008269B3">
              <w:rPr>
                <w:color w:val="000000" w:themeColor="text1"/>
              </w:rPr>
              <w:t xml:space="preserve"> programu v muzeu v zámku v NJ – Rozmarýnek</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20.10.2022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Fotografování dětí na vánoční série fotografií v MŠ</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24.10.2022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kina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25.10.2022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muzea – Laudonův dům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3.11.2022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Podzimní setkání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8.11.2022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8C3C53" w:rsidP="008C3C53">
            <w:pPr>
              <w:rPr>
                <w:color w:val="000000" w:themeColor="text1"/>
              </w:rPr>
            </w:pPr>
            <w:r w:rsidRPr="008269B3">
              <w:rPr>
                <w:color w:val="000000" w:themeColor="text1"/>
              </w:rPr>
              <w:t xml:space="preserve">Návštěva vzdělávacího </w:t>
            </w:r>
            <w:r w:rsidR="00C179E7" w:rsidRPr="008269B3">
              <w:rPr>
                <w:color w:val="000000" w:themeColor="text1"/>
              </w:rPr>
              <w:t>programu v muzeu v zámku v NJ Vánoce ve městě</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lastRenderedPageBreak/>
              <w:t>16.11.2022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tvoření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70</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Kuřátka, Broučci, 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21.11.2022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kina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21.11.2022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tvoření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19</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Sluníčka</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22.11.2022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tvoření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24.11.2022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jarmark u ZŠ</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Návštěva vzděl</w:t>
            </w:r>
            <w:r w:rsidR="008C3C53" w:rsidRPr="008269B3">
              <w:rPr>
                <w:color w:val="000000" w:themeColor="text1"/>
              </w:rPr>
              <w:t>ávacího</w:t>
            </w:r>
            <w:r w:rsidRPr="008269B3">
              <w:rPr>
                <w:color w:val="000000" w:themeColor="text1"/>
              </w:rPr>
              <w:t xml:space="preserve"> programu v muzeu v zámku v NJ Vánoce ve městě</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5.12.2022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Mikulášská nadílka v MŠ</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13.12.2022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besídka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14.12.2022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besídka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19</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Sluníčka</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14.12.2022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besídka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44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Kuřátka, 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20.12.2022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Vánoční besídka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21.12.2022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Štědrý den ve třídách MŠ </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6.1-24.4.2023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10.lekcí plavecké výuky předškoláků</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37</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Sovičky, Broučci, 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Od 12.1.2023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Projektové činnosti – Malý řemeslník</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17.1.2023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Návštěva vzděl</w:t>
            </w:r>
            <w:r w:rsidR="008C3C53" w:rsidRPr="008269B3">
              <w:rPr>
                <w:color w:val="000000" w:themeColor="text1"/>
              </w:rPr>
              <w:t>ávacího</w:t>
            </w:r>
            <w:r w:rsidRPr="008269B3">
              <w:rPr>
                <w:color w:val="000000" w:themeColor="text1"/>
              </w:rPr>
              <w:t xml:space="preserve"> programu v muzeu v zámku Od písmene ke knížce</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18.1.2023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 zámku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23.1.2023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kina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8.2.2023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programu ve Stromu života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9.2.2023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 zámku Masopust</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22.2.2023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Maškarní karneval dětí MŠ v DK</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28.2-2.5.2023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Angličtinka v MŠ pro předškoláky – 10 lekcí</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Broučci, 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Exkurze do knihovny</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7.3.2023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 zámku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9.3.2023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Schůzka s rodiči a ukázka práce s</w:t>
            </w:r>
            <w:r w:rsidR="008C3C53" w:rsidRPr="008269B3">
              <w:rPr>
                <w:color w:val="000000" w:themeColor="text1"/>
              </w:rPr>
              <w:t xml:space="preserve"> </w:t>
            </w:r>
            <w:r w:rsidRPr="008269B3">
              <w:rPr>
                <w:color w:val="000000" w:themeColor="text1"/>
              </w:rPr>
              <w:t>předškol</w:t>
            </w:r>
            <w:r w:rsidR="008C3C53" w:rsidRPr="008269B3">
              <w:rPr>
                <w:color w:val="000000" w:themeColor="text1"/>
              </w:rPr>
              <w:t xml:space="preserve">ními </w:t>
            </w:r>
            <w:r w:rsidRPr="008269B3">
              <w:rPr>
                <w:color w:val="000000" w:themeColor="text1"/>
              </w:rPr>
              <w:t>dětmi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14.3.2023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8C3C53">
            <w:pPr>
              <w:rPr>
                <w:color w:val="000000" w:themeColor="text1"/>
              </w:rPr>
            </w:pPr>
            <w:r w:rsidRPr="008269B3">
              <w:rPr>
                <w:color w:val="000000" w:themeColor="text1"/>
              </w:rPr>
              <w:t>Schůzka s rodiči a ukázka práce s</w:t>
            </w:r>
            <w:r w:rsidR="008C3C53" w:rsidRPr="008269B3">
              <w:rPr>
                <w:color w:val="000000" w:themeColor="text1"/>
              </w:rPr>
              <w:t xml:space="preserve"> </w:t>
            </w:r>
            <w:r w:rsidRPr="008269B3">
              <w:rPr>
                <w:color w:val="000000" w:themeColor="text1"/>
              </w:rPr>
              <w:t>předškol</w:t>
            </w:r>
            <w:r w:rsidR="008C3C53" w:rsidRPr="008269B3">
              <w:rPr>
                <w:color w:val="000000" w:themeColor="text1"/>
              </w:rPr>
              <w:t xml:space="preserve">ními </w:t>
            </w:r>
            <w:r w:rsidRPr="008269B3">
              <w:rPr>
                <w:color w:val="000000" w:themeColor="text1"/>
              </w:rPr>
              <w:t>dětmi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19</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 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16.3.2023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herny Magic park v NJ</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21.3.2023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Velikonoční tvoření</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22.3.2023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Velikonoční tvoření</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Kuřátka</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22.3.2023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leteckého muzea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23.3.2023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ve Fulneku</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28.3.2023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Velikonoční tvoření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29.3.2023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Velikonoční tvoření s rodiči</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Sluníčka</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30.3.2023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Vítání jara s rodiči + tvoření</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30.3.2023</w:t>
            </w:r>
          </w:p>
        </w:tc>
        <w:tc>
          <w:tcPr>
            <w:tcW w:w="4394" w:type="dxa"/>
          </w:tcPr>
          <w:p w:rsidR="00C179E7" w:rsidRPr="008269B3" w:rsidRDefault="00C179E7" w:rsidP="00C179E7">
            <w:pPr>
              <w:jc w:val="both"/>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 zámku v NJ Velikonoce v muzeu</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4.4.2023</w:t>
            </w:r>
          </w:p>
        </w:tc>
        <w:tc>
          <w:tcPr>
            <w:tcW w:w="4394" w:type="dxa"/>
          </w:tcPr>
          <w:p w:rsidR="00C179E7" w:rsidRPr="008269B3" w:rsidRDefault="00C179E7" w:rsidP="00C179E7">
            <w:pPr>
              <w:jc w:val="both"/>
              <w:rPr>
                <w:color w:val="000000" w:themeColor="text1"/>
              </w:rPr>
            </w:pPr>
            <w:r w:rsidRPr="008269B3">
              <w:rPr>
                <w:color w:val="000000" w:themeColor="text1"/>
              </w:rPr>
              <w:t>Velikonoční jarmark v MŠ</w:t>
            </w:r>
          </w:p>
        </w:tc>
        <w:tc>
          <w:tcPr>
            <w:tcW w:w="709" w:type="dxa"/>
          </w:tcPr>
          <w:p w:rsidR="00C179E7" w:rsidRPr="008269B3" w:rsidRDefault="00C179E7" w:rsidP="00C179E7">
            <w:pPr>
              <w:jc w:val="center"/>
              <w:rPr>
                <w:color w:val="000000" w:themeColor="text1"/>
              </w:rPr>
            </w:pPr>
            <w:r w:rsidRPr="008269B3">
              <w:rPr>
                <w:color w:val="000000" w:themeColor="text1"/>
              </w:rPr>
              <w:t>112-125</w:t>
            </w:r>
          </w:p>
        </w:tc>
        <w:tc>
          <w:tcPr>
            <w:tcW w:w="2835" w:type="dxa"/>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lastRenderedPageBreak/>
              <w:t>5.4.2023</w:t>
            </w:r>
          </w:p>
        </w:tc>
        <w:tc>
          <w:tcPr>
            <w:tcW w:w="4394"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r w:rsidRPr="008269B3">
              <w:rPr>
                <w:color w:val="000000" w:themeColor="text1"/>
              </w:rPr>
              <w:t>Strom života – program v NJ</w:t>
            </w:r>
          </w:p>
        </w:tc>
        <w:tc>
          <w:tcPr>
            <w:tcW w:w="7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18.4.2023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Projektové činnosti – Malý zpracovatel odpadů</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19.4.2023</w:t>
            </w:r>
          </w:p>
        </w:tc>
        <w:tc>
          <w:tcPr>
            <w:tcW w:w="4394" w:type="dxa"/>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 zámku v NJ – Den Země</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20.4.2023</w:t>
            </w:r>
          </w:p>
        </w:tc>
        <w:tc>
          <w:tcPr>
            <w:tcW w:w="4394" w:type="dxa"/>
          </w:tcPr>
          <w:p w:rsidR="00C179E7" w:rsidRPr="008269B3" w:rsidRDefault="00C179E7" w:rsidP="00C179E7">
            <w:pPr>
              <w:rPr>
                <w:color w:val="000000" w:themeColor="text1"/>
              </w:rPr>
            </w:pPr>
            <w:r w:rsidRPr="008269B3">
              <w:rPr>
                <w:color w:val="000000" w:themeColor="text1"/>
              </w:rPr>
              <w:t>Návštěva vzděl. programu v muzeu v zámku v NJ – Den Země</w:t>
            </w:r>
          </w:p>
        </w:tc>
        <w:tc>
          <w:tcPr>
            <w:tcW w:w="709" w:type="dxa"/>
          </w:tcPr>
          <w:p w:rsidR="00C179E7" w:rsidRPr="008269B3" w:rsidRDefault="00C179E7" w:rsidP="00C179E7">
            <w:pPr>
              <w:jc w:val="center"/>
              <w:rPr>
                <w:color w:val="000000" w:themeColor="text1"/>
              </w:rPr>
            </w:pPr>
            <w:r w:rsidRPr="008269B3">
              <w:rPr>
                <w:color w:val="000000" w:themeColor="text1"/>
              </w:rPr>
              <w:t>24</w:t>
            </w:r>
          </w:p>
        </w:tc>
        <w:tc>
          <w:tcPr>
            <w:tcW w:w="2835" w:type="dxa"/>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24.4.2023</w:t>
            </w:r>
          </w:p>
        </w:tc>
        <w:tc>
          <w:tcPr>
            <w:tcW w:w="4394" w:type="dxa"/>
          </w:tcPr>
          <w:p w:rsidR="00C179E7" w:rsidRPr="008269B3" w:rsidRDefault="00C179E7" w:rsidP="00C179E7">
            <w:pPr>
              <w:rPr>
                <w:color w:val="000000" w:themeColor="text1"/>
              </w:rPr>
            </w:pPr>
            <w:r w:rsidRPr="008269B3">
              <w:rPr>
                <w:color w:val="000000" w:themeColor="text1"/>
              </w:rPr>
              <w:t>Projektové činnosti – Malý zpracovatel odpadů</w:t>
            </w:r>
          </w:p>
        </w:tc>
        <w:tc>
          <w:tcPr>
            <w:tcW w:w="709" w:type="dxa"/>
          </w:tcPr>
          <w:p w:rsidR="00C179E7" w:rsidRPr="008269B3" w:rsidRDefault="00C179E7" w:rsidP="00C179E7">
            <w:pPr>
              <w:jc w:val="center"/>
              <w:rPr>
                <w:color w:val="000000" w:themeColor="text1"/>
              </w:rPr>
            </w:pPr>
            <w:r w:rsidRPr="008269B3">
              <w:rPr>
                <w:color w:val="000000" w:themeColor="text1"/>
              </w:rPr>
              <w:t>44</w:t>
            </w:r>
          </w:p>
        </w:tc>
        <w:tc>
          <w:tcPr>
            <w:tcW w:w="2835" w:type="dxa"/>
          </w:tcPr>
          <w:p w:rsidR="00C179E7" w:rsidRPr="008269B3" w:rsidRDefault="00C179E7" w:rsidP="00C179E7">
            <w:pPr>
              <w:rPr>
                <w:color w:val="000000" w:themeColor="text1"/>
              </w:rPr>
            </w:pPr>
            <w:r w:rsidRPr="008269B3">
              <w:rPr>
                <w:color w:val="000000" w:themeColor="text1"/>
              </w:rPr>
              <w:t>Sluníčka, Kuřátka</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25.4.2023</w:t>
            </w:r>
          </w:p>
        </w:tc>
        <w:tc>
          <w:tcPr>
            <w:tcW w:w="4394" w:type="dxa"/>
          </w:tcPr>
          <w:p w:rsidR="00C179E7" w:rsidRPr="008269B3" w:rsidRDefault="00C179E7" w:rsidP="00C179E7">
            <w:pPr>
              <w:rPr>
                <w:color w:val="000000" w:themeColor="text1"/>
              </w:rPr>
            </w:pPr>
            <w:r w:rsidRPr="008269B3">
              <w:rPr>
                <w:color w:val="000000" w:themeColor="text1"/>
              </w:rPr>
              <w:t>Projektové činnosti – Malý zpracovatel odpadů</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26.4.2023</w:t>
            </w:r>
          </w:p>
        </w:tc>
        <w:tc>
          <w:tcPr>
            <w:tcW w:w="4394" w:type="dxa"/>
          </w:tcPr>
          <w:p w:rsidR="00C179E7" w:rsidRPr="008269B3" w:rsidRDefault="00C179E7" w:rsidP="00C179E7">
            <w:pPr>
              <w:rPr>
                <w:color w:val="000000" w:themeColor="text1"/>
              </w:rPr>
            </w:pPr>
            <w:r w:rsidRPr="008269B3">
              <w:rPr>
                <w:color w:val="000000" w:themeColor="text1"/>
              </w:rPr>
              <w:t>Projektové činnosti – Malý zpracovatel odpadů</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3.5.2023</w:t>
            </w:r>
          </w:p>
        </w:tc>
        <w:tc>
          <w:tcPr>
            <w:tcW w:w="4394" w:type="dxa"/>
            <w:vAlign w:val="center"/>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ve Fulneku</w:t>
            </w:r>
          </w:p>
        </w:tc>
        <w:tc>
          <w:tcPr>
            <w:tcW w:w="709" w:type="dxa"/>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11.5.2023</w:t>
            </w:r>
          </w:p>
        </w:tc>
        <w:tc>
          <w:tcPr>
            <w:tcW w:w="4394" w:type="dxa"/>
          </w:tcPr>
          <w:p w:rsidR="00C179E7" w:rsidRPr="008269B3" w:rsidRDefault="00C179E7" w:rsidP="00C179E7">
            <w:pPr>
              <w:rPr>
                <w:color w:val="000000" w:themeColor="text1"/>
              </w:rPr>
            </w:pPr>
            <w:r w:rsidRPr="008269B3">
              <w:rPr>
                <w:color w:val="000000" w:themeColor="text1"/>
              </w:rPr>
              <w:t>Den Matek v DK</w:t>
            </w:r>
          </w:p>
        </w:tc>
        <w:tc>
          <w:tcPr>
            <w:tcW w:w="709" w:type="dxa"/>
          </w:tcPr>
          <w:p w:rsidR="00C179E7" w:rsidRPr="008269B3" w:rsidRDefault="00C179E7" w:rsidP="00C179E7">
            <w:pPr>
              <w:jc w:val="center"/>
              <w:rPr>
                <w:color w:val="000000" w:themeColor="text1"/>
              </w:rPr>
            </w:pPr>
            <w:r w:rsidRPr="008269B3">
              <w:rPr>
                <w:color w:val="000000" w:themeColor="text1"/>
              </w:rPr>
              <w:t>112-125</w:t>
            </w:r>
          </w:p>
        </w:tc>
        <w:tc>
          <w:tcPr>
            <w:tcW w:w="2835" w:type="dxa"/>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12.5.2023</w:t>
            </w:r>
          </w:p>
        </w:tc>
        <w:tc>
          <w:tcPr>
            <w:tcW w:w="4394" w:type="dxa"/>
          </w:tcPr>
          <w:p w:rsidR="00C179E7" w:rsidRPr="008269B3" w:rsidRDefault="00C179E7" w:rsidP="00C179E7">
            <w:pPr>
              <w:rPr>
                <w:color w:val="000000" w:themeColor="text1"/>
              </w:rPr>
            </w:pPr>
            <w:r w:rsidRPr="008269B3">
              <w:rPr>
                <w:color w:val="000000" w:themeColor="text1"/>
              </w:rPr>
              <w:t>Návštěva hřiště na Skalkách v NJ</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16.5-18.5.2023</w:t>
            </w:r>
          </w:p>
        </w:tc>
        <w:tc>
          <w:tcPr>
            <w:tcW w:w="4394" w:type="dxa"/>
          </w:tcPr>
          <w:p w:rsidR="00C179E7" w:rsidRPr="008269B3" w:rsidRDefault="00C179E7" w:rsidP="00C179E7">
            <w:pPr>
              <w:rPr>
                <w:color w:val="000000" w:themeColor="text1"/>
              </w:rPr>
            </w:pPr>
            <w:r w:rsidRPr="008269B3">
              <w:rPr>
                <w:color w:val="000000" w:themeColor="text1"/>
              </w:rPr>
              <w:t>Pobyt předškolních dětí v přírodě – na Kletné</w:t>
            </w:r>
          </w:p>
        </w:tc>
        <w:tc>
          <w:tcPr>
            <w:tcW w:w="709" w:type="dxa"/>
          </w:tcPr>
          <w:p w:rsidR="00C179E7" w:rsidRPr="008269B3" w:rsidRDefault="00C179E7" w:rsidP="00C179E7">
            <w:pPr>
              <w:jc w:val="center"/>
              <w:rPr>
                <w:color w:val="000000" w:themeColor="text1"/>
              </w:rPr>
            </w:pPr>
            <w:r w:rsidRPr="008269B3">
              <w:rPr>
                <w:color w:val="000000" w:themeColor="text1"/>
              </w:rPr>
              <w:t>29</w:t>
            </w:r>
          </w:p>
        </w:tc>
        <w:tc>
          <w:tcPr>
            <w:tcW w:w="2835" w:type="dxa"/>
          </w:tcPr>
          <w:p w:rsidR="00C179E7" w:rsidRPr="008269B3" w:rsidRDefault="00C179E7" w:rsidP="00C179E7">
            <w:pPr>
              <w:rPr>
                <w:color w:val="000000" w:themeColor="text1"/>
              </w:rPr>
            </w:pPr>
            <w:r w:rsidRPr="008269B3">
              <w:rPr>
                <w:color w:val="000000" w:themeColor="text1"/>
              </w:rPr>
              <w:t>Sovičky, Broučci, 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22.5.2023</w:t>
            </w:r>
          </w:p>
        </w:tc>
        <w:tc>
          <w:tcPr>
            <w:tcW w:w="4394" w:type="dxa"/>
          </w:tcPr>
          <w:p w:rsidR="00C179E7" w:rsidRPr="008269B3" w:rsidRDefault="00C179E7" w:rsidP="00C179E7">
            <w:pPr>
              <w:rPr>
                <w:color w:val="000000" w:themeColor="text1"/>
              </w:rPr>
            </w:pPr>
            <w:r w:rsidRPr="008269B3">
              <w:rPr>
                <w:color w:val="000000" w:themeColor="text1"/>
              </w:rPr>
              <w:t>Výlet do arboreta Nové Dvory u Opavy</w:t>
            </w:r>
          </w:p>
        </w:tc>
        <w:tc>
          <w:tcPr>
            <w:tcW w:w="709" w:type="dxa"/>
          </w:tcPr>
          <w:p w:rsidR="00C179E7" w:rsidRPr="008269B3" w:rsidRDefault="00C179E7" w:rsidP="00C179E7">
            <w:pPr>
              <w:jc w:val="center"/>
              <w:rPr>
                <w:color w:val="000000" w:themeColor="text1"/>
              </w:rPr>
            </w:pPr>
            <w:r w:rsidRPr="008269B3">
              <w:rPr>
                <w:color w:val="000000" w:themeColor="text1"/>
              </w:rPr>
              <w:t>24</w:t>
            </w:r>
          </w:p>
        </w:tc>
        <w:tc>
          <w:tcPr>
            <w:tcW w:w="2835" w:type="dxa"/>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23.5.2023</w:t>
            </w:r>
          </w:p>
        </w:tc>
        <w:tc>
          <w:tcPr>
            <w:tcW w:w="4394" w:type="dxa"/>
          </w:tcPr>
          <w:p w:rsidR="00C179E7" w:rsidRPr="008269B3" w:rsidRDefault="00C179E7" w:rsidP="00C179E7">
            <w:pPr>
              <w:rPr>
                <w:color w:val="000000" w:themeColor="text1"/>
              </w:rPr>
            </w:pPr>
            <w:r w:rsidRPr="008269B3">
              <w:rPr>
                <w:color w:val="000000" w:themeColor="text1"/>
              </w:rPr>
              <w:t>Projektové činnosti – Svět techniky OV</w:t>
            </w:r>
          </w:p>
        </w:tc>
        <w:tc>
          <w:tcPr>
            <w:tcW w:w="709" w:type="dxa"/>
          </w:tcPr>
          <w:p w:rsidR="00C179E7" w:rsidRPr="008269B3" w:rsidRDefault="00C179E7" w:rsidP="00C179E7">
            <w:pPr>
              <w:jc w:val="center"/>
              <w:rPr>
                <w:color w:val="000000" w:themeColor="text1"/>
              </w:rPr>
            </w:pPr>
            <w:r w:rsidRPr="008269B3">
              <w:rPr>
                <w:color w:val="000000" w:themeColor="text1"/>
              </w:rPr>
              <w:t>45</w:t>
            </w:r>
          </w:p>
        </w:tc>
        <w:tc>
          <w:tcPr>
            <w:tcW w:w="2835" w:type="dxa"/>
          </w:tcPr>
          <w:p w:rsidR="00C179E7" w:rsidRPr="008269B3" w:rsidRDefault="00C179E7" w:rsidP="00C179E7">
            <w:pPr>
              <w:rPr>
                <w:color w:val="000000" w:themeColor="text1"/>
              </w:rPr>
            </w:pPr>
            <w:r w:rsidRPr="008269B3">
              <w:rPr>
                <w:color w:val="000000" w:themeColor="text1"/>
              </w:rPr>
              <w:t>Kuřátka, Sluníčka</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25.5.2023</w:t>
            </w:r>
          </w:p>
        </w:tc>
        <w:tc>
          <w:tcPr>
            <w:tcW w:w="4394" w:type="dxa"/>
          </w:tcPr>
          <w:p w:rsidR="00C179E7" w:rsidRPr="008269B3" w:rsidRDefault="00C179E7" w:rsidP="00C179E7">
            <w:pPr>
              <w:rPr>
                <w:color w:val="000000" w:themeColor="text1"/>
              </w:rPr>
            </w:pPr>
            <w:r w:rsidRPr="008269B3">
              <w:rPr>
                <w:color w:val="000000" w:themeColor="text1"/>
              </w:rPr>
              <w:t>Návštěva dopravního hřiště v Odrách</w:t>
            </w:r>
          </w:p>
        </w:tc>
        <w:tc>
          <w:tcPr>
            <w:tcW w:w="709" w:type="dxa"/>
          </w:tcPr>
          <w:p w:rsidR="00C179E7" w:rsidRPr="008269B3" w:rsidRDefault="00C179E7" w:rsidP="00C179E7">
            <w:pPr>
              <w:jc w:val="center"/>
              <w:rPr>
                <w:color w:val="000000" w:themeColor="text1"/>
              </w:rPr>
            </w:pPr>
            <w:r w:rsidRPr="008269B3">
              <w:rPr>
                <w:color w:val="000000" w:themeColor="text1"/>
              </w:rPr>
              <w:t>24</w:t>
            </w:r>
          </w:p>
        </w:tc>
        <w:tc>
          <w:tcPr>
            <w:tcW w:w="2835" w:type="dxa"/>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29.5.2023</w:t>
            </w:r>
          </w:p>
        </w:tc>
        <w:tc>
          <w:tcPr>
            <w:tcW w:w="4394" w:type="dxa"/>
          </w:tcPr>
          <w:p w:rsidR="00C179E7" w:rsidRPr="008269B3" w:rsidRDefault="00C179E7" w:rsidP="00C179E7">
            <w:pPr>
              <w:rPr>
                <w:color w:val="000000" w:themeColor="text1"/>
              </w:rPr>
            </w:pPr>
            <w:r w:rsidRPr="008269B3">
              <w:rPr>
                <w:color w:val="000000" w:themeColor="text1"/>
              </w:rPr>
              <w:t>Den dětí s Pepínem v MŠ</w:t>
            </w:r>
          </w:p>
        </w:tc>
        <w:tc>
          <w:tcPr>
            <w:tcW w:w="709" w:type="dxa"/>
          </w:tcPr>
          <w:p w:rsidR="00C179E7" w:rsidRPr="008269B3" w:rsidRDefault="00C179E7" w:rsidP="00C179E7">
            <w:pPr>
              <w:jc w:val="center"/>
              <w:rPr>
                <w:color w:val="000000" w:themeColor="text1"/>
              </w:rPr>
            </w:pPr>
            <w:r w:rsidRPr="008269B3">
              <w:rPr>
                <w:color w:val="000000" w:themeColor="text1"/>
              </w:rPr>
              <w:t>125</w:t>
            </w:r>
          </w:p>
        </w:tc>
        <w:tc>
          <w:tcPr>
            <w:tcW w:w="2835" w:type="dxa"/>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30.5.2023</w:t>
            </w:r>
          </w:p>
        </w:tc>
        <w:tc>
          <w:tcPr>
            <w:tcW w:w="4394" w:type="dxa"/>
          </w:tcPr>
          <w:p w:rsidR="00C179E7" w:rsidRPr="008269B3" w:rsidRDefault="00C179E7" w:rsidP="00C179E7">
            <w:pPr>
              <w:rPr>
                <w:color w:val="000000" w:themeColor="text1"/>
              </w:rPr>
            </w:pPr>
            <w:r w:rsidRPr="008269B3">
              <w:rPr>
                <w:color w:val="000000" w:themeColor="text1"/>
              </w:rPr>
              <w:t>Návštěva dopravního hřiště v Odrách</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31.5.2023</w:t>
            </w:r>
          </w:p>
        </w:tc>
        <w:tc>
          <w:tcPr>
            <w:tcW w:w="4394" w:type="dxa"/>
          </w:tcPr>
          <w:p w:rsidR="00C179E7" w:rsidRPr="008269B3" w:rsidRDefault="00C179E7" w:rsidP="00C179E7">
            <w:pPr>
              <w:rPr>
                <w:color w:val="000000" w:themeColor="text1"/>
              </w:rPr>
            </w:pPr>
            <w:r w:rsidRPr="008269B3">
              <w:rPr>
                <w:color w:val="000000" w:themeColor="text1"/>
              </w:rPr>
              <w:t>Výlet v rámci projektu – Planetárium OV</w:t>
            </w:r>
          </w:p>
        </w:tc>
        <w:tc>
          <w:tcPr>
            <w:tcW w:w="709" w:type="dxa"/>
          </w:tcPr>
          <w:p w:rsidR="00C179E7" w:rsidRPr="008269B3" w:rsidRDefault="00C179E7" w:rsidP="00C179E7">
            <w:pPr>
              <w:jc w:val="center"/>
              <w:rPr>
                <w:color w:val="000000" w:themeColor="text1"/>
              </w:rPr>
            </w:pPr>
            <w:r w:rsidRPr="008269B3">
              <w:rPr>
                <w:color w:val="000000" w:themeColor="text1"/>
              </w:rPr>
              <w:t>24</w:t>
            </w:r>
          </w:p>
        </w:tc>
        <w:tc>
          <w:tcPr>
            <w:tcW w:w="2835" w:type="dxa"/>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1.6.2023</w:t>
            </w:r>
          </w:p>
        </w:tc>
        <w:tc>
          <w:tcPr>
            <w:tcW w:w="4394" w:type="dxa"/>
          </w:tcPr>
          <w:p w:rsidR="00C179E7" w:rsidRPr="008269B3" w:rsidRDefault="00C179E7" w:rsidP="00C179E7">
            <w:pPr>
              <w:rPr>
                <w:color w:val="000000" w:themeColor="text1"/>
              </w:rPr>
            </w:pPr>
            <w:r w:rsidRPr="008269B3">
              <w:rPr>
                <w:color w:val="000000" w:themeColor="text1"/>
              </w:rPr>
              <w:t>Oslava Dne dětí v</w:t>
            </w:r>
            <w:r w:rsidR="008C3C53" w:rsidRPr="008269B3">
              <w:rPr>
                <w:color w:val="000000" w:themeColor="text1"/>
              </w:rPr>
              <w:t> MŠ</w:t>
            </w:r>
            <w:r w:rsidRPr="008269B3">
              <w:rPr>
                <w:color w:val="000000" w:themeColor="text1"/>
              </w:rPr>
              <w:t xml:space="preserve"> – se skákacím hradem</w:t>
            </w:r>
          </w:p>
        </w:tc>
        <w:tc>
          <w:tcPr>
            <w:tcW w:w="709" w:type="dxa"/>
          </w:tcPr>
          <w:p w:rsidR="00C179E7" w:rsidRPr="008269B3" w:rsidRDefault="00C179E7" w:rsidP="00C179E7">
            <w:pPr>
              <w:jc w:val="center"/>
              <w:rPr>
                <w:color w:val="000000" w:themeColor="text1"/>
              </w:rPr>
            </w:pPr>
            <w:r w:rsidRPr="008269B3">
              <w:rPr>
                <w:color w:val="000000" w:themeColor="text1"/>
              </w:rPr>
              <w:t>125</w:t>
            </w:r>
          </w:p>
        </w:tc>
        <w:tc>
          <w:tcPr>
            <w:tcW w:w="2835" w:type="dxa"/>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5.6.2023</w:t>
            </w:r>
          </w:p>
        </w:tc>
        <w:tc>
          <w:tcPr>
            <w:tcW w:w="4394" w:type="dxa"/>
          </w:tcPr>
          <w:p w:rsidR="00C179E7" w:rsidRPr="008269B3" w:rsidRDefault="00C179E7" w:rsidP="00C179E7">
            <w:pPr>
              <w:rPr>
                <w:color w:val="000000" w:themeColor="text1"/>
              </w:rPr>
            </w:pPr>
            <w:r w:rsidRPr="008269B3">
              <w:rPr>
                <w:color w:val="000000" w:themeColor="text1"/>
              </w:rPr>
              <w:t>Fotografování tříd na společné fotografie</w:t>
            </w:r>
          </w:p>
        </w:tc>
        <w:tc>
          <w:tcPr>
            <w:tcW w:w="709" w:type="dxa"/>
          </w:tcPr>
          <w:p w:rsidR="00C179E7" w:rsidRPr="008269B3" w:rsidRDefault="00C179E7" w:rsidP="00C179E7">
            <w:pPr>
              <w:jc w:val="center"/>
              <w:rPr>
                <w:color w:val="000000" w:themeColor="text1"/>
              </w:rPr>
            </w:pPr>
            <w:r w:rsidRPr="008269B3">
              <w:rPr>
                <w:color w:val="000000" w:themeColor="text1"/>
              </w:rPr>
              <w:t>125</w:t>
            </w:r>
          </w:p>
        </w:tc>
        <w:tc>
          <w:tcPr>
            <w:tcW w:w="2835" w:type="dxa"/>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6.6.2023</w:t>
            </w:r>
          </w:p>
        </w:tc>
        <w:tc>
          <w:tcPr>
            <w:tcW w:w="4394" w:type="dxa"/>
          </w:tcPr>
          <w:p w:rsidR="00C179E7" w:rsidRPr="008269B3" w:rsidRDefault="00C179E7" w:rsidP="00C179E7">
            <w:pPr>
              <w:rPr>
                <w:color w:val="000000" w:themeColor="text1"/>
              </w:rPr>
            </w:pPr>
            <w:r w:rsidRPr="008269B3">
              <w:rPr>
                <w:color w:val="000000" w:themeColor="text1"/>
              </w:rPr>
              <w:t>Výlet do ZOO Ov v rámci projektu</w:t>
            </w:r>
          </w:p>
        </w:tc>
        <w:tc>
          <w:tcPr>
            <w:tcW w:w="709" w:type="dxa"/>
          </w:tcPr>
          <w:p w:rsidR="00C179E7" w:rsidRPr="008269B3" w:rsidRDefault="00C179E7" w:rsidP="00C179E7">
            <w:pPr>
              <w:jc w:val="center"/>
              <w:rPr>
                <w:color w:val="000000" w:themeColor="text1"/>
              </w:rPr>
            </w:pPr>
            <w:r w:rsidRPr="008269B3">
              <w:rPr>
                <w:color w:val="000000" w:themeColor="text1"/>
              </w:rPr>
              <w:t>50</w:t>
            </w:r>
          </w:p>
        </w:tc>
        <w:tc>
          <w:tcPr>
            <w:tcW w:w="2835" w:type="dxa"/>
          </w:tcPr>
          <w:p w:rsidR="00C179E7" w:rsidRPr="008269B3" w:rsidRDefault="00C179E7" w:rsidP="00C179E7">
            <w:pPr>
              <w:rPr>
                <w:color w:val="000000" w:themeColor="text1"/>
              </w:rPr>
            </w:pPr>
            <w:r w:rsidRPr="008269B3">
              <w:rPr>
                <w:color w:val="000000" w:themeColor="text1"/>
              </w:rPr>
              <w:t>Sovičky, Broučci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8.6.2023</w:t>
            </w:r>
          </w:p>
        </w:tc>
        <w:tc>
          <w:tcPr>
            <w:tcW w:w="4394" w:type="dxa"/>
          </w:tcPr>
          <w:p w:rsidR="00C179E7" w:rsidRPr="008269B3" w:rsidRDefault="00C179E7" w:rsidP="00C179E7">
            <w:pPr>
              <w:rPr>
                <w:color w:val="000000" w:themeColor="text1"/>
              </w:rPr>
            </w:pPr>
            <w:r w:rsidRPr="008269B3">
              <w:rPr>
                <w:color w:val="000000" w:themeColor="text1"/>
              </w:rPr>
              <w:t>Taneční show – vystoupení dětí</w:t>
            </w:r>
          </w:p>
        </w:tc>
        <w:tc>
          <w:tcPr>
            <w:tcW w:w="709" w:type="dxa"/>
          </w:tcPr>
          <w:p w:rsidR="00C179E7" w:rsidRPr="008269B3" w:rsidRDefault="00C179E7" w:rsidP="00C179E7">
            <w:pPr>
              <w:jc w:val="center"/>
              <w:rPr>
                <w:color w:val="000000" w:themeColor="text1"/>
              </w:rPr>
            </w:pPr>
            <w:r w:rsidRPr="008269B3">
              <w:rPr>
                <w:color w:val="000000" w:themeColor="text1"/>
              </w:rPr>
              <w:t>74</w:t>
            </w:r>
          </w:p>
        </w:tc>
        <w:tc>
          <w:tcPr>
            <w:tcW w:w="2835" w:type="dxa"/>
          </w:tcPr>
          <w:p w:rsidR="00C179E7" w:rsidRPr="008269B3" w:rsidRDefault="00C179E7" w:rsidP="00C179E7">
            <w:pPr>
              <w:rPr>
                <w:color w:val="000000" w:themeColor="text1"/>
              </w:rPr>
            </w:pPr>
            <w:r w:rsidRPr="008269B3">
              <w:rPr>
                <w:color w:val="000000" w:themeColor="text1"/>
              </w:rPr>
              <w:t>Broučci, Hvězdičky, 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9.6.2023</w:t>
            </w:r>
          </w:p>
        </w:tc>
        <w:tc>
          <w:tcPr>
            <w:tcW w:w="4394" w:type="dxa"/>
          </w:tcPr>
          <w:p w:rsidR="00C179E7" w:rsidRPr="008269B3" w:rsidRDefault="00C179E7" w:rsidP="00C179E7">
            <w:pPr>
              <w:rPr>
                <w:color w:val="000000" w:themeColor="text1"/>
              </w:rPr>
            </w:pPr>
            <w:r w:rsidRPr="008269B3">
              <w:rPr>
                <w:color w:val="000000" w:themeColor="text1"/>
              </w:rPr>
              <w:t xml:space="preserve">Návštěva </w:t>
            </w:r>
            <w:r w:rsidR="008C3C53" w:rsidRPr="008269B3">
              <w:rPr>
                <w:color w:val="000000" w:themeColor="text1"/>
              </w:rPr>
              <w:t>vzdělávacího</w:t>
            </w:r>
            <w:r w:rsidRPr="008269B3">
              <w:rPr>
                <w:color w:val="000000" w:themeColor="text1"/>
              </w:rPr>
              <w:t xml:space="preserve"> programu v muzeu v zámku v NJ – Dámou a pánem v každé době</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Broučci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13.6.2023</w:t>
            </w:r>
          </w:p>
        </w:tc>
        <w:tc>
          <w:tcPr>
            <w:tcW w:w="4394" w:type="dxa"/>
          </w:tcPr>
          <w:p w:rsidR="00C179E7" w:rsidRPr="008269B3" w:rsidRDefault="00C179E7" w:rsidP="00C179E7">
            <w:pPr>
              <w:rPr>
                <w:color w:val="000000" w:themeColor="text1"/>
              </w:rPr>
            </w:pPr>
            <w:r w:rsidRPr="008269B3">
              <w:rPr>
                <w:color w:val="000000" w:themeColor="text1"/>
              </w:rPr>
              <w:t>Oslava Dne otců</w:t>
            </w:r>
            <w:r w:rsidR="0094260B" w:rsidRPr="008269B3">
              <w:rPr>
                <w:color w:val="000000" w:themeColor="text1"/>
              </w:rPr>
              <w:t xml:space="preserve"> </w:t>
            </w:r>
            <w:r w:rsidRPr="008269B3">
              <w:rPr>
                <w:color w:val="000000" w:themeColor="text1"/>
              </w:rPr>
              <w:t>+</w:t>
            </w:r>
            <w:r w:rsidR="0094260B" w:rsidRPr="008269B3">
              <w:rPr>
                <w:color w:val="000000" w:themeColor="text1"/>
              </w:rPr>
              <w:t xml:space="preserve"> </w:t>
            </w:r>
            <w:r w:rsidRPr="008269B3">
              <w:rPr>
                <w:color w:val="000000" w:themeColor="text1"/>
              </w:rPr>
              <w:t>retrohrátky na zahradě v MŠ</w:t>
            </w:r>
          </w:p>
        </w:tc>
        <w:tc>
          <w:tcPr>
            <w:tcW w:w="709" w:type="dxa"/>
          </w:tcPr>
          <w:p w:rsidR="00C179E7" w:rsidRPr="008269B3" w:rsidRDefault="00C179E7" w:rsidP="00C179E7">
            <w:pPr>
              <w:jc w:val="center"/>
              <w:rPr>
                <w:color w:val="000000" w:themeColor="text1"/>
              </w:rPr>
            </w:pPr>
            <w:r w:rsidRPr="008269B3">
              <w:rPr>
                <w:color w:val="000000" w:themeColor="text1"/>
              </w:rPr>
              <w:t>50</w:t>
            </w:r>
          </w:p>
        </w:tc>
        <w:tc>
          <w:tcPr>
            <w:tcW w:w="2835" w:type="dxa"/>
          </w:tcPr>
          <w:p w:rsidR="00C179E7" w:rsidRPr="008269B3" w:rsidRDefault="00C179E7" w:rsidP="00C179E7">
            <w:pPr>
              <w:rPr>
                <w:color w:val="000000" w:themeColor="text1"/>
              </w:rPr>
            </w:pPr>
            <w:r w:rsidRPr="008269B3">
              <w:rPr>
                <w:color w:val="000000" w:themeColor="text1"/>
              </w:rPr>
              <w:t>Kuřátka, Broučci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14.6.2023</w:t>
            </w:r>
          </w:p>
        </w:tc>
        <w:tc>
          <w:tcPr>
            <w:tcW w:w="4394" w:type="dxa"/>
          </w:tcPr>
          <w:p w:rsidR="00C179E7" w:rsidRPr="008269B3" w:rsidRDefault="00C179E7" w:rsidP="00C179E7">
            <w:pPr>
              <w:rPr>
                <w:color w:val="000000" w:themeColor="text1"/>
              </w:rPr>
            </w:pPr>
            <w:r w:rsidRPr="008269B3">
              <w:rPr>
                <w:color w:val="000000" w:themeColor="text1"/>
              </w:rPr>
              <w:t>Oslava Dne otců</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Sluníčka</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14.6.2023</w:t>
            </w:r>
          </w:p>
        </w:tc>
        <w:tc>
          <w:tcPr>
            <w:tcW w:w="4394" w:type="dxa"/>
            <w:vAlign w:val="center"/>
          </w:tcPr>
          <w:p w:rsidR="00C179E7" w:rsidRPr="008269B3" w:rsidRDefault="00C179E7" w:rsidP="00C179E7">
            <w:pPr>
              <w:rPr>
                <w:color w:val="000000" w:themeColor="text1"/>
              </w:rPr>
            </w:pPr>
            <w:r w:rsidRPr="008269B3">
              <w:rPr>
                <w:color w:val="000000" w:themeColor="text1"/>
              </w:rPr>
              <w:t xml:space="preserve">Návštěva </w:t>
            </w:r>
            <w:r w:rsidR="0094260B" w:rsidRPr="008269B3">
              <w:rPr>
                <w:color w:val="000000" w:themeColor="text1"/>
              </w:rPr>
              <w:t>vzdělávacího</w:t>
            </w:r>
            <w:r w:rsidRPr="008269B3">
              <w:rPr>
                <w:color w:val="000000" w:themeColor="text1"/>
              </w:rPr>
              <w:t xml:space="preserve"> programu v muzeu ve Fulneku</w:t>
            </w:r>
          </w:p>
        </w:tc>
        <w:tc>
          <w:tcPr>
            <w:tcW w:w="709" w:type="dxa"/>
            <w:vAlign w:val="center"/>
          </w:tcPr>
          <w:p w:rsidR="00C179E7" w:rsidRPr="008269B3" w:rsidRDefault="00C179E7" w:rsidP="00C179E7">
            <w:pPr>
              <w:jc w:val="center"/>
              <w:rPr>
                <w:color w:val="000000" w:themeColor="text1"/>
              </w:rPr>
            </w:pPr>
            <w:r w:rsidRPr="008269B3">
              <w:rPr>
                <w:color w:val="000000" w:themeColor="text1"/>
              </w:rPr>
              <w:t>24</w:t>
            </w:r>
          </w:p>
        </w:tc>
        <w:tc>
          <w:tcPr>
            <w:tcW w:w="2835" w:type="dxa"/>
            <w:vAlign w:val="center"/>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15.6.2023</w:t>
            </w:r>
          </w:p>
        </w:tc>
        <w:tc>
          <w:tcPr>
            <w:tcW w:w="4394" w:type="dxa"/>
          </w:tcPr>
          <w:p w:rsidR="00C179E7" w:rsidRPr="008269B3" w:rsidRDefault="00C179E7" w:rsidP="00C179E7">
            <w:pPr>
              <w:rPr>
                <w:color w:val="000000" w:themeColor="text1"/>
              </w:rPr>
            </w:pPr>
            <w:r w:rsidRPr="008269B3">
              <w:rPr>
                <w:color w:val="000000" w:themeColor="text1"/>
              </w:rPr>
              <w:t>Oslava Dne otců</w:t>
            </w:r>
          </w:p>
        </w:tc>
        <w:tc>
          <w:tcPr>
            <w:tcW w:w="709" w:type="dxa"/>
          </w:tcPr>
          <w:p w:rsidR="00C179E7" w:rsidRPr="008269B3" w:rsidRDefault="00C179E7" w:rsidP="00C179E7">
            <w:pPr>
              <w:jc w:val="center"/>
              <w:rPr>
                <w:color w:val="000000" w:themeColor="text1"/>
              </w:rPr>
            </w:pPr>
            <w:r w:rsidRPr="008269B3">
              <w:rPr>
                <w:color w:val="000000" w:themeColor="text1"/>
              </w:rPr>
              <w:t>24</w:t>
            </w:r>
          </w:p>
        </w:tc>
        <w:tc>
          <w:tcPr>
            <w:tcW w:w="2835" w:type="dxa"/>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16.6.2023</w:t>
            </w:r>
          </w:p>
        </w:tc>
        <w:tc>
          <w:tcPr>
            <w:tcW w:w="4394" w:type="dxa"/>
          </w:tcPr>
          <w:p w:rsidR="00C179E7" w:rsidRPr="008269B3" w:rsidRDefault="00C179E7" w:rsidP="00C179E7">
            <w:pPr>
              <w:rPr>
                <w:color w:val="000000" w:themeColor="text1"/>
              </w:rPr>
            </w:pPr>
            <w:r w:rsidRPr="008269B3">
              <w:rPr>
                <w:color w:val="000000" w:themeColor="text1"/>
              </w:rPr>
              <w:t>Návštěva Dne otevřených dveří v Agrosumaku</w:t>
            </w:r>
          </w:p>
        </w:tc>
        <w:tc>
          <w:tcPr>
            <w:tcW w:w="709" w:type="dxa"/>
          </w:tcPr>
          <w:p w:rsidR="00C179E7" w:rsidRPr="008269B3" w:rsidRDefault="00C179E7" w:rsidP="00C179E7">
            <w:pPr>
              <w:jc w:val="center"/>
              <w:rPr>
                <w:color w:val="000000" w:themeColor="text1"/>
              </w:rPr>
            </w:pPr>
            <w:r w:rsidRPr="008269B3">
              <w:rPr>
                <w:color w:val="000000" w:themeColor="text1"/>
              </w:rPr>
              <w:t>125</w:t>
            </w:r>
          </w:p>
        </w:tc>
        <w:tc>
          <w:tcPr>
            <w:tcW w:w="2835" w:type="dxa"/>
          </w:tcPr>
          <w:p w:rsidR="00C179E7" w:rsidRPr="008269B3" w:rsidRDefault="00C179E7" w:rsidP="00C179E7">
            <w:pPr>
              <w:rPr>
                <w:color w:val="000000" w:themeColor="text1"/>
              </w:rPr>
            </w:pPr>
            <w:r w:rsidRPr="008269B3">
              <w:rPr>
                <w:color w:val="000000" w:themeColor="text1"/>
              </w:rPr>
              <w:t>všichni</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16.6.2023</w:t>
            </w:r>
          </w:p>
        </w:tc>
        <w:tc>
          <w:tcPr>
            <w:tcW w:w="4394" w:type="dxa"/>
          </w:tcPr>
          <w:p w:rsidR="00C179E7" w:rsidRPr="008269B3" w:rsidRDefault="00C179E7" w:rsidP="00C179E7">
            <w:pPr>
              <w:rPr>
                <w:color w:val="000000" w:themeColor="text1"/>
              </w:rPr>
            </w:pPr>
            <w:r w:rsidRPr="008269B3">
              <w:rPr>
                <w:color w:val="000000" w:themeColor="text1"/>
              </w:rPr>
              <w:t>Spaní v MŠ - předškoláci</w:t>
            </w:r>
          </w:p>
        </w:tc>
        <w:tc>
          <w:tcPr>
            <w:tcW w:w="709" w:type="dxa"/>
          </w:tcPr>
          <w:p w:rsidR="00C179E7" w:rsidRPr="008269B3" w:rsidRDefault="00C179E7" w:rsidP="00C179E7">
            <w:pPr>
              <w:jc w:val="center"/>
              <w:rPr>
                <w:color w:val="000000" w:themeColor="text1"/>
              </w:rPr>
            </w:pPr>
            <w:r w:rsidRPr="008269B3">
              <w:rPr>
                <w:color w:val="000000" w:themeColor="text1"/>
              </w:rPr>
              <w:t>8</w:t>
            </w:r>
          </w:p>
        </w:tc>
        <w:tc>
          <w:tcPr>
            <w:tcW w:w="2835" w:type="dxa"/>
          </w:tcPr>
          <w:p w:rsidR="00C179E7" w:rsidRPr="008269B3" w:rsidRDefault="00C179E7" w:rsidP="00C179E7">
            <w:pPr>
              <w:rPr>
                <w:color w:val="000000" w:themeColor="text1"/>
              </w:rPr>
            </w:pPr>
            <w:r w:rsidRPr="008269B3">
              <w:rPr>
                <w:color w:val="000000" w:themeColor="text1"/>
              </w:rPr>
              <w:t>Hvězdičky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20.6.2023</w:t>
            </w:r>
          </w:p>
        </w:tc>
        <w:tc>
          <w:tcPr>
            <w:tcW w:w="4394" w:type="dxa"/>
          </w:tcPr>
          <w:p w:rsidR="00C179E7" w:rsidRPr="008269B3" w:rsidRDefault="00C179E7" w:rsidP="00C179E7">
            <w:pPr>
              <w:rPr>
                <w:color w:val="000000" w:themeColor="text1"/>
              </w:rPr>
            </w:pPr>
            <w:r w:rsidRPr="008269B3">
              <w:rPr>
                <w:color w:val="000000" w:themeColor="text1"/>
              </w:rPr>
              <w:t>Oslava Dne otců</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22.6.2023</w:t>
            </w:r>
          </w:p>
        </w:tc>
        <w:tc>
          <w:tcPr>
            <w:tcW w:w="4394" w:type="dxa"/>
          </w:tcPr>
          <w:p w:rsidR="00C179E7" w:rsidRPr="008269B3" w:rsidRDefault="00C179E7" w:rsidP="00C179E7">
            <w:pPr>
              <w:rPr>
                <w:color w:val="000000" w:themeColor="text1"/>
              </w:rPr>
            </w:pPr>
            <w:r w:rsidRPr="008269B3">
              <w:rPr>
                <w:color w:val="000000" w:themeColor="text1"/>
              </w:rPr>
              <w:t>Výlet na Malou skálu</w:t>
            </w:r>
          </w:p>
        </w:tc>
        <w:tc>
          <w:tcPr>
            <w:tcW w:w="709" w:type="dxa"/>
          </w:tcPr>
          <w:p w:rsidR="00C179E7" w:rsidRPr="008269B3" w:rsidRDefault="00C179E7" w:rsidP="00C179E7">
            <w:pPr>
              <w:jc w:val="center"/>
              <w:rPr>
                <w:color w:val="000000" w:themeColor="text1"/>
              </w:rPr>
            </w:pPr>
            <w:r w:rsidRPr="008269B3">
              <w:rPr>
                <w:color w:val="000000" w:themeColor="text1"/>
              </w:rPr>
              <w:t>25</w:t>
            </w:r>
          </w:p>
        </w:tc>
        <w:tc>
          <w:tcPr>
            <w:tcW w:w="2835" w:type="dxa"/>
          </w:tcPr>
          <w:p w:rsidR="00C179E7" w:rsidRPr="008269B3" w:rsidRDefault="00C179E7" w:rsidP="00C179E7">
            <w:pPr>
              <w:rPr>
                <w:color w:val="000000" w:themeColor="text1"/>
              </w:rPr>
            </w:pPr>
            <w:r w:rsidRPr="008269B3">
              <w:rPr>
                <w:color w:val="000000" w:themeColor="text1"/>
              </w:rPr>
              <w:t>Sovičky</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27.6.2023</w:t>
            </w:r>
          </w:p>
        </w:tc>
        <w:tc>
          <w:tcPr>
            <w:tcW w:w="4394" w:type="dxa"/>
          </w:tcPr>
          <w:p w:rsidR="00C179E7" w:rsidRPr="008269B3" w:rsidRDefault="00C179E7" w:rsidP="00C179E7">
            <w:pPr>
              <w:rPr>
                <w:color w:val="000000" w:themeColor="text1"/>
              </w:rPr>
            </w:pPr>
            <w:r w:rsidRPr="008269B3">
              <w:rPr>
                <w:color w:val="000000" w:themeColor="text1"/>
              </w:rPr>
              <w:t>Rozloučení s odcházejícími předškoláky ze třídy Soviček Hvězdiček a Broučků v DK</w:t>
            </w:r>
          </w:p>
        </w:tc>
        <w:tc>
          <w:tcPr>
            <w:tcW w:w="709" w:type="dxa"/>
          </w:tcPr>
          <w:p w:rsidR="00C179E7" w:rsidRPr="008269B3" w:rsidRDefault="00C179E7" w:rsidP="00C179E7">
            <w:pPr>
              <w:jc w:val="center"/>
              <w:rPr>
                <w:color w:val="000000" w:themeColor="text1"/>
              </w:rPr>
            </w:pPr>
            <w:r w:rsidRPr="008269B3">
              <w:rPr>
                <w:color w:val="000000" w:themeColor="text1"/>
              </w:rPr>
              <w:t>37</w:t>
            </w:r>
          </w:p>
        </w:tc>
        <w:tc>
          <w:tcPr>
            <w:tcW w:w="2835" w:type="dxa"/>
            <w:vAlign w:val="center"/>
          </w:tcPr>
          <w:p w:rsidR="00C179E7" w:rsidRPr="008269B3" w:rsidRDefault="00C179E7" w:rsidP="00C179E7">
            <w:pPr>
              <w:rPr>
                <w:color w:val="000000" w:themeColor="text1"/>
              </w:rPr>
            </w:pPr>
            <w:r w:rsidRPr="008269B3">
              <w:rPr>
                <w:color w:val="000000" w:themeColor="text1"/>
              </w:rPr>
              <w:t>rodiče předškolních dětí, předškoláci, hosté (ZŠ, vedení městyse, SRPŠ aj.)</w:t>
            </w:r>
          </w:p>
        </w:tc>
      </w:tr>
      <w:tr w:rsidR="00C179E7" w:rsidRPr="008269B3" w:rsidTr="00C179E7">
        <w:tc>
          <w:tcPr>
            <w:tcW w:w="1309" w:type="dxa"/>
          </w:tcPr>
          <w:p w:rsidR="00C179E7" w:rsidRPr="008269B3" w:rsidRDefault="00C179E7" w:rsidP="00C179E7">
            <w:pPr>
              <w:jc w:val="right"/>
              <w:rPr>
                <w:color w:val="000000" w:themeColor="text1"/>
              </w:rPr>
            </w:pPr>
            <w:r w:rsidRPr="008269B3">
              <w:rPr>
                <w:color w:val="000000" w:themeColor="text1"/>
              </w:rPr>
              <w:t>27.6.2023</w:t>
            </w:r>
          </w:p>
        </w:tc>
        <w:tc>
          <w:tcPr>
            <w:tcW w:w="4394" w:type="dxa"/>
            <w:vAlign w:val="center"/>
          </w:tcPr>
          <w:p w:rsidR="00C179E7" w:rsidRPr="008269B3" w:rsidRDefault="00C179E7" w:rsidP="00C179E7">
            <w:pPr>
              <w:rPr>
                <w:color w:val="000000" w:themeColor="text1"/>
              </w:rPr>
            </w:pPr>
            <w:r w:rsidRPr="008269B3">
              <w:rPr>
                <w:color w:val="000000" w:themeColor="text1"/>
              </w:rPr>
              <w:t>Opékání s předškoláky a rodiči na hřišti TJ</w:t>
            </w:r>
          </w:p>
        </w:tc>
        <w:tc>
          <w:tcPr>
            <w:tcW w:w="709" w:type="dxa"/>
            <w:vAlign w:val="center"/>
          </w:tcPr>
          <w:p w:rsidR="00C179E7" w:rsidRPr="008269B3" w:rsidRDefault="00C179E7" w:rsidP="00C179E7">
            <w:pPr>
              <w:jc w:val="center"/>
              <w:rPr>
                <w:color w:val="000000" w:themeColor="text1"/>
              </w:rPr>
            </w:pPr>
            <w:r w:rsidRPr="008269B3">
              <w:rPr>
                <w:color w:val="000000" w:themeColor="text1"/>
              </w:rPr>
              <w:t>37</w:t>
            </w:r>
          </w:p>
        </w:tc>
        <w:tc>
          <w:tcPr>
            <w:tcW w:w="2835" w:type="dxa"/>
            <w:vAlign w:val="center"/>
          </w:tcPr>
          <w:p w:rsidR="00C179E7" w:rsidRPr="008269B3" w:rsidRDefault="00C179E7" w:rsidP="00C179E7">
            <w:pPr>
              <w:rPr>
                <w:color w:val="000000" w:themeColor="text1"/>
              </w:rPr>
            </w:pPr>
            <w:r w:rsidRPr="008269B3">
              <w:rPr>
                <w:color w:val="000000" w:themeColor="text1"/>
              </w:rPr>
              <w:t>rodiče, děti – dle zájmu</w:t>
            </w:r>
          </w:p>
        </w:tc>
      </w:tr>
      <w:tr w:rsidR="00C179E7" w:rsidRPr="008269B3" w:rsidTr="00C179E7">
        <w:trPr>
          <w:trHeight w:val="282"/>
        </w:trPr>
        <w:tc>
          <w:tcPr>
            <w:tcW w:w="9247" w:type="dxa"/>
            <w:gridSpan w:val="4"/>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both"/>
              <w:rPr>
                <w:b/>
                <w:color w:val="000000" w:themeColor="text1"/>
              </w:rPr>
            </w:pPr>
            <w:r w:rsidRPr="008269B3">
              <w:rPr>
                <w:b/>
                <w:color w:val="000000" w:themeColor="text1"/>
              </w:rPr>
              <w:t>Představení (divadlo, kino, atp.)</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průběžně</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Divadelní představení s dětmi v rámci vzdělávací práce ve třídách</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5.10.2023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Výprava za ledním medvědem – Divadlo Letadlo</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94260B" w:rsidP="0094260B">
            <w:pPr>
              <w:jc w:val="both"/>
              <w:rPr>
                <w:color w:val="000000" w:themeColor="text1"/>
              </w:rPr>
            </w:pPr>
            <w:r w:rsidRPr="008269B3">
              <w:rPr>
                <w:color w:val="000000" w:themeColor="text1"/>
              </w:rPr>
              <w:t>v</w:t>
            </w:r>
            <w:r w:rsidR="00C179E7" w:rsidRPr="008269B3">
              <w:rPr>
                <w:color w:val="000000" w:themeColor="text1"/>
              </w:rPr>
              <w:t>šichni v MŠ</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30.11.2022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Návštěva loutkového divadla v Odrách – </w:t>
            </w:r>
            <w:r w:rsidR="0094260B" w:rsidRPr="008269B3">
              <w:rPr>
                <w:color w:val="000000" w:themeColor="text1"/>
              </w:rPr>
              <w:br/>
            </w:r>
            <w:r w:rsidRPr="008269B3">
              <w:rPr>
                <w:color w:val="000000" w:themeColor="text1"/>
              </w:rPr>
              <w:t>O</w:t>
            </w:r>
            <w:r w:rsidR="0094260B" w:rsidRPr="008269B3">
              <w:rPr>
                <w:color w:val="000000" w:themeColor="text1"/>
              </w:rPr>
              <w:t xml:space="preserve"> </w:t>
            </w:r>
            <w:r w:rsidRPr="008269B3">
              <w:rPr>
                <w:color w:val="000000" w:themeColor="text1"/>
              </w:rPr>
              <w:t>pejskovi a kočičce</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74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Broučci, Hvězdičky, Sovičky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6.12.2022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94260B">
            <w:pPr>
              <w:rPr>
                <w:color w:val="000000" w:themeColor="text1"/>
              </w:rPr>
            </w:pPr>
            <w:r w:rsidRPr="008269B3">
              <w:rPr>
                <w:color w:val="000000" w:themeColor="text1"/>
              </w:rPr>
              <w:t>Jak víla hledala vločku – Div</w:t>
            </w:r>
            <w:r w:rsidR="0094260B" w:rsidRPr="008269B3">
              <w:rPr>
                <w:color w:val="000000" w:themeColor="text1"/>
              </w:rPr>
              <w:t xml:space="preserve">adlo </w:t>
            </w:r>
            <w:r w:rsidRPr="008269B3">
              <w:rPr>
                <w:color w:val="000000" w:themeColor="text1"/>
              </w:rPr>
              <w:t>Leontýnka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Všichni v MŠ</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20.12.2022</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Divadelní představení v družině v ZŠ</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74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Sovičky, Broučci, 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lastRenderedPageBreak/>
              <w:t>30.1.2023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Popletená zima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94260B" w:rsidP="0094260B">
            <w:pPr>
              <w:jc w:val="both"/>
              <w:rPr>
                <w:color w:val="000000" w:themeColor="text1"/>
              </w:rPr>
            </w:pPr>
            <w:r w:rsidRPr="008269B3">
              <w:rPr>
                <w:color w:val="000000" w:themeColor="text1"/>
              </w:rPr>
              <w:t>v</w:t>
            </w:r>
            <w:r w:rsidR="00C179E7" w:rsidRPr="008269B3">
              <w:rPr>
                <w:color w:val="000000" w:themeColor="text1"/>
              </w:rPr>
              <w:t>šichni v MŠ</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23.2.2023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Návštěva Beskydského divadla v NJ – Utíkej myško!</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74</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Sovičky, Broučci, Hvězdičky</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9.3.2023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Jak vyzrát nad bacily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19.4.2023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 xml:space="preserve">Návštěva loutkového divadla v Odrách – </w:t>
            </w:r>
            <w:r w:rsidR="0094260B" w:rsidRPr="008269B3">
              <w:rPr>
                <w:color w:val="000000" w:themeColor="text1"/>
              </w:rPr>
              <w:br/>
            </w:r>
            <w:r w:rsidRPr="008269B3">
              <w:rPr>
                <w:color w:val="000000" w:themeColor="text1"/>
              </w:rPr>
              <w:t>O perníkové chaloupce</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69</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Kuřátka, Sluníčka, Broučci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3.5.2023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Šel zahradník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112-125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všichni</w:t>
            </w:r>
          </w:p>
        </w:tc>
      </w:tr>
      <w:tr w:rsidR="00C179E7" w:rsidRPr="008269B3" w:rsidTr="00C179E7">
        <w:trPr>
          <w:trHeight w:val="282"/>
        </w:trPr>
        <w:tc>
          <w:tcPr>
            <w:tcW w:w="1309" w:type="dxa"/>
            <w:tcBorders>
              <w:top w:val="single" w:sz="4" w:space="0" w:color="auto"/>
              <w:left w:val="single" w:sz="4" w:space="0" w:color="auto"/>
              <w:bottom w:val="single" w:sz="4" w:space="0" w:color="auto"/>
              <w:right w:val="single" w:sz="4" w:space="0" w:color="auto"/>
            </w:tcBorders>
          </w:tcPr>
          <w:p w:rsidR="00C179E7" w:rsidRPr="008269B3" w:rsidRDefault="00C179E7" w:rsidP="00C179E7">
            <w:pPr>
              <w:jc w:val="right"/>
              <w:rPr>
                <w:color w:val="000000" w:themeColor="text1"/>
              </w:rPr>
            </w:pPr>
            <w:r w:rsidRPr="008269B3">
              <w:rPr>
                <w:color w:val="000000" w:themeColor="text1"/>
              </w:rPr>
              <w:t>24.5.2023</w:t>
            </w:r>
          </w:p>
        </w:tc>
        <w:tc>
          <w:tcPr>
            <w:tcW w:w="4394"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rPr>
                <w:color w:val="000000" w:themeColor="text1"/>
              </w:rPr>
            </w:pPr>
            <w:r w:rsidRPr="008269B3">
              <w:rPr>
                <w:color w:val="000000" w:themeColor="text1"/>
              </w:rPr>
              <w:t>Mokrá pohádka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center"/>
              <w:rPr>
                <w:color w:val="000000" w:themeColor="text1"/>
              </w:rPr>
            </w:pPr>
            <w:r w:rsidRPr="008269B3">
              <w:rPr>
                <w:color w:val="000000" w:themeColor="text1"/>
              </w:rPr>
              <w:t>125</w:t>
            </w:r>
          </w:p>
        </w:tc>
        <w:tc>
          <w:tcPr>
            <w:tcW w:w="2835" w:type="dxa"/>
            <w:tcBorders>
              <w:top w:val="single" w:sz="4" w:space="0" w:color="auto"/>
              <w:left w:val="single" w:sz="4" w:space="0" w:color="auto"/>
              <w:bottom w:val="single" w:sz="4" w:space="0" w:color="auto"/>
              <w:right w:val="single" w:sz="4" w:space="0" w:color="auto"/>
            </w:tcBorders>
            <w:vAlign w:val="center"/>
          </w:tcPr>
          <w:p w:rsidR="00C179E7" w:rsidRPr="008269B3" w:rsidRDefault="00C179E7" w:rsidP="00C179E7">
            <w:pPr>
              <w:jc w:val="both"/>
              <w:rPr>
                <w:color w:val="000000" w:themeColor="text1"/>
              </w:rPr>
            </w:pPr>
            <w:r w:rsidRPr="008269B3">
              <w:rPr>
                <w:color w:val="000000" w:themeColor="text1"/>
              </w:rPr>
              <w:t>všichni</w:t>
            </w:r>
          </w:p>
        </w:tc>
      </w:tr>
    </w:tbl>
    <w:p w:rsidR="00C179E7" w:rsidRPr="008269B3" w:rsidRDefault="00C179E7" w:rsidP="00C179E7">
      <w:pPr>
        <w:jc w:val="both"/>
        <w:rPr>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11.8. Prevence rizikového chování</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 xml:space="preserve">Škola monitoruje a sleduje chování dětí, významný výskyt rizikového chování u dětí však zatím neřešila, ale náznaky a chování, které by v dalším věkovém období mohly přerůst do šikany, vandalizmu nebo násilného chování, nepřehlížíme a snažíme se je ihned řešit ve vzájemné spolupráci s rodiči. Působili jsme na děti preventivně, a to jak v rámci programu Cesta k bezpečnosti a zdraví, tak v průběhu všech činností během jejich pobytu v MŠ. Seznámili jsme rodiče s touto problematikou a umožnili dětem výběr aktivit tak, aby byl vytvořen základ pozitivní seberealizace, zažívání pocitu úspěchu a uplatnění se v dětském kolektivu. </w:t>
      </w:r>
    </w:p>
    <w:p w:rsidR="00C179E7" w:rsidRPr="008269B3" w:rsidRDefault="00C179E7" w:rsidP="00C179E7">
      <w:pPr>
        <w:jc w:val="both"/>
        <w:rPr>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11.9. Program environmentálního vzdělávání, výchovy a osvěty</w:t>
      </w:r>
    </w:p>
    <w:p w:rsidR="00C179E7" w:rsidRPr="008269B3" w:rsidRDefault="00C179E7" w:rsidP="00C179E7">
      <w:pPr>
        <w:jc w:val="both"/>
        <w:rPr>
          <w:color w:val="000000" w:themeColor="text1"/>
        </w:rPr>
      </w:pPr>
    </w:p>
    <w:p w:rsidR="00C179E7" w:rsidRPr="008269B3" w:rsidRDefault="008701DE" w:rsidP="00C179E7">
      <w:pPr>
        <w:jc w:val="both"/>
        <w:rPr>
          <w:color w:val="000000" w:themeColor="text1"/>
        </w:rPr>
      </w:pPr>
      <w:r w:rsidRPr="008269B3">
        <w:rPr>
          <w:color w:val="000000" w:themeColor="text1"/>
        </w:rPr>
        <w:t xml:space="preserve">Environmentální vzdělávání dětí se uskutečňovalo v průběhu celého školního roku v rámci ŠVP „Cesta do života“ zejména doplňku „Učíme se venku“ a TVP v plánovaných tematických částech, v rozvojových programech a projektech celoškolních (Cesta k bezpečnosti a zdraví, Cesta do pohádky), a třídních (Kamarádka příroda, Barvičkové království, Přírodní zahrada, Malý akvarista, Kalendář, Plavala rybička aj.), </w:t>
      </w:r>
      <w:r>
        <w:rPr>
          <w:color w:val="000000" w:themeColor="text1"/>
        </w:rPr>
        <w:t xml:space="preserve">které se </w:t>
      </w:r>
      <w:r w:rsidRPr="008269B3">
        <w:rPr>
          <w:color w:val="000000" w:themeColor="text1"/>
        </w:rPr>
        <w:t>prolínal</w:t>
      </w:r>
      <w:r>
        <w:rPr>
          <w:color w:val="000000" w:themeColor="text1"/>
        </w:rPr>
        <w:t xml:space="preserve">y </w:t>
      </w:r>
      <w:r w:rsidRPr="008269B3">
        <w:rPr>
          <w:color w:val="000000" w:themeColor="text1"/>
        </w:rPr>
        <w:t>všemi tematickými celky (Cesta k sobě a k lidem, Cesta k okolnímu světu, Cesta k budoucnosti, Cesta k přírodě, Cesta k tradicím) a směřoval</w:t>
      </w:r>
      <w:r>
        <w:rPr>
          <w:color w:val="000000" w:themeColor="text1"/>
        </w:rPr>
        <w:t>y</w:t>
      </w:r>
      <w:r w:rsidRPr="008269B3">
        <w:rPr>
          <w:color w:val="000000" w:themeColor="text1"/>
        </w:rPr>
        <w:t xml:space="preserve"> k plnění plánovaných cílů a utváření</w:t>
      </w:r>
      <w:r w:rsidR="00C179E7" w:rsidRPr="008269B3">
        <w:rPr>
          <w:color w:val="000000" w:themeColor="text1"/>
        </w:rPr>
        <w:t xml:space="preserve"> žádoucích kompetencí důležitých pro enviro</w:t>
      </w:r>
      <w:r w:rsidR="0094260B" w:rsidRPr="008269B3">
        <w:rPr>
          <w:color w:val="000000" w:themeColor="text1"/>
        </w:rPr>
        <w:t>n</w:t>
      </w:r>
      <w:r w:rsidR="00C179E7" w:rsidRPr="008269B3">
        <w:rPr>
          <w:color w:val="000000" w:themeColor="text1"/>
        </w:rPr>
        <w:t>mentální oblast. Díky společné práci na úpravě zahrady MŠ (záhonů, skalky, truhlíků, skleníku) v rámci projektu „Přírodní zahrada u MŠ Suchdol nad Odrou“, se nám daří plánovat a provádět efektivnější vzdělávání dětí v environmentální oblasti.</w:t>
      </w:r>
    </w:p>
    <w:p w:rsidR="00C179E7" w:rsidRPr="008269B3" w:rsidRDefault="00C179E7" w:rsidP="00C179E7">
      <w:pPr>
        <w:jc w:val="both"/>
        <w:rPr>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11.10. Prevence rizik a školní úrazy</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 xml:space="preserve">Ve školním roce 2022/23 byly všechny úrazy zapsané v knize úrazů a </w:t>
      </w:r>
      <w:r w:rsidR="008701DE">
        <w:rPr>
          <w:color w:val="000000" w:themeColor="text1"/>
        </w:rPr>
        <w:t>měly</w:t>
      </w:r>
      <w:r w:rsidRPr="008269B3">
        <w:rPr>
          <w:color w:val="000000" w:themeColor="text1"/>
        </w:rPr>
        <w:t xml:space="preserve"> většinou jen drobnější charakter – odřeniny, boule, naraženiny, či úrazy způsobené si dětmi samotnými. Žádný úraz nebyl takový, aby způsobil nepřítomnost dítěte. Počet úrazů vedených v knize úrazů je obdobný jako v minulých letech. Při daném počtu dětí 125 a jejich temperamentu (i při maximálním preventivním opatření a opatrnosti při práci s dětmi) občas dojde vlastní neopatrností dítěte k pádu nebo ke střetu dvou dětí z důvodů jejich nepozornosti apod. Všechny pedagogické pracovnice byly poučeny o bezpečnosti při práci s dětmi, rovněž i děti byly průběžně poučovány o bezpečnosti, vždy přiměřeně věku po celý školní rok – pravidelně na začátku a při každé plánované činnosti či akci (autobusová přeprava, exkurze, vycházky, pobyt na zahradě, na hřišti, ve třídě i mimo ni se zápisem do TK). Ve vzdělávací práci s dětmi byl problematice dodržování pravidel, bezpečnosti a prevenci úrazům věnován velký prostor.</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Případné změny zdravotního stavu způsobené nemocí se evidovaly ve třídách a následně se ihned informovali rodiče dítěte.</w:t>
      </w:r>
    </w:p>
    <w:p w:rsidR="0094260B" w:rsidRPr="008269B3" w:rsidRDefault="0094260B"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lastRenderedPageBreak/>
        <w:t>V mateřské škole máme celkem dva proškolené zdravotníky. K vykonání první pomoci a nutného ošetření úrazů byly v mateřské škole k dispozici vybavené lékárničky ve třídách a v kuchyni.</w:t>
      </w:r>
    </w:p>
    <w:p w:rsidR="00C179E7" w:rsidRPr="008269B3" w:rsidRDefault="00C179E7" w:rsidP="00C179E7">
      <w:pPr>
        <w:jc w:val="both"/>
        <w:rPr>
          <w:color w:val="000000" w:themeColor="text1"/>
        </w:rPr>
      </w:pP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C179E7" w:rsidRPr="008269B3" w:rsidTr="00C179E7">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Počet záznamů v knize úrazů</w:t>
            </w:r>
          </w:p>
        </w:tc>
        <w:tc>
          <w:tcPr>
            <w:tcW w:w="460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6</w:t>
            </w:r>
          </w:p>
        </w:tc>
      </w:tr>
      <w:tr w:rsidR="00C179E7" w:rsidRPr="008269B3" w:rsidTr="00C179E7">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C179E7" w:rsidRPr="008269B3" w:rsidRDefault="00C179E7" w:rsidP="00C179E7">
            <w:pPr>
              <w:jc w:val="both"/>
              <w:rPr>
                <w:color w:val="000000" w:themeColor="text1"/>
              </w:rPr>
            </w:pPr>
            <w:r w:rsidRPr="008269B3">
              <w:rPr>
                <w:color w:val="000000" w:themeColor="text1"/>
              </w:rPr>
              <w:t>Počet odeslaných záznamů o úrazech</w:t>
            </w:r>
          </w:p>
        </w:tc>
        <w:tc>
          <w:tcPr>
            <w:tcW w:w="4606" w:type="dxa"/>
            <w:tcBorders>
              <w:top w:val="single" w:sz="4" w:space="0" w:color="auto"/>
              <w:left w:val="single" w:sz="4" w:space="0" w:color="auto"/>
              <w:bottom w:val="single" w:sz="4" w:space="0" w:color="auto"/>
              <w:right w:val="single" w:sz="4" w:space="0" w:color="auto"/>
            </w:tcBorders>
            <w:hideMark/>
          </w:tcPr>
          <w:p w:rsidR="00C179E7" w:rsidRPr="008269B3" w:rsidRDefault="00C179E7" w:rsidP="00C179E7">
            <w:pPr>
              <w:jc w:val="center"/>
              <w:rPr>
                <w:color w:val="000000" w:themeColor="text1"/>
              </w:rPr>
            </w:pPr>
            <w:r w:rsidRPr="008269B3">
              <w:rPr>
                <w:color w:val="000000" w:themeColor="text1"/>
              </w:rPr>
              <w:t>0</w:t>
            </w:r>
          </w:p>
        </w:tc>
      </w:tr>
    </w:tbl>
    <w:p w:rsidR="00C179E7" w:rsidRPr="008269B3" w:rsidRDefault="00C179E7" w:rsidP="00C179E7">
      <w:pPr>
        <w:jc w:val="both"/>
        <w:rPr>
          <w:b/>
          <w:color w:val="000000" w:themeColor="text1"/>
        </w:rPr>
      </w:pPr>
    </w:p>
    <w:p w:rsidR="00C179E7" w:rsidRPr="008269B3" w:rsidRDefault="00C179E7" w:rsidP="00C179E7">
      <w:pPr>
        <w:jc w:val="both"/>
        <w:rPr>
          <w:b/>
          <w:color w:val="000000" w:themeColor="text1"/>
          <w:sz w:val="28"/>
          <w:szCs w:val="28"/>
        </w:rPr>
      </w:pPr>
      <w:r w:rsidRPr="008269B3">
        <w:rPr>
          <w:b/>
          <w:color w:val="000000" w:themeColor="text1"/>
          <w:sz w:val="28"/>
          <w:szCs w:val="28"/>
        </w:rPr>
        <w:t>11.11. Spolupráce školy s rodiči</w:t>
      </w:r>
    </w:p>
    <w:p w:rsidR="00C179E7" w:rsidRPr="008269B3" w:rsidRDefault="00C179E7" w:rsidP="00C179E7">
      <w:pPr>
        <w:jc w:val="both"/>
        <w:rPr>
          <w:color w:val="000000" w:themeColor="text1"/>
        </w:rPr>
      </w:pPr>
    </w:p>
    <w:p w:rsidR="00C179E7" w:rsidRPr="008269B3" w:rsidRDefault="00C179E7" w:rsidP="00C179E7">
      <w:pPr>
        <w:jc w:val="both"/>
        <w:rPr>
          <w:color w:val="000000" w:themeColor="text1"/>
        </w:rPr>
      </w:pPr>
      <w:r w:rsidRPr="008269B3">
        <w:rPr>
          <w:color w:val="000000" w:themeColor="text1"/>
        </w:rPr>
        <w:t>Ve školním roce 2022/2023 proběhly dvě schůzky s rodiči. Na první úvodní třídní schůzce jsme informovali zejména rodiče nových dětí o celkové organizaci a náplni práce v MŠ, seznámili je s dokumenty MŠ – ŠVP, TVP, RP, Školním řádem, přílohami dokumentů, povinným předškolním vzděláváním a se vzdělávací nabídkou MŠ pro daný školní rok. Dohodli jsme se na oblastech vzájemné spolupráce. Na druhé schůzce jsme rodiče, zejména předškolních dětí, informovali o přechodu dětí z MŠ do ZŠ a rodiče měli možnost shlédnout ukázku práce s dětmi a setkat se formou vzájemného předávání informací s učitelkami 1. třídy ZŠ.  Po celý rok byli rodiče průběžně o dětech a činnosti MŠ informováni. Díky schůzkám, každodennímu kontaktu s rodiči a dotazníkovému šetření jsme získali zpětné informace ohledně klimatu v MŠ a kladnou odezvu na námi vykonávanou práci s dětmi.</w:t>
      </w:r>
    </w:p>
    <w:p w:rsidR="00C179E7" w:rsidRPr="008269B3" w:rsidRDefault="00C179E7" w:rsidP="00C179E7">
      <w:pPr>
        <w:jc w:val="both"/>
        <w:rPr>
          <w:color w:val="000000" w:themeColor="text1"/>
        </w:rPr>
      </w:pPr>
    </w:p>
    <w:p w:rsidR="00C179E7" w:rsidRDefault="00C179E7" w:rsidP="00C179E7">
      <w:pPr>
        <w:jc w:val="both"/>
        <w:rPr>
          <w:color w:val="000000" w:themeColor="text1"/>
        </w:rPr>
      </w:pPr>
      <w:r w:rsidRPr="008269B3">
        <w:rPr>
          <w:color w:val="000000" w:themeColor="text1"/>
        </w:rPr>
        <w:t>V posledním prázdninovém týdnu obdrželi rodiče nově zapsaných dětí informační letáček se všemi potřebnými informacemi pro nástup dítěte do MŠ. Letáček v aktualizované podobě obsahoval také nabídku a průřez činnostmi školy. Průběžně byli rodiče informováni pomocí nástěnek v šatně, vývěsek na chodbách a dveřích MŠ. Pedagogické pracovnice ve třídách také poskytovaly rodičům individuální informace, konzultace o dětech a o dění v MŠ. Zásadní informace o provozu MŠ a ZŠ měli rodiče zveřejněny na webových stránkách školy.</w:t>
      </w:r>
    </w:p>
    <w:p w:rsidR="00AA69BD" w:rsidRDefault="00AA69BD" w:rsidP="00C179E7">
      <w:pPr>
        <w:jc w:val="both"/>
        <w:rPr>
          <w:color w:val="000000" w:themeColor="text1"/>
        </w:rPr>
      </w:pPr>
    </w:p>
    <w:p w:rsidR="00AA69BD" w:rsidRPr="008269B3" w:rsidRDefault="00AA69BD" w:rsidP="00C179E7">
      <w:pPr>
        <w:jc w:val="both"/>
        <w:rPr>
          <w:color w:val="000000" w:themeColor="text1"/>
        </w:rPr>
      </w:pPr>
      <w:r w:rsidRPr="00173A3F">
        <w:rPr>
          <w:color w:val="000000" w:themeColor="text1"/>
        </w:rPr>
        <w:t xml:space="preserve">Za zmínku stojí i uskutečnění Předškoláčku – přípravného kurzu pro budoucí prvňáčky, který se </w:t>
      </w:r>
      <w:r w:rsidR="009B7934" w:rsidRPr="00173A3F">
        <w:rPr>
          <w:color w:val="000000" w:themeColor="text1"/>
        </w:rPr>
        <w:t xml:space="preserve">za přítomnosti dětí i rodičů </w:t>
      </w:r>
      <w:r w:rsidRPr="00173A3F">
        <w:rPr>
          <w:color w:val="000000" w:themeColor="text1"/>
        </w:rPr>
        <w:t xml:space="preserve">uskutečnil na zdejší základní škole a na jeho </w:t>
      </w:r>
      <w:r w:rsidR="00173A3F" w:rsidRPr="00173A3F">
        <w:rPr>
          <w:color w:val="000000" w:themeColor="text1"/>
        </w:rPr>
        <w:t xml:space="preserve">přípravě i </w:t>
      </w:r>
      <w:r w:rsidRPr="00173A3F">
        <w:rPr>
          <w:color w:val="000000" w:themeColor="text1"/>
        </w:rPr>
        <w:t>propagaci</w:t>
      </w:r>
      <w:r w:rsidR="00173A3F" w:rsidRPr="00173A3F">
        <w:rPr>
          <w:color w:val="000000" w:themeColor="text1"/>
        </w:rPr>
        <w:t xml:space="preserve"> </w:t>
      </w:r>
      <w:r w:rsidRPr="00173A3F">
        <w:rPr>
          <w:color w:val="000000" w:themeColor="text1"/>
        </w:rPr>
        <w:t>se podílely i učitelky MŠ.</w:t>
      </w:r>
      <w:r>
        <w:rPr>
          <w:color w:val="000000" w:themeColor="text1"/>
        </w:rPr>
        <w:t xml:space="preserve">  </w:t>
      </w:r>
    </w:p>
    <w:p w:rsidR="00C179E7" w:rsidRPr="008269B3" w:rsidRDefault="00C179E7" w:rsidP="00C179E7">
      <w:pPr>
        <w:jc w:val="both"/>
        <w:rPr>
          <w:color w:val="000000" w:themeColor="text1"/>
        </w:rPr>
      </w:pPr>
    </w:p>
    <w:p w:rsidR="00C179E7" w:rsidRDefault="00C179E7" w:rsidP="00C179E7">
      <w:pPr>
        <w:jc w:val="both"/>
        <w:rPr>
          <w:color w:val="000000" w:themeColor="text1"/>
        </w:rPr>
      </w:pPr>
      <w:r w:rsidRPr="008269B3">
        <w:rPr>
          <w:color w:val="000000" w:themeColor="text1"/>
        </w:rPr>
        <w:t>Ve školním roce 2022/2023 pracovalo v MŠ také SRPŠ, jež pracuje při ZŠ. Zapojení rodičů, dětí a pedagogů z MŠ do činnosti SRPŠ přineslo mateřské škole podporu a možnosti obohacení její celkové práce a činnosti.</w:t>
      </w:r>
    </w:p>
    <w:p w:rsidR="006663D2" w:rsidRPr="008269B3" w:rsidRDefault="006663D2" w:rsidP="00C179E7">
      <w:pPr>
        <w:jc w:val="both"/>
        <w:rPr>
          <w:color w:val="000000" w:themeColor="text1"/>
        </w:rPr>
      </w:pPr>
    </w:p>
    <w:p w:rsidR="00F03A5A" w:rsidRPr="008269B3" w:rsidRDefault="00F03A5A" w:rsidP="00F03A5A">
      <w:pPr>
        <w:jc w:val="center"/>
        <w:rPr>
          <w:b/>
          <w:color w:val="000000" w:themeColor="text1"/>
          <w:sz w:val="28"/>
          <w:szCs w:val="28"/>
        </w:rPr>
      </w:pPr>
      <w:r w:rsidRPr="008269B3">
        <w:rPr>
          <w:b/>
          <w:color w:val="000000" w:themeColor="text1"/>
          <w:sz w:val="28"/>
          <w:szCs w:val="28"/>
        </w:rPr>
        <w:t>Část 12.</w:t>
      </w:r>
    </w:p>
    <w:p w:rsidR="00F03A5A" w:rsidRPr="008269B3" w:rsidRDefault="00F03A5A" w:rsidP="00F03A5A">
      <w:pPr>
        <w:jc w:val="center"/>
        <w:rPr>
          <w:b/>
          <w:color w:val="000000" w:themeColor="text1"/>
          <w:sz w:val="28"/>
          <w:szCs w:val="28"/>
        </w:rPr>
      </w:pPr>
      <w:r w:rsidRPr="008269B3">
        <w:rPr>
          <w:b/>
          <w:color w:val="000000" w:themeColor="text1"/>
          <w:sz w:val="28"/>
          <w:szCs w:val="28"/>
        </w:rPr>
        <w:t xml:space="preserve">Další vzdělávání pedagogických pracovníků ZŠ, </w:t>
      </w:r>
      <w:r w:rsidRPr="008269B3">
        <w:rPr>
          <w:b/>
          <w:color w:val="000000" w:themeColor="text1"/>
          <w:sz w:val="28"/>
          <w:szCs w:val="28"/>
        </w:rPr>
        <w:br/>
        <w:t>odborný rozvoj nepedagogických pracovníků školy</w:t>
      </w:r>
    </w:p>
    <w:p w:rsidR="00F03A5A" w:rsidRPr="008269B3" w:rsidRDefault="00F03A5A" w:rsidP="00F03A5A">
      <w:pPr>
        <w:jc w:val="both"/>
        <w:rPr>
          <w:color w:val="000000" w:themeColor="text1"/>
        </w:rPr>
      </w:pPr>
    </w:p>
    <w:p w:rsidR="00F03A5A" w:rsidRPr="008269B3" w:rsidRDefault="00F03A5A" w:rsidP="00F03A5A">
      <w:pPr>
        <w:jc w:val="both"/>
        <w:outlineLvl w:val="0"/>
        <w:rPr>
          <w:b/>
          <w:color w:val="000000" w:themeColor="text1"/>
          <w:u w:val="single"/>
        </w:rPr>
      </w:pPr>
      <w:r w:rsidRPr="008269B3">
        <w:rPr>
          <w:b/>
          <w:color w:val="000000" w:themeColor="text1"/>
          <w:u w:val="single"/>
        </w:rPr>
        <w:t>Další vzdělávání pedagogických pracovníků ZŠ</w:t>
      </w:r>
    </w:p>
    <w:p w:rsidR="00F03A5A" w:rsidRPr="008269B3" w:rsidRDefault="00F03A5A" w:rsidP="00F03A5A">
      <w:pPr>
        <w:jc w:val="both"/>
        <w:outlineLvl w:val="0"/>
        <w:rPr>
          <w:b/>
          <w:color w:val="000000" w:themeColor="text1"/>
        </w:rPr>
      </w:pPr>
    </w:p>
    <w:p w:rsidR="00F03A5A" w:rsidRPr="008269B3" w:rsidRDefault="00F03A5A" w:rsidP="00F03A5A">
      <w:pPr>
        <w:jc w:val="both"/>
        <w:outlineLvl w:val="0"/>
        <w:rPr>
          <w:b/>
          <w:color w:val="000000" w:themeColor="text1"/>
        </w:rPr>
      </w:pPr>
      <w:r w:rsidRPr="008269B3">
        <w:rPr>
          <w:b/>
          <w:color w:val="000000" w:themeColor="text1"/>
        </w:rPr>
        <w:t>Studium ke splnění kvalifikačních předpokladů</w:t>
      </w:r>
    </w:p>
    <w:p w:rsidR="00F03A5A" w:rsidRPr="008269B3" w:rsidRDefault="00F03A5A" w:rsidP="00F03A5A">
      <w:pPr>
        <w:jc w:val="both"/>
        <w:outlineLvl w:val="0"/>
        <w:rPr>
          <w:color w:val="000000" w:themeColor="text1"/>
        </w:rPr>
      </w:pPr>
      <w:r w:rsidRPr="008269B3">
        <w:rPr>
          <w:color w:val="000000" w:themeColor="text1"/>
        </w:rPr>
        <w:t xml:space="preserve">Pedagogičtí pracovníci splňovali potřebnou kvalifikaci. Ve dvou případech byla potřebná kvalifikace doplňována. </w:t>
      </w:r>
    </w:p>
    <w:p w:rsidR="00F03A5A" w:rsidRPr="008269B3" w:rsidRDefault="00F03A5A" w:rsidP="00F03A5A">
      <w:pPr>
        <w:jc w:val="both"/>
        <w:outlineLvl w:val="0"/>
        <w:rPr>
          <w:b/>
          <w:color w:val="000000" w:themeColor="text1"/>
        </w:rPr>
      </w:pPr>
    </w:p>
    <w:p w:rsidR="00F03A5A" w:rsidRPr="008269B3" w:rsidRDefault="00F03A5A" w:rsidP="00F03A5A">
      <w:pPr>
        <w:jc w:val="both"/>
        <w:outlineLvl w:val="0"/>
        <w:rPr>
          <w:b/>
          <w:color w:val="000000" w:themeColor="text1"/>
        </w:rPr>
      </w:pPr>
      <w:r w:rsidRPr="008269B3">
        <w:rPr>
          <w:b/>
          <w:color w:val="000000" w:themeColor="text1"/>
        </w:rPr>
        <w:t>Studium k rozšíření kvalifikace</w:t>
      </w:r>
    </w:p>
    <w:p w:rsidR="00F03A5A" w:rsidRPr="008269B3" w:rsidRDefault="00F03A5A" w:rsidP="00F03A5A">
      <w:pPr>
        <w:jc w:val="both"/>
        <w:outlineLvl w:val="0"/>
        <w:rPr>
          <w:color w:val="000000" w:themeColor="text1"/>
        </w:rPr>
      </w:pPr>
      <w:r w:rsidRPr="008269B3">
        <w:rPr>
          <w:color w:val="000000" w:themeColor="text1"/>
        </w:rPr>
        <w:t>Jeden pedagogický pracovník si rozšiřoval kvalifikaci o další předmět a to</w:t>
      </w:r>
      <w:r w:rsidR="00863217">
        <w:rPr>
          <w:color w:val="000000" w:themeColor="text1"/>
        </w:rPr>
        <w:t>to</w:t>
      </w:r>
      <w:r w:rsidRPr="008269B3">
        <w:rPr>
          <w:color w:val="000000" w:themeColor="text1"/>
        </w:rPr>
        <w:t xml:space="preserve"> studium na konci školního roku dokončil.</w:t>
      </w:r>
    </w:p>
    <w:p w:rsidR="00F03A5A" w:rsidRPr="008269B3" w:rsidRDefault="00F03A5A" w:rsidP="00F03A5A">
      <w:pPr>
        <w:jc w:val="both"/>
        <w:outlineLvl w:val="0"/>
        <w:rPr>
          <w:color w:val="000000" w:themeColor="text1"/>
        </w:rPr>
      </w:pPr>
    </w:p>
    <w:p w:rsidR="00F03A5A" w:rsidRPr="008269B3" w:rsidRDefault="00F03A5A" w:rsidP="00F03A5A">
      <w:pPr>
        <w:jc w:val="both"/>
        <w:outlineLvl w:val="0"/>
        <w:rPr>
          <w:b/>
          <w:color w:val="000000" w:themeColor="text1"/>
        </w:rPr>
      </w:pPr>
      <w:r w:rsidRPr="008269B3">
        <w:rPr>
          <w:b/>
          <w:color w:val="000000" w:themeColor="text1"/>
        </w:rPr>
        <w:t>Studium ředitele</w:t>
      </w:r>
    </w:p>
    <w:p w:rsidR="00F03A5A" w:rsidRPr="008269B3" w:rsidRDefault="00F03A5A" w:rsidP="00F03A5A">
      <w:pPr>
        <w:jc w:val="both"/>
        <w:outlineLvl w:val="0"/>
        <w:rPr>
          <w:color w:val="000000" w:themeColor="text1"/>
        </w:rPr>
      </w:pPr>
      <w:r w:rsidRPr="008269B3">
        <w:rPr>
          <w:color w:val="000000" w:themeColor="text1"/>
        </w:rPr>
        <w:t>Ředitel má předepsané studium absolvované. Toto školení absolvovala i zástupkyně ředitele.</w:t>
      </w:r>
    </w:p>
    <w:p w:rsidR="00F03A5A" w:rsidRPr="008269B3" w:rsidRDefault="00F03A5A" w:rsidP="00F03A5A">
      <w:pPr>
        <w:jc w:val="both"/>
        <w:outlineLvl w:val="0"/>
        <w:rPr>
          <w:b/>
          <w:color w:val="000000" w:themeColor="text1"/>
        </w:rPr>
      </w:pPr>
    </w:p>
    <w:p w:rsidR="00F03A5A" w:rsidRPr="008269B3" w:rsidRDefault="00F03A5A" w:rsidP="00F03A5A">
      <w:pPr>
        <w:jc w:val="both"/>
        <w:outlineLvl w:val="0"/>
        <w:rPr>
          <w:b/>
          <w:color w:val="000000" w:themeColor="text1"/>
        </w:rPr>
      </w:pPr>
      <w:r w:rsidRPr="008269B3">
        <w:rPr>
          <w:b/>
          <w:color w:val="000000" w:themeColor="text1"/>
        </w:rPr>
        <w:lastRenderedPageBreak/>
        <w:t>Specializační studium</w:t>
      </w:r>
    </w:p>
    <w:p w:rsidR="00F03A5A" w:rsidRPr="008269B3" w:rsidRDefault="00F03A5A" w:rsidP="00F03A5A">
      <w:pPr>
        <w:jc w:val="both"/>
        <w:outlineLvl w:val="0"/>
        <w:rPr>
          <w:color w:val="000000" w:themeColor="text1"/>
        </w:rPr>
      </w:pPr>
      <w:r w:rsidRPr="008269B3">
        <w:rPr>
          <w:color w:val="000000" w:themeColor="text1"/>
        </w:rPr>
        <w:t xml:space="preserve">Koordinátor ŠVP, výchovná poradkyně, metodička prevence i koordinátor ICT mají potřebná specializační studia.  </w:t>
      </w:r>
    </w:p>
    <w:p w:rsidR="00F03A5A" w:rsidRPr="008269B3" w:rsidRDefault="00F03A5A" w:rsidP="00F03A5A">
      <w:pPr>
        <w:jc w:val="both"/>
        <w:outlineLvl w:val="0"/>
        <w:rPr>
          <w:color w:val="000000" w:themeColor="text1"/>
        </w:rPr>
      </w:pPr>
    </w:p>
    <w:p w:rsidR="00F03A5A" w:rsidRPr="008269B3" w:rsidRDefault="00F03A5A" w:rsidP="00F03A5A">
      <w:pPr>
        <w:jc w:val="both"/>
        <w:outlineLvl w:val="0"/>
        <w:rPr>
          <w:color w:val="000000" w:themeColor="text1"/>
        </w:rPr>
      </w:pPr>
      <w:r w:rsidRPr="008269B3">
        <w:rPr>
          <w:color w:val="000000" w:themeColor="text1"/>
        </w:rPr>
        <w:t xml:space="preserve">Specializační studium koordinátora environmentální oblasti nebylo uloženo, oblast environmentální výchovy je i nadále řízena komisí.  </w:t>
      </w:r>
    </w:p>
    <w:p w:rsidR="00F03A5A" w:rsidRPr="008269B3" w:rsidRDefault="00F03A5A" w:rsidP="00F03A5A">
      <w:pPr>
        <w:jc w:val="both"/>
        <w:outlineLvl w:val="0"/>
        <w:rPr>
          <w:b/>
          <w:color w:val="000000" w:themeColor="text1"/>
        </w:rPr>
      </w:pPr>
    </w:p>
    <w:p w:rsidR="00F03A5A" w:rsidRPr="008269B3" w:rsidRDefault="00F03A5A" w:rsidP="00F03A5A">
      <w:pPr>
        <w:jc w:val="both"/>
        <w:outlineLvl w:val="0"/>
        <w:rPr>
          <w:b/>
          <w:color w:val="000000" w:themeColor="text1"/>
        </w:rPr>
      </w:pPr>
      <w:r w:rsidRPr="008269B3">
        <w:rPr>
          <w:b/>
          <w:color w:val="000000" w:themeColor="text1"/>
        </w:rPr>
        <w:t>Prohlubování kvalifikace</w:t>
      </w:r>
    </w:p>
    <w:p w:rsidR="00F03A5A" w:rsidRPr="008269B3" w:rsidRDefault="00F03A5A" w:rsidP="00F03A5A">
      <w:pPr>
        <w:jc w:val="both"/>
        <w:outlineLvl w:val="0"/>
        <w:rPr>
          <w:color w:val="000000" w:themeColor="text1"/>
        </w:rPr>
      </w:pPr>
    </w:p>
    <w:p w:rsidR="00E56938" w:rsidRPr="008269B3" w:rsidRDefault="00F03A5A" w:rsidP="00F03A5A">
      <w:pPr>
        <w:jc w:val="both"/>
        <w:outlineLvl w:val="0"/>
        <w:rPr>
          <w:color w:val="000000" w:themeColor="text1"/>
        </w:rPr>
      </w:pPr>
      <w:r w:rsidRPr="008269B3">
        <w:rPr>
          <w:color w:val="000000" w:themeColor="text1"/>
        </w:rPr>
        <w:t>Oblast prohlubování kvalifikace probíhala v souladu s plánem DVPP. Oproti předchozím letům (</w:t>
      </w:r>
      <w:r w:rsidR="00E56938" w:rsidRPr="008269B3">
        <w:rPr>
          <w:color w:val="000000" w:themeColor="text1"/>
        </w:rPr>
        <w:t xml:space="preserve">ovlivněným pandemií koronaviru) byl patrný </w:t>
      </w:r>
      <w:r w:rsidR="006711FB" w:rsidRPr="008269B3">
        <w:rPr>
          <w:color w:val="000000" w:themeColor="text1"/>
        </w:rPr>
        <w:t xml:space="preserve">mírný </w:t>
      </w:r>
      <w:r w:rsidR="00E56938" w:rsidRPr="008269B3">
        <w:rPr>
          <w:color w:val="000000" w:themeColor="text1"/>
        </w:rPr>
        <w:t>nárůst absolvovaných vzdělávacích akcí.</w:t>
      </w:r>
    </w:p>
    <w:p w:rsidR="00E56938" w:rsidRPr="008269B3" w:rsidRDefault="00E56938" w:rsidP="00F03A5A">
      <w:pPr>
        <w:jc w:val="both"/>
        <w:outlineLvl w:val="0"/>
        <w:rPr>
          <w:color w:val="000000" w:themeColor="text1"/>
        </w:rPr>
      </w:pPr>
    </w:p>
    <w:p w:rsidR="002A3F2C" w:rsidRPr="008269B3" w:rsidRDefault="002A3F2C" w:rsidP="00F03A5A">
      <w:pPr>
        <w:jc w:val="both"/>
        <w:outlineLvl w:val="0"/>
        <w:rPr>
          <w:b/>
          <w:color w:val="000000" w:themeColor="text1"/>
        </w:rPr>
      </w:pPr>
      <w:r w:rsidRPr="008269B3">
        <w:rPr>
          <w:b/>
          <w:color w:val="000000" w:themeColor="text1"/>
        </w:rPr>
        <w:t xml:space="preserve">Společné vzdělávací akce </w:t>
      </w:r>
    </w:p>
    <w:p w:rsidR="002A3F2C" w:rsidRPr="008269B3" w:rsidRDefault="002A3F2C" w:rsidP="00F03A5A">
      <w:pPr>
        <w:jc w:val="both"/>
        <w:outlineLvl w:val="0"/>
        <w:rPr>
          <w:b/>
          <w:color w:val="000000" w:themeColor="text1"/>
        </w:rPr>
      </w:pPr>
    </w:p>
    <w:p w:rsidR="002A3F2C" w:rsidRPr="008269B3" w:rsidRDefault="002A3F2C" w:rsidP="00F03A5A">
      <w:pPr>
        <w:jc w:val="both"/>
        <w:outlineLvl w:val="0"/>
        <w:rPr>
          <w:color w:val="000000" w:themeColor="text1"/>
        </w:rPr>
      </w:pPr>
      <w:r w:rsidRPr="008269B3">
        <w:rPr>
          <w:color w:val="000000" w:themeColor="text1"/>
        </w:rPr>
        <w:t xml:space="preserve">Kriticky lze hodnotit v tomto školním roce společné vzdělávání, kdy se nepodařilo z důvodu zaneprázdnění lektora uskutečnit vzdělávání v oblasti práce třídního učitele. A nepodařilo se ani připravit a realizovat náhradní vzdělávání v oblasti školského práva. </w:t>
      </w:r>
    </w:p>
    <w:p w:rsidR="002A3F2C" w:rsidRDefault="002A3F2C" w:rsidP="00F03A5A">
      <w:pPr>
        <w:jc w:val="both"/>
        <w:outlineLvl w:val="0"/>
        <w:rPr>
          <w:color w:val="000000" w:themeColor="text1"/>
          <w:highlight w:val="cyan"/>
        </w:rPr>
      </w:pPr>
    </w:p>
    <w:p w:rsidR="002A3F2C" w:rsidRPr="00E8092B" w:rsidRDefault="00C1224D" w:rsidP="00F03A5A">
      <w:pPr>
        <w:jc w:val="both"/>
        <w:outlineLvl w:val="0"/>
        <w:rPr>
          <w:color w:val="000000" w:themeColor="text1"/>
        </w:rPr>
      </w:pPr>
      <w:r w:rsidRPr="00E8092B">
        <w:rPr>
          <w:color w:val="000000" w:themeColor="text1"/>
        </w:rPr>
        <w:t>I přes výše uvedené je třeba konstatovat, že sp</w:t>
      </w:r>
      <w:r w:rsidR="002A3F2C" w:rsidRPr="00E8092B">
        <w:rPr>
          <w:color w:val="000000" w:themeColor="text1"/>
        </w:rPr>
        <w:t>olečné neformální vzdělávání probíhalo a</w:t>
      </w:r>
      <w:r w:rsidRPr="00E8092B">
        <w:rPr>
          <w:color w:val="000000" w:themeColor="text1"/>
        </w:rPr>
        <w:t>lespoň v</w:t>
      </w:r>
      <w:r w:rsidR="00AC2186" w:rsidRPr="00E8092B">
        <w:rPr>
          <w:color w:val="000000" w:themeColor="text1"/>
        </w:rPr>
        <w:t> </w:t>
      </w:r>
      <w:r w:rsidR="002A3F2C" w:rsidRPr="00E8092B">
        <w:rPr>
          <w:color w:val="000000" w:themeColor="text1"/>
        </w:rPr>
        <w:t>oblast</w:t>
      </w:r>
      <w:r w:rsidR="00AC2186" w:rsidRPr="00E8092B">
        <w:rPr>
          <w:color w:val="000000" w:themeColor="text1"/>
        </w:rPr>
        <w:t>ech řešení opakovaných výchovných problémů žáků a předcházení školní neúspěšnosti.</w:t>
      </w:r>
      <w:r w:rsidR="002A3F2C" w:rsidRPr="00E8092B">
        <w:rPr>
          <w:color w:val="000000" w:themeColor="text1"/>
        </w:rPr>
        <w:t xml:space="preserve"> </w:t>
      </w:r>
    </w:p>
    <w:p w:rsidR="00F03A5A" w:rsidRPr="00E8092B" w:rsidRDefault="00F03A5A" w:rsidP="004C48C1">
      <w:pPr>
        <w:jc w:val="both"/>
        <w:outlineLvl w:val="0"/>
        <w:rPr>
          <w:color w:val="000000" w:themeColor="text1"/>
        </w:rPr>
      </w:pPr>
    </w:p>
    <w:p w:rsidR="002A3F2C" w:rsidRDefault="00C1224D" w:rsidP="004C48C1">
      <w:pPr>
        <w:jc w:val="both"/>
        <w:outlineLvl w:val="0"/>
        <w:rPr>
          <w:color w:val="000000" w:themeColor="text1"/>
        </w:rPr>
      </w:pPr>
      <w:r w:rsidRPr="00E8092B">
        <w:rPr>
          <w:color w:val="000000" w:themeColor="text1"/>
        </w:rPr>
        <w:t>Věříme</w:t>
      </w:r>
      <w:r w:rsidR="00DD590E" w:rsidRPr="00E8092B">
        <w:rPr>
          <w:color w:val="000000" w:themeColor="text1"/>
        </w:rPr>
        <w:t>,</w:t>
      </w:r>
      <w:r w:rsidRPr="00E8092B">
        <w:rPr>
          <w:color w:val="000000" w:themeColor="text1"/>
        </w:rPr>
        <w:t xml:space="preserve"> že k významnému posunu v této oblasti dojde v příštím školním roce. Škola se úspěšně ucházela o zapojení do projektu Moravskoslezského kraje </w:t>
      </w:r>
      <w:r w:rsidR="00AC2186" w:rsidRPr="00E8092B">
        <w:t>TPA – Inovační centrum pro transformaci vzdělávání</w:t>
      </w:r>
      <w:r w:rsidR="00E8092B" w:rsidRPr="00E8092B">
        <w:t xml:space="preserve">, do části vedené </w:t>
      </w:r>
      <w:r w:rsidRPr="00E8092B">
        <w:rPr>
          <w:color w:val="000000" w:themeColor="text1"/>
        </w:rPr>
        <w:t>Krajsk</w:t>
      </w:r>
      <w:r w:rsidR="00E8092B" w:rsidRPr="00E8092B">
        <w:rPr>
          <w:color w:val="000000" w:themeColor="text1"/>
        </w:rPr>
        <w:t>ým</w:t>
      </w:r>
      <w:r w:rsidRPr="00E8092B">
        <w:rPr>
          <w:color w:val="000000" w:themeColor="text1"/>
        </w:rPr>
        <w:t xml:space="preserve"> vzdělávací</w:t>
      </w:r>
      <w:r w:rsidR="00E8092B" w:rsidRPr="00E8092B">
        <w:rPr>
          <w:color w:val="000000" w:themeColor="text1"/>
        </w:rPr>
        <w:t>m</w:t>
      </w:r>
      <w:r w:rsidRPr="00E8092B">
        <w:rPr>
          <w:color w:val="000000" w:themeColor="text1"/>
        </w:rPr>
        <w:t xml:space="preserve"> a informační</w:t>
      </w:r>
      <w:r w:rsidR="00E8092B" w:rsidRPr="00E8092B">
        <w:rPr>
          <w:color w:val="000000" w:themeColor="text1"/>
        </w:rPr>
        <w:t>m</w:t>
      </w:r>
      <w:r w:rsidRPr="00E8092B">
        <w:rPr>
          <w:color w:val="000000" w:themeColor="text1"/>
        </w:rPr>
        <w:t xml:space="preserve"> centr</w:t>
      </w:r>
      <w:r w:rsidR="00E8092B" w:rsidRPr="00E8092B">
        <w:rPr>
          <w:color w:val="000000" w:themeColor="text1"/>
        </w:rPr>
        <w:t>em</w:t>
      </w:r>
      <w:r w:rsidRPr="00E8092B">
        <w:rPr>
          <w:color w:val="000000" w:themeColor="text1"/>
        </w:rPr>
        <w:t xml:space="preserve"> Nový Jičín „T</w:t>
      </w:r>
      <w:r w:rsidR="00E8092B" w:rsidRPr="00E8092B">
        <w:rPr>
          <w:color w:val="000000" w:themeColor="text1"/>
        </w:rPr>
        <w:t>ransformace škol na u</w:t>
      </w:r>
      <w:r w:rsidRPr="00E8092B">
        <w:rPr>
          <w:color w:val="000000" w:themeColor="text1"/>
        </w:rPr>
        <w:t xml:space="preserve">čící se organizace“. V rámci projektu budou mít pedagogové školy </w:t>
      </w:r>
      <w:r w:rsidR="00DD590E" w:rsidRPr="00E8092B">
        <w:rPr>
          <w:color w:val="000000" w:themeColor="text1"/>
        </w:rPr>
        <w:t xml:space="preserve">mimo jiné </w:t>
      </w:r>
      <w:r w:rsidRPr="00E8092B">
        <w:rPr>
          <w:color w:val="000000" w:themeColor="text1"/>
        </w:rPr>
        <w:t xml:space="preserve">možnost </w:t>
      </w:r>
      <w:r w:rsidR="00DD590E" w:rsidRPr="00E8092B">
        <w:rPr>
          <w:color w:val="000000" w:themeColor="text1"/>
        </w:rPr>
        <w:t xml:space="preserve">se </w:t>
      </w:r>
      <w:r w:rsidRPr="00E8092B">
        <w:rPr>
          <w:color w:val="000000" w:themeColor="text1"/>
        </w:rPr>
        <w:t>zapojit do řady vzdělávacích aktivit.</w:t>
      </w:r>
      <w:r>
        <w:rPr>
          <w:color w:val="000000" w:themeColor="text1"/>
        </w:rPr>
        <w:t xml:space="preserve"> </w:t>
      </w:r>
      <w:r w:rsidR="002A3F2C">
        <w:rPr>
          <w:color w:val="000000" w:themeColor="text1"/>
        </w:rPr>
        <w:t xml:space="preserve"> </w:t>
      </w:r>
    </w:p>
    <w:p w:rsidR="00857E9B" w:rsidRPr="00723CA0" w:rsidRDefault="00857E9B" w:rsidP="00F20D07">
      <w:pPr>
        <w:jc w:val="both"/>
        <w:outlineLvl w:val="0"/>
        <w:rPr>
          <w:color w:val="000000" w:themeColor="text1"/>
        </w:rPr>
      </w:pPr>
    </w:p>
    <w:p w:rsidR="006711FB" w:rsidRPr="008269B3" w:rsidRDefault="006711FB" w:rsidP="006711FB">
      <w:pPr>
        <w:jc w:val="both"/>
        <w:outlineLvl w:val="0"/>
        <w:rPr>
          <w:b/>
          <w:color w:val="000000" w:themeColor="text1"/>
        </w:rPr>
      </w:pPr>
      <w:r w:rsidRPr="008269B3">
        <w:rPr>
          <w:b/>
          <w:color w:val="000000" w:themeColor="text1"/>
        </w:rPr>
        <w:t>Přehled absolvovaných individuálních vzdělávacích akcí:</w:t>
      </w:r>
    </w:p>
    <w:tbl>
      <w:tblPr>
        <w:tblW w:w="9209" w:type="dxa"/>
        <w:tblInd w:w="-147" w:type="dxa"/>
        <w:tblLayout w:type="fixed"/>
        <w:tblCellMar>
          <w:left w:w="70" w:type="dxa"/>
          <w:right w:w="70" w:type="dxa"/>
        </w:tblCellMar>
        <w:tblLook w:val="04A0" w:firstRow="1" w:lastRow="0" w:firstColumn="1" w:lastColumn="0" w:noHBand="0" w:noVBand="1"/>
      </w:tblPr>
      <w:tblGrid>
        <w:gridCol w:w="1418"/>
        <w:gridCol w:w="1276"/>
        <w:gridCol w:w="4252"/>
        <w:gridCol w:w="2263"/>
      </w:tblGrid>
      <w:tr w:rsidR="0080684E" w:rsidRPr="008269B3" w:rsidTr="0080684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datum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datum do</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80684E" w:rsidRPr="008269B3" w:rsidRDefault="0080684E" w:rsidP="0080684E">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název školení</w:t>
            </w:r>
          </w:p>
        </w:tc>
        <w:tc>
          <w:tcPr>
            <w:tcW w:w="2263" w:type="dxa"/>
            <w:tcBorders>
              <w:top w:val="single" w:sz="4" w:space="0" w:color="auto"/>
              <w:left w:val="nil"/>
              <w:bottom w:val="single" w:sz="4" w:space="0" w:color="auto"/>
              <w:right w:val="single" w:sz="4" w:space="0" w:color="auto"/>
            </w:tcBorders>
            <w:shd w:val="clear" w:color="auto" w:fill="auto"/>
            <w:vAlign w:val="bottom"/>
            <w:hideMark/>
          </w:tcPr>
          <w:p w:rsidR="0080684E" w:rsidRPr="008269B3" w:rsidRDefault="0080684E" w:rsidP="0080684E">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jméno</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6.9.2022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7.9.2022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Čtenářská gramotnost ve 2. a 3. ročníku (materiály Jsem čtenář)</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Buksová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15.9.2022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15.9.2022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Workshop nová informatika - Robotika pro začátečníky</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Hašová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16.9.2022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16.9.2022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Hry v hodinách cizích jazyků</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Štarhová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16.9.2022</w:t>
            </w:r>
          </w:p>
        </w:tc>
        <w:tc>
          <w:tcPr>
            <w:tcW w:w="1276"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17.9.2022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Koučink v praxi</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Bechná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19.9.2022</w:t>
            </w:r>
          </w:p>
        </w:tc>
        <w:tc>
          <w:tcPr>
            <w:tcW w:w="1276"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19.9.2022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Revize RVP ZV - Startovací balíček - Digitální technologie pro 1. st. ZŠ</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Janovská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20.9.2022</w:t>
            </w:r>
          </w:p>
        </w:tc>
        <w:tc>
          <w:tcPr>
            <w:tcW w:w="1276"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20.9.2022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Jak vést třídnické hodiny na základní škole</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Buksová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23.9.2022</w:t>
            </w:r>
          </w:p>
        </w:tc>
        <w:tc>
          <w:tcPr>
            <w:tcW w:w="1276"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23.9.2022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Hudební výchova tvořivě na 1. stupni ZŠ</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Mart</w:t>
            </w:r>
            <w:r w:rsidR="00E56938" w:rsidRPr="008701DE">
              <w:rPr>
                <w:rFonts w:cs="Calibri"/>
                <w:color w:val="000000"/>
              </w:rPr>
              <w:t>i</w:t>
            </w:r>
            <w:r w:rsidRPr="008701DE">
              <w:rPr>
                <w:rFonts w:cs="Calibri"/>
                <w:color w:val="000000"/>
              </w:rPr>
              <w:t>nková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26.9.2022</w:t>
            </w:r>
          </w:p>
        </w:tc>
        <w:tc>
          <w:tcPr>
            <w:tcW w:w="1276"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26.9.2022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Revize RVP ZV - Startovací balíček - Digitální technologie pro 2. st. ZŠ</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Hašová</w:t>
            </w:r>
          </w:p>
        </w:tc>
      </w:tr>
      <w:tr w:rsidR="0080684E" w:rsidRPr="008269B3" w:rsidTr="0080684E">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26.9.2022</w:t>
            </w:r>
          </w:p>
        </w:tc>
        <w:tc>
          <w:tcPr>
            <w:tcW w:w="1276"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26.9.2022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Revize RVP ZV - Startovací balíček - Informační systémy pro 1. st. ZŠ</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Hradilová</w:t>
            </w:r>
          </w:p>
        </w:tc>
      </w:tr>
      <w:tr w:rsidR="0080684E" w:rsidRPr="008269B3" w:rsidTr="0080684E">
        <w:trPr>
          <w:trHeight w:val="314"/>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29.9.2022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29.9.2022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Revize RVP ZV - Startovací balíček - Práce s daty, základy informatiky 2. st.</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Hašová</w:t>
            </w:r>
          </w:p>
        </w:tc>
      </w:tr>
      <w:tr w:rsidR="0080684E" w:rsidRPr="008269B3" w:rsidTr="0080684E">
        <w:trPr>
          <w:trHeight w:val="418"/>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5.10.2022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5.10.2022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Hudební výchova na ZŠ - herní náměty a činnosti</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Hynčicová</w:t>
            </w:r>
          </w:p>
        </w:tc>
      </w:tr>
      <w:tr w:rsidR="0080684E" w:rsidRPr="008269B3" w:rsidTr="006663D2">
        <w:trPr>
          <w:trHeight w:val="418"/>
        </w:trPr>
        <w:tc>
          <w:tcPr>
            <w:tcW w:w="1418"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6.10.2022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6.10.2022</w:t>
            </w:r>
          </w:p>
        </w:tc>
        <w:tc>
          <w:tcPr>
            <w:tcW w:w="4252"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Revize RVP ZV- Startovací balíček - Základy algoritmizace a programování 1. s</w:t>
            </w:r>
          </w:p>
        </w:tc>
        <w:tc>
          <w:tcPr>
            <w:tcW w:w="2263" w:type="dxa"/>
            <w:tcBorders>
              <w:top w:val="nil"/>
              <w:left w:val="nil"/>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Hradilová</w:t>
            </w:r>
          </w:p>
        </w:tc>
      </w:tr>
      <w:tr w:rsidR="0080684E" w:rsidRPr="008269B3" w:rsidTr="006663D2">
        <w:trPr>
          <w:trHeight w:val="418"/>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lastRenderedPageBreak/>
              <w:t>6.10.2022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6.10.2022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Když škola děti nebaví</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Tichá</w:t>
            </w:r>
          </w:p>
        </w:tc>
      </w:tr>
      <w:tr w:rsidR="0080684E" w:rsidRPr="008269B3" w:rsidTr="006663D2">
        <w:trPr>
          <w:trHeight w:val="425"/>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6.10.2022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6.10.2022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Revize RVP ZV - Startovací balíček - Informační systémy pro 2. st.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Hašová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19.10.2022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19.10.2022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Dílna psaní: Kreativní techniky, postupy a inspirace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Janurová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Revize RVP ZV - Startovací balíček - Základy algoritmizace a progr</w:t>
            </w:r>
            <w:r w:rsidR="008701DE" w:rsidRPr="008701DE">
              <w:rPr>
                <w:rFonts w:cs="Calibri"/>
                <w:color w:val="000000"/>
              </w:rPr>
              <w:t>amování 2</w:t>
            </w:r>
            <w:r w:rsidRPr="008701DE">
              <w:rPr>
                <w:rFonts w:cs="Calibri"/>
                <w:color w:val="000000"/>
              </w:rPr>
              <w:t>. st.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Hašová</w:t>
            </w:r>
          </w:p>
        </w:tc>
      </w:tr>
      <w:tr w:rsidR="0080684E" w:rsidRPr="008269B3" w:rsidTr="0080684E">
        <w:trPr>
          <w:trHeight w:val="45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22.11.2022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22.11.2022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 xml:space="preserve">Digitální nástroje a propagace školy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Bechná</w:t>
            </w:r>
          </w:p>
        </w:tc>
      </w:tr>
      <w:tr w:rsidR="0080684E" w:rsidRPr="008269B3" w:rsidTr="0080684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28.11.2022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28.11.2022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Workshop nová informatika - Programování Scratch pro začátečníky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Hašová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28.11.2022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28.11.2022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Workshop nová informatika - Programování Scratch pro začátečníky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Hradilová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29.11.2022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29.11.2022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Hudební výchova s Danielou Taylor</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Hynčicová</w:t>
            </w:r>
          </w:p>
        </w:tc>
      </w:tr>
      <w:tr w:rsidR="0080684E" w:rsidRPr="008269B3" w:rsidTr="0080684E">
        <w:trPr>
          <w:trHeight w:val="422"/>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5.12.2022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5.12.2022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Angličtina není nudná 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7.12.2022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7.12.2022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Akční angličtina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8.12.2022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8.12.2022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Tresty a odměny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12.12.2022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12.12.2022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Programování Ozobotů s Ozokódy na papíře a OzoBlocky na počítači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Hradilová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14.12.2022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14.12.2022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Vyjmenovaná slova krok za krokem</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Martínková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10.1.2023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10.1.2023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Jak sestavit účetní závěrku školy za rok 2022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Ing. Karásková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17.1.2023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17.1.2023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Interaktivita nové trendy - 1. st.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Drgová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18.1.2023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18.1.2023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Příprava na školu s T</w:t>
            </w:r>
            <w:r w:rsidR="00BF3D72">
              <w:rPr>
                <w:rFonts w:cs="Calibri"/>
              </w:rPr>
              <w:t>a</w:t>
            </w:r>
            <w:r w:rsidRPr="008701DE">
              <w:rPr>
                <w:rFonts w:cs="Calibri"/>
              </w:rPr>
              <w:t>ktikem - Nový ucelená program pro předškolní přípravu v MŠ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Drgová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19.1.2023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19.1.2023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Čtenářská gramotnost s Jitkou Vyplašilovou - 1. st.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Drgová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23.1.2023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23.1.2023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Interaktivita nové trendy - 1. st.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Hynčicová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30.1.2023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30.1.2023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Nebojte se konverzovat - make them speak</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37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Společné setkání na současný vývoj potřeb dětí v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Večerková</w:t>
            </w:r>
          </w:p>
        </w:tc>
      </w:tr>
      <w:tr w:rsidR="0080684E" w:rsidRPr="008269B3" w:rsidTr="0080684E">
        <w:trPr>
          <w:trHeight w:val="37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Změny předpisů pro ÚSC a příspěvkové organizace v r. 2022 a aktuality pro rok 2023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Ing. Karásková</w:t>
            </w:r>
          </w:p>
        </w:tc>
      </w:tr>
      <w:tr w:rsidR="0080684E" w:rsidRPr="008269B3" w:rsidTr="0080684E">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Společné setkání na současný vývoj potřeb dětí v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Janurová</w:t>
            </w:r>
          </w:p>
        </w:tc>
      </w:tr>
      <w:tr w:rsidR="0080684E" w:rsidRPr="008269B3" w:rsidTr="0080684E">
        <w:trPr>
          <w:trHeight w:val="41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7.2.2023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9.2.2023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Práce s diferencovanou třídou v anglickém jazyce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416"/>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8.2.2023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8.2.2023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Warmers, Coolers, Fillers</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416"/>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9.2.2023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9.2.2023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Proč roste agresivita u dětí</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Tomášková</w:t>
            </w:r>
          </w:p>
        </w:tc>
      </w:tr>
      <w:tr w:rsidR="0080684E" w:rsidRPr="008269B3" w:rsidTr="0080684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21.2.2023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21.2.2023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Práce s heterogenní třídou 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425"/>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21.2.2023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Zdravotník zotavovacích akcí</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Tichá</w:t>
            </w:r>
          </w:p>
        </w:tc>
      </w:tr>
      <w:tr w:rsidR="0080684E" w:rsidRPr="008269B3" w:rsidTr="0080684E">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9.3.2023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9.3.2023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OP JAK Šablony I - pro MŠ a ZŠ - žádost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Hašová</w:t>
            </w:r>
          </w:p>
        </w:tc>
      </w:tr>
      <w:tr w:rsidR="0080684E" w:rsidRPr="008269B3" w:rsidTr="0080684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14.3.2023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14.3.2023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Metoda nácviku sociálních dovedností</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Květoňová</w:t>
            </w:r>
          </w:p>
        </w:tc>
      </w:tr>
      <w:tr w:rsidR="0080684E" w:rsidRPr="008269B3" w:rsidTr="0080684E">
        <w:trPr>
          <w:trHeight w:val="374"/>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lastRenderedPageBreak/>
              <w:t>5.4.2023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5.4.2023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Ochutnávka selského rozumu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Hašová</w:t>
            </w:r>
          </w:p>
        </w:tc>
      </w:tr>
      <w:tr w:rsidR="0080684E" w:rsidRPr="008269B3" w:rsidTr="0080684E">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18.4.2023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jc w:val="center"/>
              <w:rPr>
                <w:rFonts w:cs="Calibri"/>
                <w:color w:val="000000"/>
              </w:rPr>
            </w:pPr>
            <w:r w:rsidRPr="008701DE">
              <w:rPr>
                <w:rFonts w:cs="Calibri"/>
                <w:color w:val="000000"/>
              </w:rPr>
              <w:t>18.4.2023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Oblastní worshop SPOL - Učit moderní dějiny Jinak?!</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Vala</w:t>
            </w:r>
          </w:p>
        </w:tc>
      </w:tr>
      <w:tr w:rsidR="0080684E" w:rsidRPr="008269B3" w:rsidTr="0080684E">
        <w:trPr>
          <w:trHeight w:val="4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6.4.2023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6.4.2023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Sebedůvěra - sebejistota - sebevědomí</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Bechná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17.4.2023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17.4.2023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Jak učit dějepis badatelsky? Východiska výuky badatelské výuky z hlediska didaktiky dějepisu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Vala</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19.4.2023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19.4.2023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Obrazy z normalizačního Československa v aplikaci HistoryLab</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Vala</w:t>
            </w:r>
          </w:p>
        </w:tc>
      </w:tr>
      <w:tr w:rsidR="0080684E" w:rsidRPr="008269B3" w:rsidTr="0080684E">
        <w:trPr>
          <w:trHeight w:val="41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24.4.2023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24.4.2023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Jak učit dějepis badatelsky? Tipy, triky, postupy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Vala</w:t>
            </w:r>
          </w:p>
        </w:tc>
      </w:tr>
      <w:tr w:rsidR="0080684E" w:rsidRPr="008269B3" w:rsidTr="0080684E">
        <w:trPr>
          <w:trHeight w:val="4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26.4.2023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26.4.2023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Kontextualizace ve výuce dějepisu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Vala</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2.5.2023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2.5.2023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Learning Apps v hodině výchovy k občanství 2. st.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Vala</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17.4.2023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17.4.2023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rPr>
            </w:pPr>
            <w:r w:rsidRPr="008701DE">
              <w:rPr>
                <w:rFonts w:cs="Calibri"/>
              </w:rPr>
              <w:t>Jak učit dějepis badatelsky? Východiska výuky badatelské výuky z hlediska didaktiky dějepisu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rPr>
            </w:pPr>
            <w:r w:rsidRPr="008701DE">
              <w:rPr>
                <w:rFonts w:cs="Calibri"/>
              </w:rPr>
              <w:t>Mgr. Vala</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3.5.2023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3.5.2023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 xml:space="preserve">Venkovní výuka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Alexandruková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9.5.2023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13.6.2023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Rozvoj digitálních kompetencí v dějepisu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Vala</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5.6.2023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5.6.2023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Pozvánka na úvodní setkání mentorů</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Bechná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8.6.2023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8.6.2023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Metodický průvodce 1. třídou krok za krokem</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Mart</w:t>
            </w:r>
            <w:r w:rsidR="00E56938" w:rsidRPr="008701DE">
              <w:rPr>
                <w:rFonts w:cs="Calibri"/>
                <w:color w:val="000000"/>
              </w:rPr>
              <w:t>i</w:t>
            </w:r>
            <w:r w:rsidRPr="008701DE">
              <w:rPr>
                <w:rFonts w:cs="Calibri"/>
                <w:color w:val="000000"/>
              </w:rPr>
              <w:t>nková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9.6.2023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9.6.2023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Závěrečné setkání Dějepis+</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Vala</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12.6.2023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12.6.2023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Závislost chování dětí a dospívajících - prevence a léčba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Janurová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14.6.2023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14.6.2023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ADHD Prakticky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Tichá</w:t>
            </w:r>
          </w:p>
        </w:tc>
      </w:tr>
      <w:tr w:rsidR="0080684E" w:rsidRPr="008269B3" w:rsidTr="0080684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21.8.2023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684E" w:rsidRPr="008701DE" w:rsidRDefault="0080684E" w:rsidP="0080684E">
            <w:pPr>
              <w:jc w:val="center"/>
              <w:rPr>
                <w:rFonts w:cs="Calibri"/>
                <w:color w:val="000000"/>
              </w:rPr>
            </w:pPr>
            <w:r w:rsidRPr="008701DE">
              <w:rPr>
                <w:rFonts w:cs="Calibri"/>
                <w:color w:val="000000"/>
              </w:rPr>
              <w:t>24.8.2023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84E" w:rsidRPr="008701DE" w:rsidRDefault="0080684E" w:rsidP="0080684E">
            <w:pPr>
              <w:rPr>
                <w:rFonts w:cs="Calibri"/>
                <w:color w:val="000000"/>
              </w:rPr>
            </w:pPr>
            <w:r w:rsidRPr="008701DE">
              <w:rPr>
                <w:rFonts w:cs="Calibri"/>
                <w:color w:val="000000"/>
              </w:rPr>
              <w:t>Letní škola pro učitele angličtiny na ZŠ a SŠ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80684E" w:rsidRPr="008701DE" w:rsidRDefault="0080684E" w:rsidP="0080684E">
            <w:pPr>
              <w:rPr>
                <w:rFonts w:cs="Calibri"/>
                <w:color w:val="000000"/>
              </w:rPr>
            </w:pPr>
            <w:r w:rsidRPr="008701DE">
              <w:rPr>
                <w:rFonts w:cs="Calibri"/>
                <w:color w:val="000000"/>
              </w:rPr>
              <w:t>Mgr. Květoňová</w:t>
            </w:r>
          </w:p>
        </w:tc>
      </w:tr>
    </w:tbl>
    <w:p w:rsidR="0080684E" w:rsidRPr="008269B3" w:rsidRDefault="0080684E" w:rsidP="006C1EFA">
      <w:pPr>
        <w:jc w:val="both"/>
        <w:rPr>
          <w:color w:val="000000" w:themeColor="text1"/>
        </w:rPr>
      </w:pPr>
    </w:p>
    <w:p w:rsidR="006C1EFA" w:rsidRPr="008269B3" w:rsidRDefault="006711FB" w:rsidP="00641C9B">
      <w:pPr>
        <w:jc w:val="both"/>
        <w:outlineLvl w:val="0"/>
        <w:rPr>
          <w:color w:val="000000" w:themeColor="text1"/>
        </w:rPr>
      </w:pPr>
      <w:r w:rsidRPr="008269B3">
        <w:rPr>
          <w:color w:val="000000" w:themeColor="text1"/>
        </w:rPr>
        <w:t>Vzdělávání doplnily individuální vzdělávací aktivity jednotlivců</w:t>
      </w:r>
      <w:r w:rsidR="00641C9B" w:rsidRPr="008269B3">
        <w:rPr>
          <w:color w:val="000000" w:themeColor="text1"/>
        </w:rPr>
        <w:t xml:space="preserve"> a řada </w:t>
      </w:r>
      <w:r w:rsidR="006C1EFA" w:rsidRPr="008269B3">
        <w:rPr>
          <w:color w:val="000000" w:themeColor="text1"/>
        </w:rPr>
        <w:t xml:space="preserve">drobnějších vzdělávacích akcí (např. </w:t>
      </w:r>
      <w:r w:rsidR="00641C9B" w:rsidRPr="008269B3">
        <w:rPr>
          <w:color w:val="000000" w:themeColor="text1"/>
        </w:rPr>
        <w:t xml:space="preserve">volně šiřitelné </w:t>
      </w:r>
      <w:r w:rsidR="006C1EFA" w:rsidRPr="008269B3">
        <w:rPr>
          <w:color w:val="000000" w:themeColor="text1"/>
        </w:rPr>
        <w:t xml:space="preserve">webináře, podcasty) nejrůznějšího zaměření. Tyto byly zdarma, většinou volně přístupné a nejsou </w:t>
      </w:r>
      <w:r w:rsidR="00390FE4" w:rsidRPr="008269B3">
        <w:rPr>
          <w:color w:val="000000" w:themeColor="text1"/>
        </w:rPr>
        <w:t xml:space="preserve">všechny </w:t>
      </w:r>
      <w:r w:rsidR="006C1EFA" w:rsidRPr="008269B3">
        <w:rPr>
          <w:color w:val="000000" w:themeColor="text1"/>
        </w:rPr>
        <w:t xml:space="preserve">do výše uvedeného přehledu zahrnuty. </w:t>
      </w:r>
    </w:p>
    <w:p w:rsidR="006C1EFA" w:rsidRPr="008269B3" w:rsidRDefault="006C1EFA" w:rsidP="006C1EFA">
      <w:pPr>
        <w:jc w:val="center"/>
        <w:rPr>
          <w:b/>
          <w:color w:val="BFBFBF" w:themeColor="background1" w:themeShade="BF"/>
        </w:rPr>
      </w:pPr>
    </w:p>
    <w:p w:rsidR="006C1EFA" w:rsidRPr="008269B3" w:rsidRDefault="006C1EFA" w:rsidP="006C1EFA">
      <w:pPr>
        <w:jc w:val="both"/>
        <w:outlineLvl w:val="0"/>
        <w:rPr>
          <w:b/>
          <w:color w:val="000000" w:themeColor="text1"/>
        </w:rPr>
      </w:pPr>
      <w:r w:rsidRPr="008269B3">
        <w:rPr>
          <w:b/>
          <w:color w:val="000000" w:themeColor="text1"/>
        </w:rPr>
        <w:t>Samostudium</w:t>
      </w:r>
    </w:p>
    <w:p w:rsidR="006C1EFA" w:rsidRPr="008269B3" w:rsidRDefault="006C1EFA" w:rsidP="006C1EFA">
      <w:pPr>
        <w:jc w:val="both"/>
        <w:outlineLvl w:val="0"/>
        <w:rPr>
          <w:color w:val="000000" w:themeColor="text1"/>
        </w:rPr>
      </w:pPr>
      <w:r w:rsidRPr="008269B3">
        <w:rPr>
          <w:color w:val="000000" w:themeColor="text1"/>
        </w:rPr>
        <w:t>Všichni pedagogičtí pracovníci se průběžně vzdělávají prostřednictvím samostudia. K tomuto jim byl vytvořen dostatečný prostor především o vedlejších prázdninách.</w:t>
      </w:r>
      <w:r w:rsidR="00641C9B" w:rsidRPr="008269B3">
        <w:rPr>
          <w:color w:val="000000" w:themeColor="text1"/>
        </w:rPr>
        <w:t xml:space="preserve"> Doporučený plán samostudia je součástí Plánu DVPP.</w:t>
      </w:r>
    </w:p>
    <w:p w:rsidR="00CC3BD2" w:rsidRPr="008269B3" w:rsidRDefault="00CC3BD2" w:rsidP="00F20D07">
      <w:pPr>
        <w:jc w:val="both"/>
        <w:outlineLvl w:val="0"/>
        <w:rPr>
          <w:color w:val="000000" w:themeColor="text1"/>
        </w:rPr>
      </w:pPr>
    </w:p>
    <w:p w:rsidR="006C5845" w:rsidRPr="008269B3" w:rsidRDefault="006C5845" w:rsidP="00F20D07">
      <w:pPr>
        <w:jc w:val="both"/>
        <w:outlineLvl w:val="0"/>
        <w:rPr>
          <w:color w:val="000000" w:themeColor="text1"/>
          <w:u w:val="single"/>
        </w:rPr>
      </w:pPr>
      <w:r w:rsidRPr="008269B3">
        <w:rPr>
          <w:b/>
          <w:color w:val="000000" w:themeColor="text1"/>
          <w:u w:val="single"/>
        </w:rPr>
        <w:t>Odborný rozvoj nepedagogických pracovníků školy</w:t>
      </w:r>
    </w:p>
    <w:p w:rsidR="006C5845" w:rsidRPr="008269B3" w:rsidRDefault="006C5845" w:rsidP="00F20D07">
      <w:pPr>
        <w:jc w:val="both"/>
        <w:outlineLvl w:val="0"/>
        <w:rPr>
          <w:color w:val="000000" w:themeColor="text1"/>
        </w:rPr>
      </w:pPr>
    </w:p>
    <w:p w:rsidR="006C5845" w:rsidRPr="008269B3" w:rsidRDefault="006C5845" w:rsidP="00F20D07">
      <w:pPr>
        <w:jc w:val="both"/>
        <w:outlineLvl w:val="0"/>
        <w:rPr>
          <w:color w:val="000000" w:themeColor="text1"/>
        </w:rPr>
      </w:pPr>
      <w:r w:rsidRPr="008269B3">
        <w:rPr>
          <w:color w:val="000000" w:themeColor="text1"/>
        </w:rPr>
        <w:t>Vzdělávání provozních zaměstnanců je nedílnou součástí činnosti školy.</w:t>
      </w:r>
    </w:p>
    <w:p w:rsidR="006C5845" w:rsidRPr="008269B3" w:rsidRDefault="006C5845" w:rsidP="00F20D07">
      <w:pPr>
        <w:jc w:val="both"/>
        <w:outlineLvl w:val="0"/>
        <w:rPr>
          <w:color w:val="BFBFBF" w:themeColor="background1" w:themeShade="BF"/>
        </w:rPr>
      </w:pPr>
    </w:p>
    <w:p w:rsidR="00641C9B" w:rsidRPr="008269B3" w:rsidRDefault="00641C9B" w:rsidP="00F20D07">
      <w:pPr>
        <w:jc w:val="both"/>
        <w:outlineLvl w:val="0"/>
        <w:rPr>
          <w:b/>
          <w:color w:val="000000" w:themeColor="text1"/>
        </w:rPr>
      </w:pPr>
      <w:r w:rsidRPr="008269B3">
        <w:rPr>
          <w:b/>
          <w:color w:val="000000" w:themeColor="text1"/>
        </w:rPr>
        <w:t>Technickohospodářští zaměstnanci absolvovali tato vzdělávání:</w:t>
      </w:r>
    </w:p>
    <w:tbl>
      <w:tblPr>
        <w:tblW w:w="9209" w:type="dxa"/>
        <w:tblInd w:w="-147" w:type="dxa"/>
        <w:tblLayout w:type="fixed"/>
        <w:tblCellMar>
          <w:left w:w="70" w:type="dxa"/>
          <w:right w:w="70" w:type="dxa"/>
        </w:tblCellMar>
        <w:tblLook w:val="04A0" w:firstRow="1" w:lastRow="0" w:firstColumn="1" w:lastColumn="0" w:noHBand="0" w:noVBand="1"/>
      </w:tblPr>
      <w:tblGrid>
        <w:gridCol w:w="1418"/>
        <w:gridCol w:w="1276"/>
        <w:gridCol w:w="4252"/>
        <w:gridCol w:w="2263"/>
      </w:tblGrid>
      <w:tr w:rsidR="00641C9B" w:rsidRPr="008269B3" w:rsidTr="005556C2">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C9B" w:rsidRPr="008269B3" w:rsidRDefault="00641C9B" w:rsidP="005556C2">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datum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41C9B" w:rsidRPr="008269B3" w:rsidRDefault="00641C9B" w:rsidP="005556C2">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datum do</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641C9B" w:rsidRPr="008269B3" w:rsidRDefault="00641C9B" w:rsidP="005556C2">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název školení</w:t>
            </w:r>
          </w:p>
        </w:tc>
        <w:tc>
          <w:tcPr>
            <w:tcW w:w="2263" w:type="dxa"/>
            <w:tcBorders>
              <w:top w:val="single" w:sz="4" w:space="0" w:color="auto"/>
              <w:left w:val="nil"/>
              <w:bottom w:val="single" w:sz="4" w:space="0" w:color="auto"/>
              <w:right w:val="single" w:sz="4" w:space="0" w:color="auto"/>
            </w:tcBorders>
            <w:shd w:val="clear" w:color="auto" w:fill="auto"/>
            <w:vAlign w:val="bottom"/>
            <w:hideMark/>
          </w:tcPr>
          <w:p w:rsidR="00641C9B" w:rsidRPr="008269B3" w:rsidRDefault="00641C9B" w:rsidP="005556C2">
            <w:pPr>
              <w:jc w:val="center"/>
              <w:rPr>
                <w:rFonts w:ascii="Calibri" w:eastAsia="Times New Roman" w:hAnsi="Calibri" w:cs="Calibri"/>
                <w:b/>
                <w:bCs/>
                <w:i/>
                <w:iCs/>
                <w:color w:val="000000" w:themeColor="text1"/>
                <w:lang w:eastAsia="cs-CZ"/>
              </w:rPr>
            </w:pPr>
            <w:r w:rsidRPr="008269B3">
              <w:rPr>
                <w:rFonts w:ascii="Calibri" w:eastAsia="Times New Roman" w:hAnsi="Calibri" w:cs="Calibri"/>
                <w:b/>
                <w:bCs/>
                <w:i/>
                <w:iCs/>
                <w:color w:val="000000" w:themeColor="text1"/>
                <w:lang w:eastAsia="cs-CZ"/>
              </w:rPr>
              <w:t>jméno</w:t>
            </w:r>
          </w:p>
        </w:tc>
      </w:tr>
      <w:tr w:rsidR="00641C9B" w:rsidRPr="008269B3" w:rsidTr="005556C2">
        <w:trPr>
          <w:trHeight w:val="425"/>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10.10.2022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10.10.2022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Dotace (transfery) a nejen jejich účtování u příspěvkové organizace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Ing. Karásková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26.10.2022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26.10.2022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Dietní stravování ve školních jídelnách</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Michnová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3.11.2022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3.11.2022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Spisová služba v praxi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Švánová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3.11.2022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3.11.2022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Spisová služba v praxi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Ing. Karásková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lastRenderedPageBreak/>
              <w:t>8.12.2022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8.12.2022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Pokročilé činnosti se spisovou službou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Švánová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10.1.2023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10.1.2023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Jak sestavit účetní závěrku školy za rok 2022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Ing. Karásková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1.2.2023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1.2.2023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Změny předpisů pro ÚSC a příspěvkové organizace v r. 2022 a aktuality pro rok 2023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Ing. Karásková</w:t>
            </w:r>
          </w:p>
        </w:tc>
      </w:tr>
      <w:tr w:rsidR="00641C9B" w:rsidRPr="008269B3" w:rsidTr="005556C2">
        <w:trPr>
          <w:trHeight w:val="408"/>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29.3.2023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jc w:val="center"/>
              <w:rPr>
                <w:rFonts w:ascii="Calibri" w:hAnsi="Calibri" w:cs="Calibri"/>
                <w:color w:val="000000"/>
              </w:rPr>
            </w:pPr>
            <w:r w:rsidRPr="008269B3">
              <w:rPr>
                <w:rFonts w:ascii="Calibri" w:hAnsi="Calibri" w:cs="Calibri"/>
                <w:color w:val="000000"/>
              </w:rPr>
              <w:t>29.3.2023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Odpovědnost starosty, účetních a ředitelů škol za řízení financí a systém finanční kontroly v ZŠ a MŠ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Ing. Karásková</w:t>
            </w:r>
          </w:p>
        </w:tc>
      </w:tr>
      <w:tr w:rsidR="00641C9B" w:rsidRPr="008269B3" w:rsidTr="006663D2">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41C9B" w:rsidRPr="008269B3" w:rsidRDefault="00641C9B" w:rsidP="005556C2">
            <w:pPr>
              <w:jc w:val="center"/>
              <w:rPr>
                <w:rFonts w:ascii="Calibri" w:hAnsi="Calibri" w:cs="Calibri"/>
                <w:color w:val="000000"/>
              </w:rPr>
            </w:pPr>
            <w:r w:rsidRPr="008269B3">
              <w:rPr>
                <w:rFonts w:ascii="Calibri" w:hAnsi="Calibri" w:cs="Calibri"/>
                <w:color w:val="000000"/>
              </w:rPr>
              <w:t>5.4.2023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1C9B" w:rsidRPr="008269B3" w:rsidRDefault="00641C9B" w:rsidP="005556C2">
            <w:pPr>
              <w:jc w:val="center"/>
              <w:rPr>
                <w:rFonts w:ascii="Calibri" w:hAnsi="Calibri" w:cs="Calibri"/>
                <w:color w:val="000000"/>
              </w:rPr>
            </w:pPr>
            <w:r w:rsidRPr="008269B3">
              <w:rPr>
                <w:rFonts w:ascii="Calibri" w:hAnsi="Calibri" w:cs="Calibri"/>
                <w:color w:val="000000"/>
              </w:rPr>
              <w:t>5.4.2023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Dotace (transfery) a nejen jejich účtování</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rPr>
              <w:t>Ing. Karásková</w:t>
            </w:r>
          </w:p>
        </w:tc>
      </w:tr>
      <w:tr w:rsidR="00641C9B" w:rsidRPr="008269B3" w:rsidTr="006663D2">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41C9B" w:rsidRPr="008269B3" w:rsidRDefault="00641C9B" w:rsidP="005556C2">
            <w:pPr>
              <w:jc w:val="center"/>
              <w:rPr>
                <w:rFonts w:ascii="Calibri" w:hAnsi="Calibri" w:cs="Calibri"/>
                <w:color w:val="000000"/>
              </w:rPr>
            </w:pPr>
            <w:r w:rsidRPr="008269B3">
              <w:rPr>
                <w:rFonts w:ascii="Calibri" w:hAnsi="Calibri" w:cs="Calibri"/>
                <w:color w:val="000000"/>
              </w:rPr>
              <w:t>24.5.2023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1C9B" w:rsidRPr="008269B3" w:rsidRDefault="00641C9B" w:rsidP="005556C2">
            <w:pPr>
              <w:jc w:val="center"/>
              <w:rPr>
                <w:rFonts w:ascii="Calibri" w:hAnsi="Calibri" w:cs="Calibri"/>
                <w:color w:val="000000"/>
              </w:rPr>
            </w:pPr>
            <w:r w:rsidRPr="008269B3">
              <w:rPr>
                <w:rFonts w:ascii="Calibri" w:hAnsi="Calibri" w:cs="Calibri"/>
                <w:color w:val="000000"/>
              </w:rPr>
              <w:t>24.5.2023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color w:val="000000"/>
              </w:rPr>
              <w:t>Patálie s datovkami ve školách</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rPr>
            </w:pPr>
            <w:r w:rsidRPr="008269B3">
              <w:rPr>
                <w:rFonts w:ascii="Calibri" w:hAnsi="Calibri" w:cs="Calibri"/>
                <w:color w:val="000000"/>
              </w:rPr>
              <w:t>Švánová</w:t>
            </w:r>
          </w:p>
        </w:tc>
      </w:tr>
      <w:tr w:rsidR="00641C9B" w:rsidRPr="008269B3" w:rsidTr="005556C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41C9B" w:rsidRPr="008269B3" w:rsidRDefault="00641C9B" w:rsidP="005556C2">
            <w:pPr>
              <w:jc w:val="center"/>
              <w:rPr>
                <w:rFonts w:ascii="Calibri" w:hAnsi="Calibri" w:cs="Calibri"/>
                <w:color w:val="000000"/>
              </w:rPr>
            </w:pPr>
            <w:r w:rsidRPr="008269B3">
              <w:rPr>
                <w:rFonts w:ascii="Calibri" w:hAnsi="Calibri" w:cs="Calibri"/>
                <w:color w:val="000000"/>
              </w:rPr>
              <w:t>25.8.2023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1C9B" w:rsidRPr="008269B3" w:rsidRDefault="00641C9B" w:rsidP="005556C2">
            <w:pPr>
              <w:jc w:val="center"/>
              <w:rPr>
                <w:rFonts w:ascii="Calibri" w:hAnsi="Calibri" w:cs="Calibri"/>
                <w:color w:val="000000"/>
              </w:rPr>
            </w:pPr>
            <w:r w:rsidRPr="008269B3">
              <w:rPr>
                <w:rFonts w:ascii="Calibri" w:hAnsi="Calibri" w:cs="Calibri"/>
                <w:color w:val="000000"/>
              </w:rPr>
              <w:t>25.8.2023</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Finance pro školy a jejich zřizovatele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641C9B" w:rsidRPr="008269B3" w:rsidRDefault="00641C9B" w:rsidP="005556C2">
            <w:pPr>
              <w:rPr>
                <w:rFonts w:ascii="Calibri" w:hAnsi="Calibri" w:cs="Calibri"/>
                <w:color w:val="000000"/>
              </w:rPr>
            </w:pPr>
            <w:r w:rsidRPr="008269B3">
              <w:rPr>
                <w:rFonts w:ascii="Calibri" w:hAnsi="Calibri" w:cs="Calibri"/>
                <w:color w:val="000000"/>
              </w:rPr>
              <w:t>Ing. Karásková</w:t>
            </w:r>
          </w:p>
        </w:tc>
      </w:tr>
    </w:tbl>
    <w:p w:rsidR="00641C9B" w:rsidRPr="008269B3" w:rsidRDefault="00641C9B" w:rsidP="00F20D07">
      <w:pPr>
        <w:jc w:val="both"/>
        <w:outlineLvl w:val="0"/>
        <w:rPr>
          <w:color w:val="BFBFBF" w:themeColor="background1" w:themeShade="BF"/>
        </w:rPr>
      </w:pPr>
    </w:p>
    <w:p w:rsidR="006C5845" w:rsidRPr="008269B3" w:rsidRDefault="00DD590E" w:rsidP="00F20D07">
      <w:pPr>
        <w:jc w:val="both"/>
        <w:outlineLvl w:val="0"/>
        <w:rPr>
          <w:color w:val="000000" w:themeColor="text1"/>
        </w:rPr>
      </w:pPr>
      <w:r w:rsidRPr="008269B3">
        <w:rPr>
          <w:color w:val="000000" w:themeColor="text1"/>
        </w:rPr>
        <w:t xml:space="preserve">Obecně lze konstatovat, že se provozní zaměstnanci </w:t>
      </w:r>
      <w:r w:rsidR="006C5845" w:rsidRPr="008269B3">
        <w:rPr>
          <w:color w:val="000000" w:themeColor="text1"/>
        </w:rPr>
        <w:t>vzdělávají především v těchto oblastech:</w:t>
      </w:r>
    </w:p>
    <w:p w:rsidR="006C5845" w:rsidRPr="008269B3" w:rsidRDefault="006C5845" w:rsidP="008B5B34">
      <w:pPr>
        <w:pStyle w:val="Odstavecseseznamem"/>
        <w:numPr>
          <w:ilvl w:val="0"/>
          <w:numId w:val="24"/>
        </w:numPr>
        <w:jc w:val="both"/>
        <w:outlineLvl w:val="0"/>
        <w:rPr>
          <w:color w:val="000000" w:themeColor="text1"/>
        </w:rPr>
      </w:pPr>
      <w:r w:rsidRPr="008269B3">
        <w:rPr>
          <w:color w:val="000000" w:themeColor="text1"/>
        </w:rPr>
        <w:t>společně ekonomka školy, administrativní pracovnice a vedoucí školní jídelny</w:t>
      </w:r>
    </w:p>
    <w:p w:rsidR="006C5845" w:rsidRPr="008269B3" w:rsidRDefault="006C5845" w:rsidP="008B5B34">
      <w:pPr>
        <w:pStyle w:val="Odstavecseseznamem"/>
        <w:numPr>
          <w:ilvl w:val="1"/>
          <w:numId w:val="24"/>
        </w:numPr>
        <w:jc w:val="both"/>
        <w:outlineLvl w:val="0"/>
        <w:rPr>
          <w:color w:val="000000" w:themeColor="text1"/>
        </w:rPr>
      </w:pPr>
      <w:r w:rsidRPr="008269B3">
        <w:rPr>
          <w:color w:val="000000" w:themeColor="text1"/>
        </w:rPr>
        <w:t>IT kompetence, odborný SW,</w:t>
      </w:r>
      <w:r w:rsidR="001800D4" w:rsidRPr="008269B3">
        <w:rPr>
          <w:color w:val="000000" w:themeColor="text1"/>
        </w:rPr>
        <w:t xml:space="preserve"> osobnostní růst,</w:t>
      </w:r>
    </w:p>
    <w:p w:rsidR="006C5845" w:rsidRPr="008269B3" w:rsidRDefault="006C5845" w:rsidP="008B5B34">
      <w:pPr>
        <w:pStyle w:val="Odstavecseseznamem"/>
        <w:numPr>
          <w:ilvl w:val="0"/>
          <w:numId w:val="24"/>
        </w:numPr>
        <w:jc w:val="both"/>
        <w:outlineLvl w:val="0"/>
        <w:rPr>
          <w:color w:val="000000" w:themeColor="text1"/>
        </w:rPr>
      </w:pPr>
      <w:r w:rsidRPr="008269B3">
        <w:rPr>
          <w:color w:val="000000" w:themeColor="text1"/>
        </w:rPr>
        <w:t>ekonomka školy</w:t>
      </w:r>
    </w:p>
    <w:p w:rsidR="006C5845" w:rsidRPr="008269B3" w:rsidRDefault="006C5845" w:rsidP="008B5B34">
      <w:pPr>
        <w:pStyle w:val="Odstavecseseznamem"/>
        <w:numPr>
          <w:ilvl w:val="1"/>
          <w:numId w:val="24"/>
        </w:numPr>
        <w:jc w:val="both"/>
        <w:outlineLvl w:val="0"/>
        <w:rPr>
          <w:color w:val="000000" w:themeColor="text1"/>
        </w:rPr>
      </w:pPr>
      <w:r w:rsidRPr="008269B3">
        <w:rPr>
          <w:color w:val="000000" w:themeColor="text1"/>
        </w:rPr>
        <w:t>účetnictví, výkaznictví, daňová problematika, personalistika,</w:t>
      </w:r>
    </w:p>
    <w:p w:rsidR="006C5845" w:rsidRPr="008269B3" w:rsidRDefault="006C5845" w:rsidP="008B5B34">
      <w:pPr>
        <w:pStyle w:val="Odstavecseseznamem"/>
        <w:numPr>
          <w:ilvl w:val="0"/>
          <w:numId w:val="24"/>
        </w:numPr>
        <w:jc w:val="both"/>
        <w:outlineLvl w:val="0"/>
        <w:rPr>
          <w:color w:val="000000" w:themeColor="text1"/>
        </w:rPr>
      </w:pPr>
      <w:r w:rsidRPr="008269B3">
        <w:rPr>
          <w:color w:val="000000" w:themeColor="text1"/>
        </w:rPr>
        <w:t>administrativní pracovnice</w:t>
      </w:r>
    </w:p>
    <w:p w:rsidR="006C5845" w:rsidRPr="008269B3" w:rsidRDefault="006C5845" w:rsidP="008B5B34">
      <w:pPr>
        <w:pStyle w:val="Odstavecseseznamem"/>
        <w:numPr>
          <w:ilvl w:val="1"/>
          <w:numId w:val="24"/>
        </w:numPr>
        <w:jc w:val="both"/>
        <w:outlineLvl w:val="0"/>
        <w:rPr>
          <w:color w:val="000000" w:themeColor="text1"/>
        </w:rPr>
      </w:pPr>
      <w:r w:rsidRPr="008269B3">
        <w:rPr>
          <w:color w:val="000000" w:themeColor="text1"/>
        </w:rPr>
        <w:t>správní řízení, personalistika, spisová služba a archivnictví, datové schránky, komunikační dovednosti,</w:t>
      </w:r>
    </w:p>
    <w:p w:rsidR="006C5845" w:rsidRPr="008269B3" w:rsidRDefault="006C5845" w:rsidP="008B5B34">
      <w:pPr>
        <w:pStyle w:val="Odstavecseseznamem"/>
        <w:numPr>
          <w:ilvl w:val="0"/>
          <w:numId w:val="24"/>
        </w:numPr>
        <w:jc w:val="both"/>
        <w:outlineLvl w:val="0"/>
        <w:rPr>
          <w:color w:val="000000" w:themeColor="text1"/>
        </w:rPr>
      </w:pPr>
      <w:r w:rsidRPr="008269B3">
        <w:rPr>
          <w:color w:val="000000" w:themeColor="text1"/>
        </w:rPr>
        <w:t>vedoucí školní jídelny</w:t>
      </w:r>
    </w:p>
    <w:p w:rsidR="006C5845" w:rsidRPr="008269B3" w:rsidRDefault="006C5845" w:rsidP="008B5B34">
      <w:pPr>
        <w:pStyle w:val="Odstavecseseznamem"/>
        <w:numPr>
          <w:ilvl w:val="1"/>
          <w:numId w:val="24"/>
        </w:numPr>
        <w:jc w:val="both"/>
        <w:outlineLvl w:val="0"/>
        <w:rPr>
          <w:color w:val="000000" w:themeColor="text1"/>
        </w:rPr>
      </w:pPr>
      <w:r w:rsidRPr="008269B3">
        <w:rPr>
          <w:color w:val="000000" w:themeColor="text1"/>
        </w:rPr>
        <w:t>odborná problematika (sestavování jídelníčku, hygienické předpisy, hospodaření ŠJ atp.,</w:t>
      </w:r>
    </w:p>
    <w:p w:rsidR="001800D4" w:rsidRPr="008269B3" w:rsidRDefault="001800D4" w:rsidP="008B5B34">
      <w:pPr>
        <w:pStyle w:val="Odstavecseseznamem"/>
        <w:numPr>
          <w:ilvl w:val="0"/>
          <w:numId w:val="24"/>
        </w:numPr>
        <w:jc w:val="both"/>
        <w:outlineLvl w:val="0"/>
        <w:rPr>
          <w:color w:val="000000" w:themeColor="text1"/>
        </w:rPr>
      </w:pPr>
      <w:r w:rsidRPr="008269B3">
        <w:rPr>
          <w:color w:val="000000" w:themeColor="text1"/>
        </w:rPr>
        <w:t>kuchařky a pomocné kuchařky</w:t>
      </w:r>
    </w:p>
    <w:p w:rsidR="001800D4" w:rsidRPr="008269B3" w:rsidRDefault="001800D4" w:rsidP="008B5B34">
      <w:pPr>
        <w:pStyle w:val="Odstavecseseznamem"/>
        <w:numPr>
          <w:ilvl w:val="1"/>
          <w:numId w:val="24"/>
        </w:numPr>
        <w:jc w:val="both"/>
        <w:outlineLvl w:val="0"/>
        <w:rPr>
          <w:color w:val="000000" w:themeColor="text1"/>
        </w:rPr>
      </w:pPr>
      <w:r w:rsidRPr="008269B3">
        <w:rPr>
          <w:color w:val="000000" w:themeColor="text1"/>
        </w:rPr>
        <w:t>problematika BOZP, odborné vzdělávání,</w:t>
      </w:r>
    </w:p>
    <w:p w:rsidR="006C5845" w:rsidRPr="008269B3" w:rsidRDefault="006C5845" w:rsidP="008B5B34">
      <w:pPr>
        <w:pStyle w:val="Odstavecseseznamem"/>
        <w:numPr>
          <w:ilvl w:val="0"/>
          <w:numId w:val="24"/>
        </w:numPr>
        <w:jc w:val="both"/>
        <w:outlineLvl w:val="0"/>
        <w:rPr>
          <w:color w:val="000000" w:themeColor="text1"/>
        </w:rPr>
      </w:pPr>
      <w:r w:rsidRPr="008269B3">
        <w:rPr>
          <w:color w:val="000000" w:themeColor="text1"/>
        </w:rPr>
        <w:t>školník</w:t>
      </w:r>
      <w:r w:rsidR="006663D2">
        <w:rPr>
          <w:color w:val="000000" w:themeColor="text1"/>
        </w:rPr>
        <w:t>, topič</w:t>
      </w:r>
      <w:r w:rsidRPr="008269B3">
        <w:rPr>
          <w:color w:val="000000" w:themeColor="text1"/>
        </w:rPr>
        <w:t xml:space="preserve"> </w:t>
      </w:r>
    </w:p>
    <w:p w:rsidR="001800D4" w:rsidRPr="008269B3" w:rsidRDefault="006C5845" w:rsidP="008B5B34">
      <w:pPr>
        <w:pStyle w:val="Odstavecseseznamem"/>
        <w:numPr>
          <w:ilvl w:val="1"/>
          <w:numId w:val="24"/>
        </w:numPr>
        <w:jc w:val="both"/>
        <w:outlineLvl w:val="0"/>
        <w:rPr>
          <w:color w:val="000000" w:themeColor="text1"/>
        </w:rPr>
      </w:pPr>
      <w:r w:rsidRPr="008269B3">
        <w:rPr>
          <w:color w:val="000000" w:themeColor="text1"/>
        </w:rPr>
        <w:t>problematika BOZP, odborná školení a poučení,</w:t>
      </w:r>
      <w:r w:rsidR="001800D4" w:rsidRPr="008269B3">
        <w:rPr>
          <w:color w:val="000000" w:themeColor="text1"/>
        </w:rPr>
        <w:t xml:space="preserve"> oblast provozu kotelny,</w:t>
      </w:r>
    </w:p>
    <w:p w:rsidR="001800D4" w:rsidRPr="008269B3" w:rsidRDefault="001800D4" w:rsidP="008B5B34">
      <w:pPr>
        <w:pStyle w:val="Odstavecseseznamem"/>
        <w:numPr>
          <w:ilvl w:val="0"/>
          <w:numId w:val="24"/>
        </w:numPr>
        <w:jc w:val="both"/>
        <w:outlineLvl w:val="0"/>
        <w:rPr>
          <w:color w:val="000000" w:themeColor="text1"/>
        </w:rPr>
      </w:pPr>
      <w:r w:rsidRPr="008269B3">
        <w:rPr>
          <w:color w:val="000000" w:themeColor="text1"/>
        </w:rPr>
        <w:t>uklízečky</w:t>
      </w:r>
    </w:p>
    <w:p w:rsidR="006C5845" w:rsidRPr="008269B3" w:rsidRDefault="001800D4" w:rsidP="008B5B34">
      <w:pPr>
        <w:pStyle w:val="Odstavecseseznamem"/>
        <w:numPr>
          <w:ilvl w:val="1"/>
          <w:numId w:val="24"/>
        </w:numPr>
        <w:jc w:val="both"/>
        <w:outlineLvl w:val="0"/>
        <w:rPr>
          <w:color w:val="000000" w:themeColor="text1"/>
        </w:rPr>
      </w:pPr>
      <w:r w:rsidRPr="008269B3">
        <w:rPr>
          <w:color w:val="000000" w:themeColor="text1"/>
        </w:rPr>
        <w:t>problematika BOZP.</w:t>
      </w:r>
      <w:r w:rsidR="006C5845" w:rsidRPr="008269B3">
        <w:rPr>
          <w:color w:val="000000" w:themeColor="text1"/>
        </w:rPr>
        <w:t xml:space="preserve"> </w:t>
      </w:r>
    </w:p>
    <w:p w:rsidR="006C5845" w:rsidRPr="008269B3" w:rsidRDefault="006C5845" w:rsidP="00F20D07">
      <w:pPr>
        <w:jc w:val="both"/>
        <w:outlineLvl w:val="0"/>
        <w:rPr>
          <w:color w:val="000000" w:themeColor="text1"/>
        </w:rPr>
      </w:pPr>
    </w:p>
    <w:p w:rsidR="0075116B" w:rsidRPr="008269B3" w:rsidRDefault="0075116B" w:rsidP="0075116B">
      <w:pPr>
        <w:jc w:val="center"/>
        <w:rPr>
          <w:b/>
          <w:sz w:val="28"/>
          <w:szCs w:val="28"/>
        </w:rPr>
      </w:pPr>
      <w:r w:rsidRPr="008269B3">
        <w:rPr>
          <w:b/>
          <w:sz w:val="28"/>
          <w:szCs w:val="28"/>
        </w:rPr>
        <w:t>Část 13.</w:t>
      </w:r>
    </w:p>
    <w:p w:rsidR="0075116B" w:rsidRPr="008269B3" w:rsidRDefault="0075116B" w:rsidP="0075116B">
      <w:pPr>
        <w:jc w:val="center"/>
        <w:rPr>
          <w:b/>
          <w:sz w:val="28"/>
          <w:szCs w:val="28"/>
        </w:rPr>
      </w:pPr>
      <w:r w:rsidRPr="008269B3">
        <w:rPr>
          <w:b/>
          <w:sz w:val="28"/>
          <w:szCs w:val="28"/>
        </w:rPr>
        <w:t xml:space="preserve">Aktivity a prezentace školy na veřejnosti </w:t>
      </w:r>
    </w:p>
    <w:p w:rsidR="0075116B" w:rsidRPr="008269B3" w:rsidRDefault="0075116B" w:rsidP="0075116B"/>
    <w:p w:rsidR="0075116B" w:rsidRPr="008269B3" w:rsidRDefault="0075116B" w:rsidP="0075116B">
      <w:pPr>
        <w:jc w:val="both"/>
      </w:pPr>
      <w:r w:rsidRPr="008269B3">
        <w:t>Škola se</w:t>
      </w:r>
      <w:r w:rsidR="00DD590E" w:rsidRPr="008269B3">
        <w:t xml:space="preserve"> dlouhodobě</w:t>
      </w:r>
      <w:r w:rsidRPr="008269B3">
        <w:t xml:space="preserve"> snaží aktivně ovlivňovat svůj obraz na veřejnosti. Zásadní jsou výsledky výchovně vzdělávací činnosti. Neméně důležité jsou </w:t>
      </w:r>
      <w:r w:rsidR="00DD590E" w:rsidRPr="008269B3">
        <w:t xml:space="preserve">i </w:t>
      </w:r>
      <w:r w:rsidRPr="008269B3">
        <w:t xml:space="preserve">přímé aktivity pro veřejnost. </w:t>
      </w:r>
      <w:r w:rsidR="00DD590E" w:rsidRPr="008269B3">
        <w:t>Mezi ně patří zejména:</w:t>
      </w:r>
    </w:p>
    <w:p w:rsidR="0075116B" w:rsidRPr="008269B3" w:rsidRDefault="0075116B" w:rsidP="0075116B">
      <w:pPr>
        <w:widowControl w:val="0"/>
        <w:numPr>
          <w:ilvl w:val="0"/>
          <w:numId w:val="3"/>
        </w:numPr>
        <w:jc w:val="both"/>
        <w:outlineLvl w:val="0"/>
      </w:pPr>
      <w:r w:rsidRPr="008269B3">
        <w:t>tradiční společenské aktivity, ceremoniály a rituály</w:t>
      </w:r>
    </w:p>
    <w:p w:rsidR="0075116B" w:rsidRPr="008269B3" w:rsidRDefault="0075116B" w:rsidP="0075116B">
      <w:pPr>
        <w:widowControl w:val="0"/>
        <w:numPr>
          <w:ilvl w:val="1"/>
          <w:numId w:val="3"/>
        </w:numPr>
        <w:jc w:val="both"/>
        <w:outlineLvl w:val="0"/>
      </w:pPr>
      <w:r w:rsidRPr="008269B3">
        <w:t>slavnostní zahájení školního roku proběhlo v</w:t>
      </w:r>
      <w:r w:rsidR="00DD590E" w:rsidRPr="008269B3">
        <w:t> kulturním domě za účasti žáků, rodičů, zaměstnanců školy, veřejnosti a také představitelů městyse,</w:t>
      </w:r>
      <w:r w:rsidRPr="008269B3">
        <w:t xml:space="preserve"> </w:t>
      </w:r>
    </w:p>
    <w:p w:rsidR="0075116B" w:rsidRPr="008269B3" w:rsidRDefault="0075116B" w:rsidP="0075116B">
      <w:pPr>
        <w:widowControl w:val="0"/>
        <w:numPr>
          <w:ilvl w:val="1"/>
          <w:numId w:val="3"/>
        </w:numPr>
        <w:jc w:val="both"/>
        <w:outlineLvl w:val="0"/>
      </w:pPr>
      <w:r w:rsidRPr="008269B3">
        <w:t xml:space="preserve">vánoční jarmark byl </w:t>
      </w:r>
      <w:r w:rsidR="00DD590E" w:rsidRPr="008269B3">
        <w:t xml:space="preserve">podruhé </w:t>
      </w:r>
      <w:r w:rsidRPr="008269B3">
        <w:t xml:space="preserve">zorganizován ve venkovním prostředí před základní školou a těšil se </w:t>
      </w:r>
      <w:r w:rsidR="00DD590E" w:rsidRPr="008269B3">
        <w:t xml:space="preserve">opět </w:t>
      </w:r>
      <w:r w:rsidRPr="008269B3">
        <w:t>velkého zájmu dětí, žáků</w:t>
      </w:r>
      <w:r w:rsidR="00DD590E" w:rsidRPr="008269B3">
        <w:t xml:space="preserve">, </w:t>
      </w:r>
      <w:r w:rsidRPr="008269B3">
        <w:t>rodičů</w:t>
      </w:r>
      <w:r w:rsidR="00DD590E" w:rsidRPr="008269B3">
        <w:t xml:space="preserve"> i veřejnosti</w:t>
      </w:r>
      <w:r w:rsidRPr="008269B3">
        <w:t>,</w:t>
      </w:r>
    </w:p>
    <w:p w:rsidR="003574C3" w:rsidRPr="008269B3" w:rsidRDefault="0075116B" w:rsidP="0075116B">
      <w:pPr>
        <w:widowControl w:val="0"/>
        <w:numPr>
          <w:ilvl w:val="1"/>
          <w:numId w:val="3"/>
        </w:numPr>
        <w:jc w:val="both"/>
        <w:outlineLvl w:val="0"/>
      </w:pPr>
      <w:r w:rsidRPr="008269B3">
        <w:t xml:space="preserve">uskutečnil </w:t>
      </w:r>
      <w:r w:rsidR="00DD590E" w:rsidRPr="008269B3">
        <w:t xml:space="preserve">se </w:t>
      </w:r>
      <w:r w:rsidRPr="008269B3">
        <w:t xml:space="preserve">školní ples </w:t>
      </w:r>
      <w:r w:rsidR="00DD590E" w:rsidRPr="008269B3">
        <w:t>a opět byl velmi úspěšný a dospělými účastníky dobře hodnocený,</w:t>
      </w:r>
      <w:r w:rsidRPr="008269B3">
        <w:t xml:space="preserve"> </w:t>
      </w:r>
    </w:p>
    <w:p w:rsidR="0075116B" w:rsidRPr="008269B3" w:rsidRDefault="00DD590E" w:rsidP="0075116B">
      <w:pPr>
        <w:widowControl w:val="0"/>
        <w:numPr>
          <w:ilvl w:val="1"/>
          <w:numId w:val="3"/>
        </w:numPr>
        <w:jc w:val="both"/>
        <w:outlineLvl w:val="0"/>
      </w:pPr>
      <w:r w:rsidRPr="008269B3">
        <w:t xml:space="preserve">proběhlo </w:t>
      </w:r>
      <w:r w:rsidR="003574C3" w:rsidRPr="008269B3">
        <w:t xml:space="preserve">tradiční jarní </w:t>
      </w:r>
      <w:r w:rsidR="0075116B" w:rsidRPr="008269B3">
        <w:t>setkání pedagogů s představiteli městyse</w:t>
      </w:r>
      <w:r w:rsidRPr="008269B3">
        <w:t xml:space="preserve">, </w:t>
      </w:r>
      <w:r w:rsidR="003574C3" w:rsidRPr="008269B3">
        <w:t xml:space="preserve"> </w:t>
      </w:r>
    </w:p>
    <w:p w:rsidR="0075116B" w:rsidRPr="008269B3" w:rsidRDefault="00DD590E" w:rsidP="0075116B">
      <w:pPr>
        <w:widowControl w:val="0"/>
        <w:numPr>
          <w:ilvl w:val="1"/>
          <w:numId w:val="3"/>
        </w:numPr>
        <w:jc w:val="both"/>
        <w:outlineLvl w:val="0"/>
      </w:pPr>
      <w:r w:rsidRPr="008269B3">
        <w:t xml:space="preserve">tradiční </w:t>
      </w:r>
      <w:r w:rsidR="0075116B" w:rsidRPr="008269B3">
        <w:t xml:space="preserve">akce na konci školního roku proběhly </w:t>
      </w:r>
      <w:r w:rsidRPr="008269B3">
        <w:t>po</w:t>
      </w:r>
      <w:r w:rsidR="0075116B" w:rsidRPr="008269B3">
        <w:t xml:space="preserve">dle </w:t>
      </w:r>
      <w:r w:rsidRPr="008269B3">
        <w:t>dobře známých scénářů a byly hojně navštěvované</w:t>
      </w:r>
    </w:p>
    <w:p w:rsidR="00A92FA0" w:rsidRPr="008269B3" w:rsidRDefault="00A92FA0" w:rsidP="0075116B">
      <w:pPr>
        <w:widowControl w:val="0"/>
        <w:numPr>
          <w:ilvl w:val="2"/>
          <w:numId w:val="3"/>
        </w:numPr>
        <w:jc w:val="both"/>
        <w:outlineLvl w:val="0"/>
      </w:pPr>
      <w:r w:rsidRPr="008269B3">
        <w:t xml:space="preserve">Taneční </w:t>
      </w:r>
      <w:r w:rsidR="00E31F1C" w:rsidRPr="008269B3">
        <w:t>show v areálu školy,</w:t>
      </w:r>
    </w:p>
    <w:p w:rsidR="0075116B" w:rsidRPr="008269B3" w:rsidRDefault="0075116B" w:rsidP="0075116B">
      <w:pPr>
        <w:widowControl w:val="0"/>
        <w:numPr>
          <w:ilvl w:val="2"/>
          <w:numId w:val="3"/>
        </w:numPr>
        <w:jc w:val="both"/>
        <w:outlineLvl w:val="0"/>
      </w:pPr>
      <w:r w:rsidRPr="008269B3">
        <w:t>slavnostní ukončení školního roku v kulturním domě,</w:t>
      </w:r>
    </w:p>
    <w:p w:rsidR="0075116B" w:rsidRPr="008269B3" w:rsidRDefault="0075116B" w:rsidP="0075116B">
      <w:pPr>
        <w:widowControl w:val="0"/>
        <w:numPr>
          <w:ilvl w:val="2"/>
          <w:numId w:val="3"/>
        </w:numPr>
        <w:jc w:val="both"/>
        <w:outlineLvl w:val="0"/>
      </w:pPr>
      <w:r w:rsidRPr="008269B3">
        <w:t>rozloučení se žáky 9. ročníku také v kulturním domě,</w:t>
      </w:r>
    </w:p>
    <w:p w:rsidR="0075116B" w:rsidRPr="008269B3" w:rsidRDefault="0075116B" w:rsidP="0075116B">
      <w:pPr>
        <w:widowControl w:val="0"/>
        <w:numPr>
          <w:ilvl w:val="2"/>
          <w:numId w:val="3"/>
        </w:numPr>
        <w:jc w:val="both"/>
        <w:outlineLvl w:val="0"/>
      </w:pPr>
      <w:r w:rsidRPr="008269B3">
        <w:t>slavnostní předávání závěrečných vysvědčení a pamětních listů starost</w:t>
      </w:r>
      <w:r w:rsidR="00534598" w:rsidRPr="008269B3">
        <w:t>ko</w:t>
      </w:r>
      <w:r w:rsidRPr="008269B3">
        <w:t>u</w:t>
      </w:r>
      <w:r w:rsidR="00534598" w:rsidRPr="008269B3">
        <w:t xml:space="preserve"> a místostarostkou </w:t>
      </w:r>
      <w:r w:rsidRPr="008269B3">
        <w:t xml:space="preserve">městyse </w:t>
      </w:r>
      <w:r w:rsidR="00534598" w:rsidRPr="008269B3">
        <w:t xml:space="preserve">v obřadní síni </w:t>
      </w:r>
      <w:r w:rsidRPr="008269B3">
        <w:t>městyse,</w:t>
      </w:r>
    </w:p>
    <w:p w:rsidR="0075116B" w:rsidRPr="008269B3" w:rsidRDefault="00534598" w:rsidP="003574C3">
      <w:pPr>
        <w:widowControl w:val="0"/>
        <w:numPr>
          <w:ilvl w:val="1"/>
          <w:numId w:val="3"/>
        </w:numPr>
        <w:jc w:val="both"/>
        <w:outlineLvl w:val="0"/>
      </w:pPr>
      <w:r w:rsidRPr="008269B3">
        <w:t xml:space="preserve">velmi se povedla i </w:t>
      </w:r>
      <w:r w:rsidR="003574C3" w:rsidRPr="008269B3">
        <w:t>prezentace školy na Dni městyse na konci srpna</w:t>
      </w:r>
      <w:r w:rsidRPr="008269B3">
        <w:t>.</w:t>
      </w:r>
      <w:r w:rsidR="0075116B" w:rsidRPr="008269B3">
        <w:t xml:space="preserve"> </w:t>
      </w:r>
    </w:p>
    <w:p w:rsidR="0075116B" w:rsidRPr="008269B3" w:rsidRDefault="00534598" w:rsidP="0075116B">
      <w:pPr>
        <w:jc w:val="both"/>
      </w:pPr>
      <w:r w:rsidRPr="008269B3">
        <w:lastRenderedPageBreak/>
        <w:t>Další f</w:t>
      </w:r>
      <w:r w:rsidR="0075116B" w:rsidRPr="008269B3">
        <w:t>ormy použité k prezentaci výsledků školy na veřejnosti:</w:t>
      </w:r>
    </w:p>
    <w:p w:rsidR="0075116B" w:rsidRPr="008269B3" w:rsidRDefault="0075116B" w:rsidP="0075116B">
      <w:pPr>
        <w:widowControl w:val="0"/>
        <w:numPr>
          <w:ilvl w:val="0"/>
          <w:numId w:val="3"/>
        </w:numPr>
        <w:jc w:val="both"/>
        <w:outlineLvl w:val="0"/>
      </w:pPr>
      <w:r w:rsidRPr="008269B3">
        <w:t>webové stránky školy,</w:t>
      </w:r>
    </w:p>
    <w:p w:rsidR="0075116B" w:rsidRPr="008269B3" w:rsidRDefault="0075116B" w:rsidP="0075116B">
      <w:pPr>
        <w:widowControl w:val="0"/>
        <w:numPr>
          <w:ilvl w:val="0"/>
          <w:numId w:val="3"/>
        </w:numPr>
        <w:jc w:val="both"/>
        <w:outlineLvl w:val="0"/>
      </w:pPr>
      <w:r w:rsidRPr="008269B3">
        <w:t>články ve zpravodaji městyse,</w:t>
      </w:r>
    </w:p>
    <w:p w:rsidR="0075116B" w:rsidRPr="008269B3" w:rsidRDefault="0075116B" w:rsidP="0075116B">
      <w:pPr>
        <w:widowControl w:val="0"/>
        <w:numPr>
          <w:ilvl w:val="0"/>
          <w:numId w:val="3"/>
        </w:numPr>
        <w:jc w:val="both"/>
        <w:outlineLvl w:val="0"/>
      </w:pPr>
      <w:r w:rsidRPr="008269B3">
        <w:t>využití vývěsek a nástěnek,</w:t>
      </w:r>
    </w:p>
    <w:p w:rsidR="0075116B" w:rsidRPr="008269B3" w:rsidRDefault="0075116B" w:rsidP="0075116B">
      <w:pPr>
        <w:widowControl w:val="0"/>
        <w:numPr>
          <w:ilvl w:val="0"/>
          <w:numId w:val="3"/>
        </w:numPr>
        <w:jc w:val="both"/>
        <w:outlineLvl w:val="0"/>
      </w:pPr>
      <w:r w:rsidRPr="008269B3">
        <w:t>upravenost interiéru i exteriéru školy, atd.</w:t>
      </w:r>
    </w:p>
    <w:p w:rsidR="0075116B" w:rsidRPr="008269B3" w:rsidRDefault="0075116B" w:rsidP="0075116B">
      <w:pPr>
        <w:jc w:val="both"/>
      </w:pPr>
    </w:p>
    <w:p w:rsidR="008B53BB" w:rsidRPr="008269B3" w:rsidRDefault="008B53BB" w:rsidP="008B53BB">
      <w:pPr>
        <w:jc w:val="center"/>
        <w:rPr>
          <w:b/>
          <w:sz w:val="28"/>
          <w:szCs w:val="28"/>
        </w:rPr>
      </w:pPr>
      <w:r w:rsidRPr="008269B3">
        <w:rPr>
          <w:b/>
          <w:sz w:val="28"/>
          <w:szCs w:val="28"/>
        </w:rPr>
        <w:t>Část 14.</w:t>
      </w:r>
    </w:p>
    <w:p w:rsidR="008B53BB" w:rsidRPr="008269B3" w:rsidRDefault="008B53BB" w:rsidP="008B53BB">
      <w:pPr>
        <w:jc w:val="center"/>
        <w:rPr>
          <w:b/>
          <w:sz w:val="28"/>
          <w:szCs w:val="28"/>
        </w:rPr>
      </w:pPr>
      <w:r w:rsidRPr="008269B3">
        <w:rPr>
          <w:b/>
          <w:sz w:val="28"/>
          <w:szCs w:val="28"/>
        </w:rPr>
        <w:t>Inspekční a kontrolní činnost</w:t>
      </w:r>
    </w:p>
    <w:p w:rsidR="008B53BB" w:rsidRPr="008269B3" w:rsidRDefault="008B53BB" w:rsidP="008B53BB">
      <w:pPr>
        <w:jc w:val="both"/>
        <w:rPr>
          <w:b/>
        </w:rPr>
      </w:pPr>
    </w:p>
    <w:p w:rsidR="008B53BB" w:rsidRPr="008269B3" w:rsidRDefault="008B53BB" w:rsidP="008B53BB">
      <w:pPr>
        <w:jc w:val="both"/>
      </w:pPr>
      <w:r w:rsidRPr="008269B3">
        <w:t>Ve školním roce 202</w:t>
      </w:r>
      <w:r w:rsidR="00534598" w:rsidRPr="008269B3">
        <w:t>2</w:t>
      </w:r>
      <w:r w:rsidRPr="008269B3">
        <w:t>/202</w:t>
      </w:r>
      <w:r w:rsidR="00534598" w:rsidRPr="008269B3">
        <w:t>3</w:t>
      </w:r>
      <w:r w:rsidRPr="008269B3">
        <w:t xml:space="preserve"> byly uskutečněny následující kontrolní a inspekční činnosti (řazeno chronologicky):</w:t>
      </w:r>
    </w:p>
    <w:p w:rsidR="003574C3" w:rsidRPr="008269B3" w:rsidRDefault="00B04674" w:rsidP="008B53BB">
      <w:pPr>
        <w:widowControl w:val="0"/>
        <w:numPr>
          <w:ilvl w:val="0"/>
          <w:numId w:val="3"/>
        </w:numPr>
        <w:jc w:val="both"/>
        <w:outlineLvl w:val="0"/>
      </w:pPr>
      <w:r w:rsidRPr="008269B3">
        <w:t xml:space="preserve">kontrola </w:t>
      </w:r>
      <w:r w:rsidR="00534598" w:rsidRPr="008269B3">
        <w:t>dodržování hygienických předpisů v oblasti činnosti školní jídelny, výdejny, mateřské školy a školní družiny</w:t>
      </w:r>
    </w:p>
    <w:p w:rsidR="00B04674" w:rsidRPr="008269B3" w:rsidRDefault="00534598" w:rsidP="00B04674">
      <w:pPr>
        <w:widowControl w:val="0"/>
        <w:numPr>
          <w:ilvl w:val="1"/>
          <w:numId w:val="3"/>
        </w:numPr>
        <w:jc w:val="both"/>
        <w:outlineLvl w:val="0"/>
      </w:pPr>
      <w:r w:rsidRPr="008269B3">
        <w:t>17</w:t>
      </w:r>
      <w:r w:rsidR="00B04674" w:rsidRPr="008269B3">
        <w:t>. 0</w:t>
      </w:r>
      <w:r w:rsidRPr="008269B3">
        <w:t>1</w:t>
      </w:r>
      <w:r w:rsidR="00B04674" w:rsidRPr="008269B3">
        <w:t>. 202</w:t>
      </w:r>
      <w:r w:rsidRPr="008269B3">
        <w:t>3</w:t>
      </w:r>
      <w:r w:rsidR="00B04674" w:rsidRPr="008269B3">
        <w:t>,</w:t>
      </w:r>
    </w:p>
    <w:p w:rsidR="00B04674" w:rsidRPr="008269B3" w:rsidRDefault="00B04674" w:rsidP="00B04674">
      <w:pPr>
        <w:widowControl w:val="0"/>
        <w:numPr>
          <w:ilvl w:val="1"/>
          <w:numId w:val="3"/>
        </w:numPr>
        <w:jc w:val="both"/>
        <w:outlineLvl w:val="0"/>
      </w:pPr>
      <w:r w:rsidRPr="008269B3">
        <w:t>kontrolu provedl</w:t>
      </w:r>
      <w:r w:rsidR="00534598" w:rsidRPr="008269B3">
        <w:t>a tříčlenná kontrolní skupina KHS</w:t>
      </w:r>
      <w:r w:rsidRPr="008269B3">
        <w:t>,</w:t>
      </w:r>
    </w:p>
    <w:p w:rsidR="00B04674" w:rsidRPr="008269B3" w:rsidRDefault="00B04674" w:rsidP="00B04674">
      <w:pPr>
        <w:widowControl w:val="0"/>
        <w:numPr>
          <w:ilvl w:val="1"/>
          <w:numId w:val="3"/>
        </w:numPr>
        <w:jc w:val="both"/>
        <w:outlineLvl w:val="0"/>
      </w:pPr>
      <w:r w:rsidRPr="008269B3">
        <w:t xml:space="preserve">nebyly zjištěny </w:t>
      </w:r>
      <w:r w:rsidR="00534598" w:rsidRPr="008269B3">
        <w:t xml:space="preserve">zásadní </w:t>
      </w:r>
      <w:r w:rsidRPr="008269B3">
        <w:t>nedostatky,</w:t>
      </w:r>
      <w:r w:rsidR="00534598" w:rsidRPr="008269B3">
        <w:t xml:space="preserve"> </w:t>
      </w:r>
      <w:r w:rsidR="000C6861" w:rsidRPr="008269B3">
        <w:t>sankce nebyly uloženy, doporučení škola plně akceptovala,</w:t>
      </w:r>
    </w:p>
    <w:p w:rsidR="000C6861" w:rsidRPr="008269B3" w:rsidRDefault="000C6861" w:rsidP="000C6861">
      <w:pPr>
        <w:widowControl w:val="0"/>
        <w:numPr>
          <w:ilvl w:val="0"/>
          <w:numId w:val="3"/>
        </w:numPr>
        <w:jc w:val="both"/>
        <w:outlineLvl w:val="0"/>
      </w:pPr>
      <w:r w:rsidRPr="008269B3">
        <w:t>kontrola plnění povinností v nemocenském a důchodovém pojištění</w:t>
      </w:r>
    </w:p>
    <w:p w:rsidR="000C6861" w:rsidRPr="008269B3" w:rsidRDefault="000C6861" w:rsidP="000C6861">
      <w:pPr>
        <w:widowControl w:val="0"/>
        <w:numPr>
          <w:ilvl w:val="1"/>
          <w:numId w:val="3"/>
        </w:numPr>
        <w:jc w:val="both"/>
        <w:outlineLvl w:val="0"/>
      </w:pPr>
      <w:r w:rsidRPr="008269B3">
        <w:t>17. 01. 2023,</w:t>
      </w:r>
    </w:p>
    <w:p w:rsidR="000C6861" w:rsidRPr="008269B3" w:rsidRDefault="000C6861" w:rsidP="000C6861">
      <w:pPr>
        <w:widowControl w:val="0"/>
        <w:numPr>
          <w:ilvl w:val="1"/>
          <w:numId w:val="3"/>
        </w:numPr>
        <w:jc w:val="both"/>
        <w:outlineLvl w:val="0"/>
      </w:pPr>
      <w:r w:rsidRPr="008269B3">
        <w:t xml:space="preserve">kontrolu provedla kontrolní pracovnice Okresní správy sociálního zabezpečení Nový Jičín </w:t>
      </w:r>
    </w:p>
    <w:p w:rsidR="000C6861" w:rsidRPr="008269B3" w:rsidRDefault="000C6861" w:rsidP="000C6861">
      <w:pPr>
        <w:widowControl w:val="0"/>
        <w:numPr>
          <w:ilvl w:val="1"/>
          <w:numId w:val="3"/>
        </w:numPr>
        <w:jc w:val="both"/>
        <w:outlineLvl w:val="0"/>
      </w:pPr>
      <w:r w:rsidRPr="008269B3">
        <w:t xml:space="preserve">nebyly zjištěny nedostatky, sankce nebyly uloženy, </w:t>
      </w:r>
    </w:p>
    <w:p w:rsidR="00B04674" w:rsidRPr="008269B3" w:rsidRDefault="00B04674" w:rsidP="00B04674">
      <w:pPr>
        <w:widowControl w:val="0"/>
        <w:numPr>
          <w:ilvl w:val="0"/>
          <w:numId w:val="3"/>
        </w:numPr>
        <w:jc w:val="both"/>
        <w:outlineLvl w:val="0"/>
      </w:pPr>
      <w:r w:rsidRPr="008269B3">
        <w:t>veřejnosprávní kontrola oblasti účetnictví a hospodaření školy</w:t>
      </w:r>
    </w:p>
    <w:p w:rsidR="00B04674" w:rsidRPr="008269B3" w:rsidRDefault="00B04674" w:rsidP="00B04674">
      <w:pPr>
        <w:widowControl w:val="0"/>
        <w:numPr>
          <w:ilvl w:val="1"/>
          <w:numId w:val="3"/>
        </w:numPr>
        <w:jc w:val="both"/>
        <w:outlineLvl w:val="0"/>
      </w:pPr>
      <w:r w:rsidRPr="008269B3">
        <w:t xml:space="preserve">od </w:t>
      </w:r>
      <w:r w:rsidR="000C6861" w:rsidRPr="008269B3">
        <w:t>27</w:t>
      </w:r>
      <w:r w:rsidRPr="008269B3">
        <w:t>. 0</w:t>
      </w:r>
      <w:r w:rsidR="000C6861" w:rsidRPr="008269B3">
        <w:t>6</w:t>
      </w:r>
      <w:r w:rsidRPr="008269B3">
        <w:t>. 202</w:t>
      </w:r>
      <w:r w:rsidR="000C6861" w:rsidRPr="008269B3">
        <w:t>3</w:t>
      </w:r>
      <w:r w:rsidRPr="008269B3">
        <w:t>,</w:t>
      </w:r>
    </w:p>
    <w:p w:rsidR="00B04674" w:rsidRPr="008269B3" w:rsidRDefault="00B04674" w:rsidP="00B04674">
      <w:pPr>
        <w:widowControl w:val="0"/>
        <w:numPr>
          <w:ilvl w:val="1"/>
          <w:numId w:val="3"/>
        </w:numPr>
        <w:jc w:val="both"/>
        <w:outlineLvl w:val="0"/>
      </w:pPr>
      <w:r w:rsidRPr="008269B3">
        <w:t>kontrolu provedla na základě pověření vedoucího kontrolního orgánu (starost</w:t>
      </w:r>
      <w:r w:rsidR="000C6861" w:rsidRPr="008269B3">
        <w:t>k</w:t>
      </w:r>
      <w:r w:rsidRPr="008269B3">
        <w:t>y městyse) zaměstnankyně kontrolujícího (přizvané osoby),</w:t>
      </w:r>
    </w:p>
    <w:p w:rsidR="00B04674" w:rsidRPr="008269B3" w:rsidRDefault="000C6861" w:rsidP="00B04674">
      <w:pPr>
        <w:widowControl w:val="0"/>
        <w:numPr>
          <w:ilvl w:val="1"/>
          <w:numId w:val="3"/>
        </w:numPr>
        <w:jc w:val="both"/>
        <w:outlineLvl w:val="0"/>
      </w:pPr>
      <w:r w:rsidRPr="008269B3">
        <w:t>kontrola nekonstatovala zásadní porušení předpisů, byl</w:t>
      </w:r>
      <w:r w:rsidR="00651369" w:rsidRPr="008269B3">
        <w:t>a</w:t>
      </w:r>
      <w:r w:rsidRPr="008269B3">
        <w:t xml:space="preserve"> uložen</w:t>
      </w:r>
      <w:r w:rsidR="00651369" w:rsidRPr="008269B3">
        <w:t>a</w:t>
      </w:r>
      <w:r w:rsidRPr="008269B3">
        <w:t xml:space="preserve"> </w:t>
      </w:r>
      <w:r w:rsidR="00651369" w:rsidRPr="008269B3">
        <w:t>3</w:t>
      </w:r>
      <w:r w:rsidRPr="008269B3">
        <w:t xml:space="preserve"> nápr</w:t>
      </w:r>
      <w:r w:rsidR="00651369" w:rsidRPr="008269B3">
        <w:t>a</w:t>
      </w:r>
      <w:r w:rsidRPr="008269B3">
        <w:t>vn</w:t>
      </w:r>
      <w:r w:rsidR="00651369" w:rsidRPr="008269B3">
        <w:t>á</w:t>
      </w:r>
      <w:r w:rsidRPr="008269B3">
        <w:t xml:space="preserve"> </w:t>
      </w:r>
      <w:r w:rsidR="00651369" w:rsidRPr="008269B3">
        <w:t>opatření a zaznělo 9 doporučení pro následující období.</w:t>
      </w:r>
    </w:p>
    <w:p w:rsidR="008B53BB" w:rsidRPr="008269B3" w:rsidRDefault="008B53BB" w:rsidP="008B53BB">
      <w:pPr>
        <w:widowControl w:val="0"/>
        <w:jc w:val="both"/>
        <w:outlineLvl w:val="0"/>
      </w:pPr>
    </w:p>
    <w:p w:rsidR="00C011D4" w:rsidRPr="00173A3F" w:rsidRDefault="00C011D4" w:rsidP="00C011D4">
      <w:pPr>
        <w:widowControl w:val="0"/>
        <w:jc w:val="both"/>
        <w:outlineLvl w:val="0"/>
      </w:pPr>
      <w:r w:rsidRPr="00173A3F">
        <w:t xml:space="preserve">Protokoly o provedených kontrolách jsou uloženy na sekretariátu školy. </w:t>
      </w:r>
    </w:p>
    <w:p w:rsidR="00C011D4" w:rsidRPr="00173A3F" w:rsidRDefault="00C011D4" w:rsidP="008B53BB">
      <w:pPr>
        <w:widowControl w:val="0"/>
        <w:jc w:val="both"/>
        <w:outlineLvl w:val="0"/>
      </w:pPr>
    </w:p>
    <w:p w:rsidR="00AA69BD" w:rsidRPr="00173A3F" w:rsidRDefault="00AA69BD" w:rsidP="008B53BB">
      <w:pPr>
        <w:widowControl w:val="0"/>
        <w:jc w:val="both"/>
        <w:outlineLvl w:val="0"/>
      </w:pPr>
      <w:r w:rsidRPr="00173A3F">
        <w:t>Česká školní inspekce</w:t>
      </w:r>
      <w:r w:rsidR="00C05A1B" w:rsidRPr="00173A3F">
        <w:t xml:space="preserve"> ve školním roce 2022/2023 přímou inspekční činnost nevykonala.</w:t>
      </w:r>
    </w:p>
    <w:p w:rsidR="00C05A1B" w:rsidRPr="00173A3F" w:rsidRDefault="00C05A1B" w:rsidP="008B53BB">
      <w:pPr>
        <w:widowControl w:val="0"/>
        <w:jc w:val="both"/>
        <w:outlineLvl w:val="0"/>
      </w:pPr>
    </w:p>
    <w:p w:rsidR="00C05A1B" w:rsidRPr="00173A3F" w:rsidRDefault="00C05A1B" w:rsidP="008B53BB">
      <w:pPr>
        <w:widowControl w:val="0"/>
        <w:jc w:val="both"/>
        <w:outlineLvl w:val="0"/>
      </w:pPr>
      <w:r w:rsidRPr="00173A3F">
        <w:t xml:space="preserve">V rámci certifikovaného testování ČŠI </w:t>
      </w:r>
      <w:r w:rsidR="00C011D4" w:rsidRPr="00173A3F">
        <w:t xml:space="preserve">proběhlo v 9. ročníku </w:t>
      </w:r>
      <w:r w:rsidRPr="00173A3F">
        <w:t>výběrové zjišťování výsledků žáků ZŠ 2022/2023</w:t>
      </w:r>
      <w:r w:rsidR="00173A3F" w:rsidRPr="00173A3F">
        <w:t xml:space="preserve"> a to ve dvou oblastech</w:t>
      </w:r>
    </w:p>
    <w:p w:rsidR="00C05A1B" w:rsidRPr="00173A3F" w:rsidRDefault="00C05A1B" w:rsidP="00C05A1B">
      <w:pPr>
        <w:pStyle w:val="Odstavecseseznamem"/>
        <w:widowControl w:val="0"/>
        <w:numPr>
          <w:ilvl w:val="0"/>
          <w:numId w:val="38"/>
        </w:numPr>
        <w:ind w:left="709" w:hanging="283"/>
        <w:jc w:val="both"/>
        <w:outlineLvl w:val="0"/>
      </w:pPr>
      <w:r w:rsidRPr="00173A3F">
        <w:t>fyzik</w:t>
      </w:r>
      <w:r w:rsidR="00173A3F" w:rsidRPr="00173A3F">
        <w:t>a</w:t>
      </w:r>
      <w:r w:rsidR="00C011D4" w:rsidRPr="00173A3F">
        <w:t>,</w:t>
      </w:r>
    </w:p>
    <w:p w:rsidR="00C05A1B" w:rsidRPr="00173A3F" w:rsidRDefault="00C05A1B" w:rsidP="00C05A1B">
      <w:pPr>
        <w:pStyle w:val="Odstavecseseznamem"/>
        <w:widowControl w:val="0"/>
        <w:numPr>
          <w:ilvl w:val="0"/>
          <w:numId w:val="38"/>
        </w:numPr>
        <w:ind w:left="709" w:hanging="283"/>
        <w:jc w:val="both"/>
        <w:outlineLvl w:val="0"/>
      </w:pPr>
      <w:r w:rsidRPr="00173A3F">
        <w:t>čtenářsk</w:t>
      </w:r>
      <w:r w:rsidR="00173A3F" w:rsidRPr="00173A3F">
        <w:t>á</w:t>
      </w:r>
      <w:r w:rsidRPr="00173A3F">
        <w:t xml:space="preserve"> gramotnost</w:t>
      </w:r>
      <w:r w:rsidR="00C011D4" w:rsidRPr="00173A3F">
        <w:t>.</w:t>
      </w:r>
    </w:p>
    <w:p w:rsidR="00C05A1B" w:rsidRPr="00173A3F" w:rsidRDefault="00C05A1B" w:rsidP="00C05A1B">
      <w:pPr>
        <w:widowControl w:val="0"/>
        <w:jc w:val="both"/>
        <w:outlineLvl w:val="0"/>
      </w:pPr>
    </w:p>
    <w:p w:rsidR="00AA69BD" w:rsidRDefault="00BF58D8" w:rsidP="008B53BB">
      <w:pPr>
        <w:widowControl w:val="0"/>
        <w:jc w:val="both"/>
        <w:outlineLvl w:val="0"/>
        <w:rPr>
          <w:color w:val="000000" w:themeColor="text1"/>
        </w:rPr>
      </w:pPr>
      <w:r w:rsidRPr="00173A3F">
        <w:rPr>
          <w:color w:val="000000" w:themeColor="text1"/>
        </w:rPr>
        <w:t xml:space="preserve">V podzimních měsících se žáci 3. a 7. ročníku zapojili do celostátního testování ČŠI </w:t>
      </w:r>
      <w:r w:rsidR="00C011D4" w:rsidRPr="00173A3F">
        <w:rPr>
          <w:color w:val="000000" w:themeColor="text1"/>
        </w:rPr>
        <w:t xml:space="preserve">zaměřeného na </w:t>
      </w:r>
      <w:r w:rsidRPr="00173A3F">
        <w:rPr>
          <w:color w:val="000000" w:themeColor="text1"/>
        </w:rPr>
        <w:t>tělesn</w:t>
      </w:r>
      <w:r w:rsidR="00C011D4" w:rsidRPr="00173A3F">
        <w:rPr>
          <w:color w:val="000000" w:themeColor="text1"/>
        </w:rPr>
        <w:t>ou</w:t>
      </w:r>
      <w:r w:rsidRPr="00173A3F">
        <w:rPr>
          <w:color w:val="000000" w:themeColor="text1"/>
        </w:rPr>
        <w:t xml:space="preserve"> zdatnost žáků základních a středních škol, které bylo zaměřeno na hodnocení pohybových dovedností a podporu pohybových aktivit ve školách.</w:t>
      </w:r>
    </w:p>
    <w:p w:rsidR="00BF58D8" w:rsidRDefault="00BF58D8" w:rsidP="008B53BB">
      <w:pPr>
        <w:widowControl w:val="0"/>
        <w:jc w:val="both"/>
        <w:outlineLvl w:val="0"/>
      </w:pPr>
    </w:p>
    <w:p w:rsidR="006663D2" w:rsidRDefault="006663D2" w:rsidP="00E35E88">
      <w:pPr>
        <w:jc w:val="center"/>
        <w:rPr>
          <w:b/>
          <w:sz w:val="28"/>
          <w:szCs w:val="28"/>
        </w:rPr>
      </w:pPr>
    </w:p>
    <w:p w:rsidR="006663D2" w:rsidRDefault="006663D2" w:rsidP="00E35E88">
      <w:pPr>
        <w:jc w:val="center"/>
        <w:rPr>
          <w:b/>
          <w:sz w:val="28"/>
          <w:szCs w:val="28"/>
        </w:rPr>
      </w:pPr>
    </w:p>
    <w:p w:rsidR="006663D2" w:rsidRDefault="006663D2" w:rsidP="00E35E88">
      <w:pPr>
        <w:jc w:val="center"/>
        <w:rPr>
          <w:b/>
          <w:sz w:val="28"/>
          <w:szCs w:val="28"/>
        </w:rPr>
      </w:pPr>
    </w:p>
    <w:p w:rsidR="006663D2" w:rsidRDefault="006663D2" w:rsidP="00E35E88">
      <w:pPr>
        <w:jc w:val="center"/>
        <w:rPr>
          <w:b/>
          <w:sz w:val="28"/>
          <w:szCs w:val="28"/>
        </w:rPr>
      </w:pPr>
    </w:p>
    <w:p w:rsidR="006663D2" w:rsidRDefault="006663D2" w:rsidP="00E35E88">
      <w:pPr>
        <w:jc w:val="center"/>
        <w:rPr>
          <w:b/>
          <w:sz w:val="28"/>
          <w:szCs w:val="28"/>
        </w:rPr>
      </w:pPr>
    </w:p>
    <w:p w:rsidR="006663D2" w:rsidRDefault="006663D2" w:rsidP="00E35E88">
      <w:pPr>
        <w:jc w:val="center"/>
        <w:rPr>
          <w:b/>
          <w:sz w:val="28"/>
          <w:szCs w:val="28"/>
        </w:rPr>
      </w:pPr>
    </w:p>
    <w:p w:rsidR="006663D2" w:rsidRDefault="006663D2" w:rsidP="00E35E88">
      <w:pPr>
        <w:jc w:val="center"/>
        <w:rPr>
          <w:b/>
          <w:sz w:val="28"/>
          <w:szCs w:val="28"/>
        </w:rPr>
      </w:pPr>
    </w:p>
    <w:p w:rsidR="00E35E88" w:rsidRPr="008269B3" w:rsidRDefault="00E35E88" w:rsidP="00E35E88">
      <w:pPr>
        <w:jc w:val="center"/>
        <w:rPr>
          <w:b/>
          <w:sz w:val="28"/>
          <w:szCs w:val="28"/>
        </w:rPr>
      </w:pPr>
      <w:r w:rsidRPr="008269B3">
        <w:rPr>
          <w:b/>
          <w:sz w:val="28"/>
          <w:szCs w:val="28"/>
        </w:rPr>
        <w:lastRenderedPageBreak/>
        <w:t>Část 15.</w:t>
      </w:r>
    </w:p>
    <w:p w:rsidR="00E35E88" w:rsidRPr="008269B3" w:rsidRDefault="00E35E88" w:rsidP="00E35E88">
      <w:pPr>
        <w:jc w:val="center"/>
        <w:rPr>
          <w:b/>
          <w:sz w:val="28"/>
          <w:szCs w:val="28"/>
        </w:rPr>
      </w:pPr>
      <w:r w:rsidRPr="008269B3">
        <w:rPr>
          <w:b/>
          <w:sz w:val="28"/>
          <w:szCs w:val="28"/>
        </w:rPr>
        <w:t>Spolupráce s orgány, subjekty a organizacemi</w:t>
      </w:r>
    </w:p>
    <w:p w:rsidR="00E35E88" w:rsidRPr="008269B3" w:rsidRDefault="00E35E88" w:rsidP="00E35E88">
      <w:pPr>
        <w:jc w:val="both"/>
      </w:pPr>
    </w:p>
    <w:p w:rsidR="00E35E88" w:rsidRPr="008269B3" w:rsidRDefault="00E35E88" w:rsidP="00E35E88">
      <w:pPr>
        <w:jc w:val="both"/>
        <w:rPr>
          <w:b/>
          <w:sz w:val="28"/>
          <w:szCs w:val="28"/>
        </w:rPr>
        <w:sectPr w:rsidR="00E35E88" w:rsidRPr="008269B3" w:rsidSect="00F01F1D">
          <w:footerReference w:type="default" r:id="rId22"/>
          <w:type w:val="continuous"/>
          <w:pgSz w:w="11906" w:h="16838"/>
          <w:pgMar w:top="1417" w:right="1417" w:bottom="1417" w:left="1417" w:header="708" w:footer="708" w:gutter="0"/>
          <w:pgNumType w:start="1"/>
          <w:cols w:space="708"/>
          <w:docGrid w:linePitch="360"/>
        </w:sectPr>
      </w:pPr>
    </w:p>
    <w:p w:rsidR="00E35E88" w:rsidRPr="008269B3" w:rsidRDefault="00E35E88" w:rsidP="00E35E88">
      <w:pPr>
        <w:jc w:val="both"/>
        <w:rPr>
          <w:b/>
          <w:sz w:val="28"/>
          <w:szCs w:val="28"/>
        </w:rPr>
      </w:pPr>
      <w:r w:rsidRPr="008269B3">
        <w:rPr>
          <w:b/>
          <w:sz w:val="28"/>
          <w:szCs w:val="28"/>
        </w:rPr>
        <w:t>15.1. Školská rada</w:t>
      </w:r>
    </w:p>
    <w:p w:rsidR="00E35E88" w:rsidRPr="008269B3" w:rsidRDefault="00E35E88" w:rsidP="00E35E88">
      <w:pPr>
        <w:jc w:val="both"/>
      </w:pPr>
    </w:p>
    <w:p w:rsidR="00E35E88" w:rsidRPr="008269B3" w:rsidRDefault="00E35E88" w:rsidP="00E35E88">
      <w:pPr>
        <w:jc w:val="both"/>
        <w:sectPr w:rsidR="00E35E88" w:rsidRPr="008269B3" w:rsidSect="009130B6">
          <w:type w:val="continuous"/>
          <w:pgSz w:w="11906" w:h="16838"/>
          <w:pgMar w:top="1417" w:right="1417" w:bottom="1417" w:left="1417" w:header="708" w:footer="708" w:gutter="0"/>
          <w:cols w:space="708"/>
          <w:docGrid w:linePitch="360"/>
        </w:sectPr>
      </w:pPr>
      <w:r w:rsidRPr="008269B3">
        <w:t xml:space="preserve">27. 09. 2021 proběhly volby do školské rady. </w:t>
      </w:r>
      <w:r w:rsidR="00651369" w:rsidRPr="008269B3">
        <w:t>Školská rada pracovala ve školním roce 2022/2023 v tomto složení:</w:t>
      </w:r>
    </w:p>
    <w:p w:rsidR="00E35E88" w:rsidRPr="008269B3" w:rsidRDefault="00E35E88" w:rsidP="00E35E88">
      <w:pPr>
        <w:jc w:val="both"/>
        <w:rPr>
          <w:b/>
        </w:rPr>
      </w:pPr>
    </w:p>
    <w:p w:rsidR="00E35E88" w:rsidRPr="008269B3" w:rsidRDefault="00E35E88" w:rsidP="00E35E88">
      <w:pPr>
        <w:ind w:firstLine="360"/>
        <w:jc w:val="both"/>
      </w:pPr>
      <w:r w:rsidRPr="008269B3">
        <w:t>za zákonné zástupce nezletilých žáků</w:t>
      </w:r>
    </w:p>
    <w:p w:rsidR="00E35E88" w:rsidRPr="008269B3" w:rsidRDefault="00E35E88" w:rsidP="00E35E88">
      <w:pPr>
        <w:numPr>
          <w:ilvl w:val="0"/>
          <w:numId w:val="2"/>
        </w:numPr>
        <w:suppressAutoHyphens/>
        <w:jc w:val="both"/>
      </w:pPr>
      <w:r w:rsidRPr="008269B3">
        <w:t>Ing. Lucie Boráková,</w:t>
      </w:r>
    </w:p>
    <w:p w:rsidR="00E35E88" w:rsidRPr="008269B3" w:rsidRDefault="00E35E88" w:rsidP="00E35E88">
      <w:pPr>
        <w:numPr>
          <w:ilvl w:val="0"/>
          <w:numId w:val="2"/>
        </w:numPr>
        <w:suppressAutoHyphens/>
        <w:jc w:val="both"/>
      </w:pPr>
      <w:r w:rsidRPr="008269B3">
        <w:t>Bc. Tomáš Dýčka,</w:t>
      </w:r>
    </w:p>
    <w:p w:rsidR="00E35E88" w:rsidRPr="008269B3" w:rsidRDefault="00E35E88" w:rsidP="00E35E88">
      <w:pPr>
        <w:numPr>
          <w:ilvl w:val="0"/>
          <w:numId w:val="2"/>
        </w:numPr>
        <w:suppressAutoHyphens/>
        <w:jc w:val="both"/>
      </w:pPr>
      <w:r w:rsidRPr="008269B3">
        <w:t xml:space="preserve">Yana Valíková, </w:t>
      </w:r>
    </w:p>
    <w:p w:rsidR="00E35E88" w:rsidRPr="008269B3" w:rsidRDefault="00E35E88" w:rsidP="00E35E88">
      <w:pPr>
        <w:suppressAutoHyphens/>
        <w:ind w:left="1068"/>
        <w:jc w:val="both"/>
      </w:pPr>
    </w:p>
    <w:p w:rsidR="00E35E88" w:rsidRPr="008269B3" w:rsidRDefault="00E35E88" w:rsidP="00E35E88">
      <w:pPr>
        <w:jc w:val="both"/>
      </w:pPr>
      <w:r w:rsidRPr="008269B3">
        <w:t xml:space="preserve">       za pedagogický sbor školy</w:t>
      </w:r>
    </w:p>
    <w:p w:rsidR="00E35E88" w:rsidRPr="008269B3" w:rsidRDefault="00E35E88" w:rsidP="00E35E88">
      <w:pPr>
        <w:numPr>
          <w:ilvl w:val="0"/>
          <w:numId w:val="2"/>
        </w:numPr>
        <w:suppressAutoHyphens/>
        <w:jc w:val="both"/>
      </w:pPr>
      <w:r w:rsidRPr="008269B3">
        <w:t>Mgr. Jana Bechná,</w:t>
      </w:r>
    </w:p>
    <w:p w:rsidR="00E35E88" w:rsidRPr="008269B3" w:rsidRDefault="00E35E88" w:rsidP="00E35E88">
      <w:pPr>
        <w:numPr>
          <w:ilvl w:val="0"/>
          <w:numId w:val="2"/>
        </w:numPr>
        <w:suppressAutoHyphens/>
        <w:jc w:val="both"/>
      </w:pPr>
      <w:r w:rsidRPr="008269B3">
        <w:t>Mgr. Aneta Janovská,</w:t>
      </w:r>
    </w:p>
    <w:p w:rsidR="00E35E88" w:rsidRPr="008269B3" w:rsidRDefault="00E35E88" w:rsidP="00E35E88">
      <w:pPr>
        <w:numPr>
          <w:ilvl w:val="0"/>
          <w:numId w:val="2"/>
        </w:numPr>
        <w:suppressAutoHyphens/>
        <w:jc w:val="both"/>
      </w:pPr>
      <w:r w:rsidRPr="008269B3">
        <w:t>Mgr. Vendula Večerková,</w:t>
      </w:r>
    </w:p>
    <w:p w:rsidR="00E35E88" w:rsidRPr="008269B3" w:rsidRDefault="00E35E88" w:rsidP="00E35E88">
      <w:pPr>
        <w:suppressAutoHyphens/>
        <w:ind w:left="1068"/>
        <w:jc w:val="both"/>
      </w:pPr>
    </w:p>
    <w:p w:rsidR="00E35E88" w:rsidRPr="008269B3" w:rsidRDefault="00E35E88" w:rsidP="00E35E88">
      <w:pPr>
        <w:ind w:firstLine="360"/>
        <w:jc w:val="both"/>
      </w:pPr>
      <w:r w:rsidRPr="008269B3">
        <w:t>nominovaní zřizovatelem</w:t>
      </w:r>
    </w:p>
    <w:p w:rsidR="00E35E88" w:rsidRPr="008269B3" w:rsidRDefault="00E35E88" w:rsidP="00E35E88">
      <w:pPr>
        <w:numPr>
          <w:ilvl w:val="0"/>
          <w:numId w:val="2"/>
        </w:numPr>
        <w:suppressAutoHyphens/>
        <w:jc w:val="both"/>
      </w:pPr>
      <w:r w:rsidRPr="008269B3">
        <w:t>Ing. Richard Ehler,</w:t>
      </w:r>
    </w:p>
    <w:p w:rsidR="00E35E88" w:rsidRPr="008269B3" w:rsidRDefault="00E35E88" w:rsidP="00E35E88">
      <w:pPr>
        <w:numPr>
          <w:ilvl w:val="0"/>
          <w:numId w:val="2"/>
        </w:numPr>
        <w:suppressAutoHyphens/>
        <w:jc w:val="both"/>
      </w:pPr>
      <w:r w:rsidRPr="008269B3">
        <w:t>Iva Hrabovská,</w:t>
      </w:r>
    </w:p>
    <w:p w:rsidR="00E35E88" w:rsidRPr="008269B3" w:rsidRDefault="00E35E88" w:rsidP="00E35E88">
      <w:pPr>
        <w:numPr>
          <w:ilvl w:val="0"/>
          <w:numId w:val="2"/>
        </w:numPr>
        <w:suppressAutoHyphens/>
        <w:jc w:val="both"/>
      </w:pPr>
      <w:r w:rsidRPr="008269B3">
        <w:t xml:space="preserve">Ing. </w:t>
      </w:r>
      <w:r w:rsidR="0059392A" w:rsidRPr="008269B3">
        <w:t>Michal Žlebek.</w:t>
      </w:r>
    </w:p>
    <w:p w:rsidR="00E35E88" w:rsidRPr="008269B3" w:rsidRDefault="00E35E88" w:rsidP="00E35E88">
      <w:pPr>
        <w:suppressAutoHyphens/>
        <w:jc w:val="both"/>
      </w:pPr>
    </w:p>
    <w:p w:rsidR="00E35E88" w:rsidRPr="008269B3" w:rsidRDefault="00E35E88" w:rsidP="00E35E88">
      <w:pPr>
        <w:suppressAutoHyphens/>
        <w:jc w:val="both"/>
        <w:sectPr w:rsidR="00E35E88" w:rsidRPr="008269B3" w:rsidSect="009130B6">
          <w:type w:val="continuous"/>
          <w:pgSz w:w="11906" w:h="16838"/>
          <w:pgMar w:top="1417" w:right="1417" w:bottom="1417" w:left="1417" w:header="708" w:footer="708" w:gutter="0"/>
          <w:cols w:space="708"/>
          <w:docGrid w:linePitch="360"/>
        </w:sectPr>
      </w:pPr>
    </w:p>
    <w:p w:rsidR="00E35E88" w:rsidRPr="008269B3" w:rsidRDefault="00E35E88" w:rsidP="00E35E88">
      <w:pPr>
        <w:jc w:val="both"/>
      </w:pPr>
      <w:r w:rsidRPr="008269B3">
        <w:t>Předsed</w:t>
      </w:r>
      <w:r w:rsidR="00CC3BD2" w:rsidRPr="008269B3">
        <w:t>ou</w:t>
      </w:r>
      <w:r w:rsidRPr="008269B3">
        <w:t xml:space="preserve"> školské rady je</w:t>
      </w:r>
      <w:r w:rsidR="00CC3BD2" w:rsidRPr="008269B3">
        <w:t xml:space="preserve"> pan</w:t>
      </w:r>
      <w:r w:rsidRPr="008269B3">
        <w:t xml:space="preserve"> Bc. Tomáš Dýčka. </w:t>
      </w:r>
    </w:p>
    <w:p w:rsidR="00E35E88" w:rsidRPr="008269B3" w:rsidRDefault="00E35E88" w:rsidP="00E35E88">
      <w:pPr>
        <w:jc w:val="both"/>
      </w:pPr>
    </w:p>
    <w:p w:rsidR="00E35E88" w:rsidRPr="008269B3" w:rsidRDefault="00E35E88" w:rsidP="00E35E88">
      <w:pPr>
        <w:jc w:val="both"/>
      </w:pPr>
      <w:r w:rsidRPr="008269B3">
        <w:t>Školská rada konala svou činnost v souladu se školským zákonem.</w:t>
      </w:r>
    </w:p>
    <w:p w:rsidR="00E35E88" w:rsidRPr="008269B3" w:rsidRDefault="00E35E88" w:rsidP="00E35E88">
      <w:pPr>
        <w:jc w:val="both"/>
      </w:pPr>
    </w:p>
    <w:p w:rsidR="00E35E88" w:rsidRPr="008269B3" w:rsidRDefault="00E35E88" w:rsidP="00E35E88">
      <w:pPr>
        <w:jc w:val="both"/>
      </w:pPr>
      <w:r w:rsidRPr="008269B3">
        <w:t xml:space="preserve">Funkční období školské rady je tříleté.  </w:t>
      </w:r>
    </w:p>
    <w:p w:rsidR="00E35E88" w:rsidRPr="008269B3" w:rsidRDefault="00E35E88" w:rsidP="00E35E88">
      <w:pPr>
        <w:jc w:val="both"/>
      </w:pPr>
    </w:p>
    <w:p w:rsidR="00E35E88" w:rsidRPr="008269B3" w:rsidRDefault="00E35E88" w:rsidP="00E35E88">
      <w:pPr>
        <w:jc w:val="both"/>
        <w:rPr>
          <w:b/>
          <w:sz w:val="28"/>
          <w:szCs w:val="28"/>
        </w:rPr>
        <w:sectPr w:rsidR="00E35E88" w:rsidRPr="008269B3" w:rsidSect="009130B6">
          <w:type w:val="continuous"/>
          <w:pgSz w:w="11906" w:h="16838"/>
          <w:pgMar w:top="1417" w:right="1417" w:bottom="1417" w:left="1417" w:header="708" w:footer="708" w:gutter="0"/>
          <w:cols w:space="708"/>
          <w:docGrid w:linePitch="360"/>
        </w:sectPr>
      </w:pPr>
    </w:p>
    <w:p w:rsidR="00E35E88" w:rsidRPr="008269B3" w:rsidRDefault="00E35E88" w:rsidP="00E35E88">
      <w:pPr>
        <w:jc w:val="both"/>
        <w:rPr>
          <w:b/>
          <w:sz w:val="28"/>
          <w:szCs w:val="28"/>
        </w:rPr>
      </w:pPr>
      <w:r w:rsidRPr="008269B3">
        <w:rPr>
          <w:b/>
          <w:sz w:val="28"/>
          <w:szCs w:val="28"/>
        </w:rPr>
        <w:t>15.2. Spolek rodičů a přátel školy v Suchdole nad Odrou</w:t>
      </w:r>
    </w:p>
    <w:p w:rsidR="00E35E88" w:rsidRPr="008269B3" w:rsidRDefault="00E35E88" w:rsidP="00E35E88">
      <w:pPr>
        <w:jc w:val="both"/>
      </w:pPr>
    </w:p>
    <w:p w:rsidR="00E35E88" w:rsidRPr="008269B3" w:rsidRDefault="00E35E88" w:rsidP="00E35E88">
      <w:pPr>
        <w:tabs>
          <w:tab w:val="left" w:pos="1080"/>
        </w:tabs>
        <w:jc w:val="both"/>
      </w:pPr>
      <w:r w:rsidRPr="008269B3">
        <w:t>Při škole prac</w:t>
      </w:r>
      <w:r w:rsidR="0059392A" w:rsidRPr="008269B3">
        <w:t>uje S</w:t>
      </w:r>
      <w:r w:rsidRPr="008269B3">
        <w:t xml:space="preserve">polek rodičů a přátel školy v Suchdole nad Odrou. Jedná se o samostatný zapsaný spolek. Předsedkyní </w:t>
      </w:r>
      <w:r w:rsidR="0059392A" w:rsidRPr="008269B3">
        <w:t xml:space="preserve">ve školním roce 2022/2023 byla </w:t>
      </w:r>
      <w:r w:rsidRPr="008269B3">
        <w:t xml:space="preserve">paní Monika Tomášková. </w:t>
      </w:r>
    </w:p>
    <w:p w:rsidR="00E35E88" w:rsidRPr="008269B3" w:rsidRDefault="00E35E88" w:rsidP="00E35E88">
      <w:pPr>
        <w:tabs>
          <w:tab w:val="left" w:pos="1080"/>
        </w:tabs>
        <w:jc w:val="both"/>
      </w:pPr>
    </w:p>
    <w:p w:rsidR="00E35E88" w:rsidRPr="008269B3" w:rsidRDefault="00E35E88" w:rsidP="00E35E88">
      <w:pPr>
        <w:tabs>
          <w:tab w:val="left" w:pos="1080"/>
        </w:tabs>
        <w:jc w:val="both"/>
      </w:pPr>
      <w:r w:rsidRPr="008269B3">
        <w:t xml:space="preserve">SRPŠ spolupracuje se školou (se ZŠ i s MŠ) při vytváření podmínek pro nejrůznější činnosti – přispívá žákům na programy, materiál, dopravu, a podobně. Tato finanční podpora je pro školu důležitá a umožňuje rozšířit nabídku především mimoškolních činností. </w:t>
      </w:r>
    </w:p>
    <w:p w:rsidR="00E35E88" w:rsidRPr="008269B3" w:rsidRDefault="00E35E88" w:rsidP="00E35E88">
      <w:pPr>
        <w:tabs>
          <w:tab w:val="left" w:pos="1080"/>
        </w:tabs>
        <w:jc w:val="both"/>
      </w:pPr>
    </w:p>
    <w:p w:rsidR="00E35E88" w:rsidRPr="008269B3" w:rsidRDefault="00E35E88" w:rsidP="00E35E88">
      <w:pPr>
        <w:tabs>
          <w:tab w:val="left" w:pos="1080"/>
        </w:tabs>
        <w:jc w:val="both"/>
        <w:rPr>
          <w:color w:val="FF0000"/>
        </w:rPr>
      </w:pPr>
      <w:r w:rsidRPr="008269B3">
        <w:t>SRPŠ obvykle se školou přímo spolupracuje při organizaci nejrůznějších akcí</w:t>
      </w:r>
      <w:r w:rsidR="0059392A" w:rsidRPr="008269B3">
        <w:t xml:space="preserve">, a to </w:t>
      </w:r>
      <w:r w:rsidRPr="008269B3">
        <w:t xml:space="preserve">na úrovni tříd i celé školy (například taneční pro žáky vyšších ročníků, ples školy, diskotéku pro děti atp.) </w:t>
      </w:r>
      <w:r w:rsidR="0059392A" w:rsidRPr="008269B3">
        <w:t>S</w:t>
      </w:r>
      <w:r w:rsidRPr="008269B3">
        <w:t xml:space="preserve">polek </w:t>
      </w:r>
      <w:r w:rsidR="0059392A" w:rsidRPr="008269B3">
        <w:t xml:space="preserve">je </w:t>
      </w:r>
      <w:r w:rsidRPr="008269B3">
        <w:t>pro školu velmi důležitý</w:t>
      </w:r>
      <w:r w:rsidR="0059392A" w:rsidRPr="008269B3">
        <w:t xml:space="preserve"> především tím, že </w:t>
      </w:r>
      <w:r w:rsidRPr="008269B3">
        <w:t xml:space="preserve">pomáhá upevňovat postavení školy v očích veřejnosti. </w:t>
      </w:r>
      <w:r w:rsidR="000977A0" w:rsidRPr="008269B3">
        <w:t>Důkazem toho je například spolupráce školy a spolku na tradičním Dni městyse.</w:t>
      </w:r>
    </w:p>
    <w:p w:rsidR="00E35E88" w:rsidRPr="008269B3" w:rsidRDefault="00E35E88" w:rsidP="00E35E88">
      <w:pPr>
        <w:jc w:val="both"/>
        <w:rPr>
          <w:color w:val="BFBFBF" w:themeColor="background1" w:themeShade="BF"/>
        </w:rPr>
      </w:pPr>
    </w:p>
    <w:p w:rsidR="00E35E88" w:rsidRPr="008269B3" w:rsidRDefault="00E35E88" w:rsidP="00E35E88">
      <w:pPr>
        <w:jc w:val="both"/>
        <w:rPr>
          <w:b/>
          <w:sz w:val="28"/>
          <w:szCs w:val="28"/>
        </w:rPr>
      </w:pPr>
      <w:r w:rsidRPr="008269B3">
        <w:rPr>
          <w:b/>
          <w:sz w:val="28"/>
          <w:szCs w:val="28"/>
        </w:rPr>
        <w:t>15.3. Odborová organizace</w:t>
      </w:r>
    </w:p>
    <w:p w:rsidR="00E35E88" w:rsidRPr="008269B3" w:rsidRDefault="00E35E88" w:rsidP="00E35E88">
      <w:pPr>
        <w:jc w:val="both"/>
      </w:pPr>
    </w:p>
    <w:p w:rsidR="00E35E88" w:rsidRPr="008269B3" w:rsidRDefault="00E35E88" w:rsidP="00E35E88">
      <w:pPr>
        <w:jc w:val="both"/>
      </w:pPr>
      <w:r w:rsidRPr="008269B3">
        <w:t>Žádná odborová organizace ve škole nepracuje.</w:t>
      </w:r>
    </w:p>
    <w:p w:rsidR="007840C8" w:rsidRPr="008269B3" w:rsidRDefault="007840C8" w:rsidP="008B53BB">
      <w:pPr>
        <w:widowControl w:val="0"/>
        <w:jc w:val="both"/>
        <w:outlineLvl w:val="0"/>
        <w:rPr>
          <w:color w:val="BFBFBF" w:themeColor="background1" w:themeShade="BF"/>
        </w:rPr>
      </w:pPr>
    </w:p>
    <w:p w:rsidR="006663D2" w:rsidRDefault="006663D2" w:rsidP="008B53BB">
      <w:pPr>
        <w:jc w:val="center"/>
        <w:rPr>
          <w:b/>
          <w:color w:val="000000" w:themeColor="text1"/>
          <w:sz w:val="28"/>
          <w:szCs w:val="28"/>
        </w:rPr>
      </w:pPr>
    </w:p>
    <w:p w:rsidR="006663D2" w:rsidRDefault="006663D2" w:rsidP="008B53BB">
      <w:pPr>
        <w:jc w:val="center"/>
        <w:rPr>
          <w:b/>
          <w:color w:val="000000" w:themeColor="text1"/>
          <w:sz w:val="28"/>
          <w:szCs w:val="28"/>
        </w:rPr>
      </w:pPr>
    </w:p>
    <w:p w:rsidR="008B53BB" w:rsidRPr="008269B3" w:rsidRDefault="008B53BB" w:rsidP="008B53BB">
      <w:pPr>
        <w:jc w:val="center"/>
        <w:rPr>
          <w:b/>
          <w:color w:val="000000" w:themeColor="text1"/>
          <w:sz w:val="28"/>
          <w:szCs w:val="28"/>
        </w:rPr>
      </w:pPr>
      <w:r w:rsidRPr="008269B3">
        <w:rPr>
          <w:b/>
          <w:color w:val="000000" w:themeColor="text1"/>
          <w:sz w:val="28"/>
          <w:szCs w:val="28"/>
        </w:rPr>
        <w:lastRenderedPageBreak/>
        <w:t>Část 16.</w:t>
      </w:r>
    </w:p>
    <w:p w:rsidR="008B53BB" w:rsidRPr="008269B3" w:rsidRDefault="008B53BB" w:rsidP="008B53BB">
      <w:pPr>
        <w:jc w:val="center"/>
        <w:rPr>
          <w:color w:val="000000" w:themeColor="text1"/>
        </w:rPr>
      </w:pPr>
      <w:r w:rsidRPr="008269B3">
        <w:rPr>
          <w:b/>
          <w:color w:val="000000" w:themeColor="text1"/>
          <w:sz w:val="28"/>
          <w:szCs w:val="28"/>
        </w:rPr>
        <w:t>Hospodaření školy</w:t>
      </w:r>
    </w:p>
    <w:p w:rsidR="008B53BB" w:rsidRDefault="008B53BB" w:rsidP="008B53BB">
      <w:pPr>
        <w:jc w:val="both"/>
        <w:rPr>
          <w:color w:val="000000" w:themeColor="text1"/>
        </w:rPr>
      </w:pPr>
    </w:p>
    <w:p w:rsidR="00E8661C" w:rsidRPr="008269B3" w:rsidRDefault="00E8661C" w:rsidP="008B53BB">
      <w:pPr>
        <w:jc w:val="both"/>
        <w:rPr>
          <w:color w:val="000000" w:themeColor="text1"/>
        </w:rPr>
      </w:pPr>
    </w:p>
    <w:p w:rsidR="0080684E" w:rsidRPr="008269B3" w:rsidRDefault="0080684E" w:rsidP="0080684E">
      <w:pPr>
        <w:jc w:val="center"/>
        <w:rPr>
          <w:b/>
          <w:color w:val="000000" w:themeColor="text1"/>
          <w:sz w:val="48"/>
          <w:szCs w:val="48"/>
        </w:rPr>
      </w:pPr>
      <w:r w:rsidRPr="008269B3">
        <w:rPr>
          <w:b/>
          <w:color w:val="000000" w:themeColor="text1"/>
          <w:sz w:val="48"/>
          <w:szCs w:val="48"/>
        </w:rPr>
        <w:t xml:space="preserve">VÝROČNÍ ZPRÁVA </w:t>
      </w:r>
    </w:p>
    <w:p w:rsidR="0080684E" w:rsidRPr="008269B3" w:rsidRDefault="0080684E" w:rsidP="0080684E">
      <w:pPr>
        <w:jc w:val="center"/>
        <w:rPr>
          <w:b/>
          <w:color w:val="000000" w:themeColor="text1"/>
          <w:sz w:val="48"/>
          <w:szCs w:val="48"/>
        </w:rPr>
      </w:pPr>
      <w:r w:rsidRPr="008269B3">
        <w:rPr>
          <w:b/>
          <w:color w:val="000000" w:themeColor="text1"/>
          <w:sz w:val="48"/>
          <w:szCs w:val="48"/>
        </w:rPr>
        <w:t>O HOSPODAŘENÍ V ROCE 2022</w:t>
      </w:r>
    </w:p>
    <w:p w:rsidR="0080684E" w:rsidRPr="008269B3" w:rsidRDefault="0080684E" w:rsidP="0080684E">
      <w:pPr>
        <w:jc w:val="both"/>
        <w:rPr>
          <w:color w:val="000000" w:themeColor="text1"/>
        </w:rPr>
      </w:pPr>
    </w:p>
    <w:p w:rsidR="0080684E" w:rsidRPr="008269B3" w:rsidRDefault="0080684E" w:rsidP="0080684E">
      <w:pPr>
        <w:jc w:val="both"/>
        <w:rPr>
          <w:color w:val="000000" w:themeColor="text1"/>
        </w:rPr>
      </w:pPr>
      <w:r w:rsidRPr="008269B3">
        <w:rPr>
          <w:color w:val="000000" w:themeColor="text1"/>
        </w:rPr>
        <w:t>Účetnictví i mzdové účetnictví v roce 2022 vedla Ing. Hana Karásková (od 1.6.2022 došlo k organizační změně). Pokladnu vedla Jitka Švánová (od 4/2022 došlo k organizační změně). Pokladnu školní jídelny vedla Iva Michnová.</w:t>
      </w:r>
    </w:p>
    <w:p w:rsidR="0080684E" w:rsidRPr="008269B3" w:rsidRDefault="0080684E" w:rsidP="0080684E">
      <w:pPr>
        <w:jc w:val="both"/>
        <w:rPr>
          <w:color w:val="000000" w:themeColor="text1"/>
        </w:rPr>
      </w:pPr>
    </w:p>
    <w:p w:rsidR="0080684E" w:rsidRPr="008269B3" w:rsidRDefault="0080684E" w:rsidP="0080684E">
      <w:pPr>
        <w:jc w:val="both"/>
        <w:rPr>
          <w:color w:val="000000" w:themeColor="text1"/>
        </w:rPr>
      </w:pPr>
      <w:r w:rsidRPr="008269B3">
        <w:rPr>
          <w:color w:val="000000" w:themeColor="text1"/>
        </w:rPr>
        <w:t>Výsledek hospodaření školy v hlavní činnosti, výsledek hospodaření školy v doplňkové činnosti i celkový výsledek hospodaření jsou uvedeny v textu níže.</w:t>
      </w:r>
    </w:p>
    <w:p w:rsidR="0080684E" w:rsidRPr="008269B3" w:rsidRDefault="0080684E" w:rsidP="0080684E">
      <w:pPr>
        <w:jc w:val="both"/>
        <w:rPr>
          <w:color w:val="000000" w:themeColor="text1"/>
        </w:rPr>
      </w:pPr>
      <w:r w:rsidRPr="008269B3">
        <w:rPr>
          <w:color w:val="000000" w:themeColor="text1"/>
        </w:rPr>
        <w:t xml:space="preserve"> </w:t>
      </w:r>
    </w:p>
    <w:p w:rsidR="0080684E" w:rsidRPr="008269B3" w:rsidRDefault="0080684E" w:rsidP="0080684E">
      <w:pPr>
        <w:jc w:val="both"/>
        <w:rPr>
          <w:color w:val="000000" w:themeColor="text1"/>
        </w:rPr>
      </w:pPr>
      <w:r w:rsidRPr="008269B3">
        <w:rPr>
          <w:color w:val="000000" w:themeColor="text1"/>
        </w:rPr>
        <w:t>Prostředky poskytnuté státem nebo z dotačních zdrojů byly vyčerpány v přidělené výši.</w:t>
      </w:r>
    </w:p>
    <w:p w:rsidR="0080684E" w:rsidRPr="008269B3" w:rsidRDefault="0080684E" w:rsidP="0080684E">
      <w:pPr>
        <w:jc w:val="both"/>
        <w:rPr>
          <w:color w:val="000000" w:themeColor="text1"/>
        </w:rPr>
      </w:pPr>
      <w:r w:rsidRPr="008269B3">
        <w:rPr>
          <w:color w:val="000000" w:themeColor="text1"/>
        </w:rPr>
        <w:t>Hospodaření školy je pravidelně každoročně kontrolováno zřizovatelem.</w:t>
      </w:r>
    </w:p>
    <w:p w:rsidR="0080684E" w:rsidRPr="008269B3" w:rsidRDefault="0080684E" w:rsidP="0080684E">
      <w:pPr>
        <w:jc w:val="both"/>
        <w:rPr>
          <w:b/>
          <w:color w:val="000000" w:themeColor="text1"/>
        </w:rPr>
      </w:pPr>
    </w:p>
    <w:p w:rsidR="0080684E" w:rsidRPr="008269B3" w:rsidRDefault="0080684E" w:rsidP="0080684E">
      <w:pPr>
        <w:jc w:val="both"/>
        <w:rPr>
          <w:b/>
          <w:color w:val="000000" w:themeColor="text1"/>
          <w:sz w:val="28"/>
          <w:szCs w:val="28"/>
        </w:rPr>
      </w:pPr>
      <w:r w:rsidRPr="008269B3">
        <w:rPr>
          <w:b/>
          <w:color w:val="000000" w:themeColor="text1"/>
          <w:sz w:val="28"/>
          <w:szCs w:val="28"/>
        </w:rPr>
        <w:t xml:space="preserve">1. Provozní prostředky z příspěvku zřizovatele na hlavní činnost </w:t>
      </w:r>
    </w:p>
    <w:p w:rsidR="0080684E" w:rsidRPr="008269B3" w:rsidRDefault="0080684E" w:rsidP="0080684E">
      <w:pPr>
        <w:jc w:val="both"/>
        <w:rPr>
          <w:b/>
          <w:color w:val="000000" w:themeColor="text1"/>
          <w:sz w:val="28"/>
          <w:szCs w:val="28"/>
        </w:rPr>
      </w:pPr>
      <w:r w:rsidRPr="008269B3">
        <w:rPr>
          <w:b/>
          <w:color w:val="000000" w:themeColor="text1"/>
          <w:sz w:val="28"/>
          <w:szCs w:val="28"/>
        </w:rPr>
        <w:t xml:space="preserve">     a prostředky z vlastních zdrojů</w:t>
      </w:r>
    </w:p>
    <w:p w:rsidR="0080684E" w:rsidRDefault="0080684E" w:rsidP="0080684E">
      <w:pPr>
        <w:jc w:val="both"/>
        <w:rPr>
          <w:b/>
          <w:color w:val="000000" w:themeColor="text1"/>
          <w:sz w:val="28"/>
          <w:szCs w:val="28"/>
          <w:u w:val="single"/>
        </w:rPr>
      </w:pPr>
    </w:p>
    <w:p w:rsidR="00E8661C" w:rsidRPr="008269B3" w:rsidRDefault="00E8661C" w:rsidP="0080684E">
      <w:pPr>
        <w:jc w:val="both"/>
        <w:rPr>
          <w:b/>
          <w:color w:val="000000" w:themeColor="text1"/>
          <w:sz w:val="28"/>
          <w:szCs w:val="28"/>
          <w:u w:val="single"/>
        </w:rPr>
      </w:pPr>
    </w:p>
    <w:p w:rsidR="0080684E" w:rsidRPr="008269B3" w:rsidRDefault="0080684E" w:rsidP="0080684E">
      <w:pPr>
        <w:jc w:val="both"/>
        <w:rPr>
          <w:b/>
          <w:color w:val="000000" w:themeColor="text1"/>
          <w:sz w:val="28"/>
          <w:szCs w:val="28"/>
          <w:u w:val="single"/>
        </w:rPr>
      </w:pPr>
      <w:r w:rsidRPr="008269B3">
        <w:rPr>
          <w:b/>
          <w:color w:val="000000" w:themeColor="text1"/>
          <w:sz w:val="28"/>
          <w:szCs w:val="28"/>
          <w:u w:val="single"/>
        </w:rPr>
        <w:t>Hlavní činnost</w:t>
      </w:r>
    </w:p>
    <w:p w:rsidR="0080684E" w:rsidRPr="008269B3" w:rsidRDefault="0080684E" w:rsidP="0080684E">
      <w:pPr>
        <w:jc w:val="both"/>
        <w:rPr>
          <w:color w:val="000000" w:themeColor="text1"/>
        </w:rPr>
      </w:pPr>
    </w:p>
    <w:p w:rsidR="0080684E" w:rsidRPr="008269B3" w:rsidRDefault="0080684E" w:rsidP="0080684E">
      <w:pPr>
        <w:jc w:val="both"/>
        <w:rPr>
          <w:b/>
        </w:rPr>
      </w:pPr>
      <w:r w:rsidRPr="008269B3">
        <w:rPr>
          <w:b/>
        </w:rPr>
        <w:t>Náklady v hlavní činnosti v Kč:</w:t>
      </w:r>
    </w:p>
    <w:tbl>
      <w:tblPr>
        <w:tblW w:w="9072" w:type="dxa"/>
        <w:tblCellMar>
          <w:left w:w="70" w:type="dxa"/>
          <w:right w:w="70" w:type="dxa"/>
        </w:tblCellMar>
        <w:tblLook w:val="04A0" w:firstRow="1" w:lastRow="0" w:firstColumn="1" w:lastColumn="0" w:noHBand="0" w:noVBand="1"/>
      </w:tblPr>
      <w:tblGrid>
        <w:gridCol w:w="993"/>
        <w:gridCol w:w="3402"/>
        <w:gridCol w:w="2091"/>
        <w:gridCol w:w="1612"/>
        <w:gridCol w:w="974"/>
      </w:tblGrid>
      <w:tr w:rsidR="0080684E" w:rsidRPr="008269B3" w:rsidTr="00E8661C">
        <w:trPr>
          <w:trHeight w:val="201"/>
        </w:trPr>
        <w:tc>
          <w:tcPr>
            <w:tcW w:w="4395" w:type="dxa"/>
            <w:gridSpan w:val="2"/>
            <w:tcBorders>
              <w:top w:val="nil"/>
              <w:left w:val="nil"/>
              <w:bottom w:val="nil"/>
              <w:right w:val="nil"/>
            </w:tcBorders>
            <w:shd w:val="clear" w:color="auto" w:fill="auto"/>
            <w:noWrap/>
            <w:vAlign w:val="bottom"/>
          </w:tcPr>
          <w:p w:rsidR="0080684E" w:rsidRPr="008269B3" w:rsidRDefault="0080684E" w:rsidP="0080684E">
            <w:pPr>
              <w:rPr>
                <w:rFonts w:ascii="Arial" w:eastAsia="Times New Roman" w:hAnsi="Arial" w:cs="Arial"/>
                <w:b/>
                <w:bCs/>
                <w:sz w:val="20"/>
                <w:szCs w:val="20"/>
                <w:lang w:eastAsia="cs-CZ"/>
              </w:rPr>
            </w:pPr>
          </w:p>
        </w:tc>
        <w:tc>
          <w:tcPr>
            <w:tcW w:w="2091"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Arial" w:eastAsia="Times New Roman" w:hAnsi="Arial" w:cs="Arial"/>
                <w:b/>
                <w:bCs/>
                <w:sz w:val="20"/>
                <w:szCs w:val="20"/>
                <w:lang w:eastAsia="cs-CZ"/>
              </w:rPr>
            </w:pPr>
          </w:p>
        </w:tc>
        <w:tc>
          <w:tcPr>
            <w:tcW w:w="1612"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974" w:type="dxa"/>
            <w:tcBorders>
              <w:top w:val="nil"/>
              <w:left w:val="nil"/>
              <w:bottom w:val="nil"/>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r>
      <w:tr w:rsidR="0080684E" w:rsidRPr="008269B3" w:rsidTr="007D56C1">
        <w:trPr>
          <w:trHeight w:val="300"/>
        </w:trPr>
        <w:tc>
          <w:tcPr>
            <w:tcW w:w="993"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34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 </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lang w:eastAsia="cs-CZ"/>
              </w:rPr>
            </w:pPr>
            <w:r w:rsidRPr="008269B3">
              <w:rPr>
                <w:rFonts w:eastAsia="Times New Roman"/>
                <w:b/>
                <w:bCs/>
                <w:lang w:eastAsia="cs-CZ"/>
              </w:rPr>
              <w:t>2021</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lang w:eastAsia="cs-CZ"/>
              </w:rPr>
            </w:pPr>
            <w:r w:rsidRPr="008269B3">
              <w:rPr>
                <w:rFonts w:eastAsia="Times New Roman"/>
                <w:b/>
                <w:bCs/>
                <w:lang w:eastAsia="cs-CZ"/>
              </w:rPr>
              <w:t>2022</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B40228">
            <w:pPr>
              <w:jc w:val="center"/>
              <w:rPr>
                <w:rFonts w:eastAsia="Times New Roman"/>
                <w:b/>
                <w:color w:val="000000"/>
                <w:lang w:eastAsia="cs-CZ"/>
              </w:rPr>
            </w:pPr>
            <w:r w:rsidRPr="008269B3">
              <w:rPr>
                <w:rFonts w:eastAsia="Times New Roman"/>
                <w:b/>
                <w:color w:val="000000"/>
                <w:lang w:eastAsia="cs-CZ"/>
              </w:rPr>
              <w:t>%</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SU</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popis</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Celkem</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Celkem</w:t>
            </w:r>
          </w:p>
        </w:tc>
        <w:tc>
          <w:tcPr>
            <w:tcW w:w="974" w:type="dxa"/>
            <w:tcBorders>
              <w:top w:val="nil"/>
              <w:left w:val="single" w:sz="4" w:space="0" w:color="auto"/>
              <w:bottom w:val="nil"/>
              <w:right w:val="nil"/>
            </w:tcBorders>
            <w:shd w:val="clear" w:color="auto" w:fill="auto"/>
            <w:noWrap/>
            <w:vAlign w:val="bottom"/>
            <w:hideMark/>
          </w:tcPr>
          <w:p w:rsidR="0080684E" w:rsidRPr="008269B3" w:rsidRDefault="00B40228" w:rsidP="0080684E">
            <w:pPr>
              <w:jc w:val="center"/>
              <w:rPr>
                <w:rFonts w:eastAsia="Times New Roman"/>
                <w:b/>
                <w:bCs/>
                <w:i/>
                <w:iCs/>
                <w:sz w:val="18"/>
                <w:szCs w:val="18"/>
                <w:lang w:eastAsia="cs-CZ"/>
              </w:rPr>
            </w:pPr>
            <w:r w:rsidRPr="008269B3">
              <w:rPr>
                <w:rFonts w:eastAsia="Times New Roman"/>
                <w:b/>
                <w:bCs/>
                <w:i/>
                <w:iCs/>
                <w:sz w:val="18"/>
                <w:szCs w:val="18"/>
                <w:lang w:eastAsia="cs-CZ"/>
              </w:rPr>
              <w:t>meziročně</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učební pomůcky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54 381</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184 614</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339%</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učebnice</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490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antigenní testy žáci</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91 402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DDHM - pro výuku (3 - 40 tis.)</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361 888</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162 370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45%</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DDHM - provoz (3 - 40 tis.)</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112 136</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412 987</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368%</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DDHM - FKSP</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52 370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599</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DDNM - pro výuku (3 - 60 tis.)</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DDNM - provoz (3 - 60 tis.)</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59 744</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ev. maj. výu. (500 - 3 tis., &gt; rok)</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33 617</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126 464</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376%</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ev. maj. prov. (500 - 3 tis, &gt; rok)</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11 411</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239 192</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2096%</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ev.</w:t>
            </w:r>
            <w:r w:rsidR="00BF3D72">
              <w:rPr>
                <w:rFonts w:eastAsia="Times New Roman"/>
                <w:lang w:eastAsia="cs-CZ"/>
              </w:rPr>
              <w:t xml:space="preserve"> </w:t>
            </w:r>
            <w:r w:rsidRPr="008269B3">
              <w:rPr>
                <w:rFonts w:eastAsia="Times New Roman"/>
                <w:lang w:eastAsia="cs-CZ"/>
              </w:rPr>
              <w:t>majetek FKSP</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4 980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provozní materiál</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231 592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459 850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199%</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ochranné prac. pomůcky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53 439</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30 939</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58%</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materiál pro výuku</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70 617</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87 990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125%</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nákup čistících prostředků</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136 129</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151 681</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111%</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spotřeba potravin</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1 259 795</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2 083 538</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165%</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el.</w:t>
            </w:r>
            <w:r w:rsidR="00BF3D72">
              <w:rPr>
                <w:rFonts w:eastAsia="Times New Roman"/>
                <w:lang w:eastAsia="cs-CZ"/>
              </w:rPr>
              <w:t xml:space="preserve"> </w:t>
            </w:r>
            <w:r w:rsidRPr="008269B3">
              <w:rPr>
                <w:rFonts w:eastAsia="Times New Roman"/>
                <w:lang w:eastAsia="cs-CZ"/>
              </w:rPr>
              <w:t>energie</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446 110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790 148</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177%</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lastRenderedPageBreak/>
              <w:t>503</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vodné</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56 978</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83 393</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146%</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stočné</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49 867</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68 628</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138%</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503</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plyn</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378 627</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518 200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137%</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údržba a opravy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3 700 819</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485 744</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13%</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revize</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61 687</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166 557</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270%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údržba a opravy z r.2020</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24 024</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cestovné</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9 432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52 601</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558%</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513</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reprezentace</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863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816</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95%</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zpracování mezd</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154 463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183 718</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119%</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telefonní poplatky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21 496</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22 516</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105%</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Internet</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67 044</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79 271</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118%</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nákup a údržba SW</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168 258</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188 209</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112%</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plavecká výuka (ne ONIV)</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50 440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bankovní poplatky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30 602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37 196</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122%</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školení</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81 543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89 094</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109%</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jiné ostatní služby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500 156</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210 668</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42%</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521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platy hrazené z FO</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87</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527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respirátory</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29 594</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538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plnění povin. podílu OZP</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26 860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67 803</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252%</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549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majetek - technické zhodn</w:t>
            </w:r>
            <w:r w:rsidR="00B40228" w:rsidRPr="008269B3">
              <w:rPr>
                <w:rFonts w:eastAsia="Times New Roman"/>
                <w:lang w:eastAsia="cs-CZ"/>
              </w:rPr>
              <w:t>o</w:t>
            </w:r>
            <w:r w:rsidRPr="008269B3">
              <w:rPr>
                <w:rFonts w:eastAsia="Times New Roman"/>
                <w:lang w:eastAsia="cs-CZ"/>
              </w:rPr>
              <w:t>c</w:t>
            </w:r>
            <w:r w:rsidR="00B40228" w:rsidRPr="008269B3">
              <w:rPr>
                <w:rFonts w:eastAsia="Times New Roman"/>
                <w:lang w:eastAsia="cs-CZ"/>
              </w:rPr>
              <w:t>ení</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23 271</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549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pojištění přívěsného vozíku</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302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302</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100%</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549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pojištění + spoluúčast</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57 797</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74 119</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128%</w:t>
            </w:r>
          </w:p>
        </w:tc>
      </w:tr>
      <w:tr w:rsidR="0080684E" w:rsidRPr="008269B3" w:rsidTr="007D56C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549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zaokrou</w:t>
            </w:r>
            <w:r w:rsidR="00F75965" w:rsidRPr="008269B3">
              <w:rPr>
                <w:rFonts w:eastAsia="Times New Roman"/>
                <w:lang w:eastAsia="cs-CZ"/>
              </w:rPr>
              <w:t>h</w:t>
            </w:r>
            <w:r w:rsidRPr="008269B3">
              <w:rPr>
                <w:rFonts w:eastAsia="Times New Roman"/>
                <w:lang w:eastAsia="cs-CZ"/>
              </w:rPr>
              <w:t>lovací rozdíl</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11</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95%</w:t>
            </w:r>
          </w:p>
        </w:tc>
      </w:tr>
      <w:tr w:rsidR="0080684E" w:rsidRPr="008269B3" w:rsidTr="007D56C1">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odpisy dlouhodobého maj.</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1 824 140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1 933 476</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106%</w:t>
            </w:r>
          </w:p>
        </w:tc>
      </w:tr>
      <w:tr w:rsidR="0080684E" w:rsidRPr="008269B3" w:rsidTr="007D56C1">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lang w:eastAsia="cs-CZ"/>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lang w:eastAsia="cs-CZ"/>
              </w:rPr>
            </w:pPr>
            <w:r w:rsidRPr="008269B3">
              <w:rPr>
                <w:rFonts w:eastAsia="Times New Roman"/>
                <w:b/>
                <w:bCs/>
                <w:lang w:eastAsia="cs-CZ"/>
              </w:rPr>
              <w:t> </w:t>
            </w:r>
            <w:r w:rsidR="007D56C1" w:rsidRPr="008269B3">
              <w:rPr>
                <w:rFonts w:eastAsia="Times New Roman"/>
                <w:b/>
                <w:bCs/>
                <w:lang w:eastAsia="cs-CZ"/>
              </w:rPr>
              <w:t>Celkem náklady v hlavní činnosti</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10 164 921</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9 126 236</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90%</w:t>
            </w:r>
          </w:p>
        </w:tc>
      </w:tr>
      <w:tr w:rsidR="0080684E" w:rsidRPr="008269B3" w:rsidTr="004E6352">
        <w:trPr>
          <w:trHeight w:val="315"/>
        </w:trPr>
        <w:tc>
          <w:tcPr>
            <w:tcW w:w="993" w:type="dxa"/>
            <w:tcBorders>
              <w:top w:val="nil"/>
              <w:left w:val="nil"/>
              <w:bottom w:val="single" w:sz="4" w:space="0" w:color="auto"/>
              <w:right w:val="nil"/>
            </w:tcBorders>
            <w:shd w:val="clear" w:color="auto" w:fill="auto"/>
            <w:noWrap/>
            <w:vAlign w:val="bottom"/>
            <w:hideMark/>
          </w:tcPr>
          <w:p w:rsidR="0080684E" w:rsidRDefault="0080684E" w:rsidP="0080684E">
            <w:pPr>
              <w:rPr>
                <w:rFonts w:eastAsia="Times New Roman"/>
                <w:lang w:eastAsia="cs-CZ"/>
              </w:rPr>
            </w:pPr>
          </w:p>
          <w:p w:rsidR="00E8661C" w:rsidRPr="008269B3" w:rsidRDefault="00E8661C" w:rsidP="0080684E">
            <w:pPr>
              <w:rPr>
                <w:rFonts w:eastAsia="Times New Roman"/>
                <w:lang w:eastAsia="cs-CZ"/>
              </w:rPr>
            </w:pPr>
          </w:p>
        </w:tc>
        <w:tc>
          <w:tcPr>
            <w:tcW w:w="3402"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lang w:eastAsia="cs-CZ"/>
              </w:rPr>
            </w:pPr>
          </w:p>
        </w:tc>
        <w:tc>
          <w:tcPr>
            <w:tcW w:w="2091"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lang w:eastAsia="cs-CZ"/>
              </w:rPr>
            </w:pPr>
          </w:p>
        </w:tc>
        <w:tc>
          <w:tcPr>
            <w:tcW w:w="1612"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lang w:eastAsia="cs-CZ"/>
              </w:rPr>
            </w:pPr>
          </w:p>
        </w:tc>
        <w:tc>
          <w:tcPr>
            <w:tcW w:w="974"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lang w:eastAsia="cs-CZ"/>
              </w:rPr>
            </w:pPr>
          </w:p>
        </w:tc>
      </w:tr>
      <w:tr w:rsidR="0080684E" w:rsidRPr="008269B3" w:rsidTr="004E6352">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color w:val="000000"/>
                <w:lang w:eastAsia="cs-CZ"/>
              </w:rPr>
            </w:pPr>
            <w:r w:rsidRPr="008269B3">
              <w:rPr>
                <w:rFonts w:eastAsia="Times New Roman"/>
                <w:b/>
                <w:color w:val="000000"/>
                <w:lang w:eastAsia="cs-CZ"/>
              </w:rPr>
              <w:t>Náklady celkem</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color w:val="000000"/>
                <w:lang w:eastAsia="cs-CZ"/>
              </w:rPr>
            </w:pPr>
            <w:r w:rsidRPr="008269B3">
              <w:rPr>
                <w:rFonts w:eastAsia="Times New Roman"/>
                <w:b/>
                <w:color w:val="000000"/>
                <w:lang w:eastAsia="cs-CZ"/>
              </w:rPr>
              <w:t>2021</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color w:val="000000"/>
                <w:lang w:eastAsia="cs-CZ"/>
              </w:rPr>
            </w:pPr>
            <w:r w:rsidRPr="008269B3">
              <w:rPr>
                <w:rFonts w:eastAsia="Times New Roman"/>
                <w:b/>
                <w:color w:val="000000"/>
                <w:lang w:eastAsia="cs-CZ"/>
              </w:rPr>
              <w:t>2022</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p>
        </w:tc>
      </w:tr>
      <w:tr w:rsidR="0080684E" w:rsidRPr="008269B3" w:rsidTr="004E6352">
        <w:trPr>
          <w:trHeight w:val="300"/>
        </w:trPr>
        <w:tc>
          <w:tcPr>
            <w:tcW w:w="993" w:type="dxa"/>
            <w:tcBorders>
              <w:top w:val="single" w:sz="4" w:space="0" w:color="auto"/>
              <w:lef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ZŠ</w:t>
            </w:r>
          </w:p>
        </w:tc>
        <w:tc>
          <w:tcPr>
            <w:tcW w:w="3402" w:type="dxa"/>
            <w:tcBorders>
              <w:top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2091" w:type="dxa"/>
            <w:tcBorders>
              <w:top w:val="single" w:sz="4" w:space="0" w:color="auto"/>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6 432 025</w:t>
            </w:r>
          </w:p>
        </w:tc>
        <w:tc>
          <w:tcPr>
            <w:tcW w:w="1612" w:type="dxa"/>
            <w:tcBorders>
              <w:top w:val="single" w:sz="4" w:space="0" w:color="auto"/>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4 867 270</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76%</w:t>
            </w:r>
          </w:p>
        </w:tc>
      </w:tr>
      <w:tr w:rsidR="0080684E" w:rsidRPr="008269B3" w:rsidTr="004E6352">
        <w:trPr>
          <w:trHeight w:val="300"/>
        </w:trPr>
        <w:tc>
          <w:tcPr>
            <w:tcW w:w="993" w:type="dxa"/>
            <w:tcBorders>
              <w:lef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MŠ</w:t>
            </w:r>
          </w:p>
        </w:tc>
        <w:tc>
          <w:tcPr>
            <w:tcW w:w="3402" w:type="dxa"/>
            <w:tcBorders>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p>
        </w:tc>
        <w:tc>
          <w:tcPr>
            <w:tcW w:w="2091" w:type="dxa"/>
            <w:tcBorders>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1 716 847</w:t>
            </w:r>
          </w:p>
        </w:tc>
        <w:tc>
          <w:tcPr>
            <w:tcW w:w="1612" w:type="dxa"/>
            <w:tcBorders>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1 392 915</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81%</w:t>
            </w:r>
          </w:p>
        </w:tc>
      </w:tr>
      <w:tr w:rsidR="0080684E" w:rsidRPr="008269B3" w:rsidTr="004E6352">
        <w:trPr>
          <w:trHeight w:val="300"/>
        </w:trPr>
        <w:tc>
          <w:tcPr>
            <w:tcW w:w="993" w:type="dxa"/>
            <w:tcBorders>
              <w:lef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ŠD</w:t>
            </w:r>
          </w:p>
        </w:tc>
        <w:tc>
          <w:tcPr>
            <w:tcW w:w="3402" w:type="dxa"/>
            <w:tcBorders>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p>
        </w:tc>
        <w:tc>
          <w:tcPr>
            <w:tcW w:w="2091" w:type="dxa"/>
            <w:tcBorders>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110 812</w:t>
            </w:r>
          </w:p>
        </w:tc>
        <w:tc>
          <w:tcPr>
            <w:tcW w:w="1612" w:type="dxa"/>
            <w:tcBorders>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43 535</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39%</w:t>
            </w:r>
          </w:p>
        </w:tc>
      </w:tr>
      <w:tr w:rsidR="0080684E" w:rsidRPr="008269B3" w:rsidTr="004E6352">
        <w:trPr>
          <w:trHeight w:val="300"/>
        </w:trPr>
        <w:tc>
          <w:tcPr>
            <w:tcW w:w="993" w:type="dxa"/>
            <w:tcBorders>
              <w:lef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w:t>
            </w:r>
          </w:p>
        </w:tc>
        <w:tc>
          <w:tcPr>
            <w:tcW w:w="3402" w:type="dxa"/>
            <w:tcBorders>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p>
        </w:tc>
        <w:tc>
          <w:tcPr>
            <w:tcW w:w="2091" w:type="dxa"/>
            <w:tcBorders>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41 736</w:t>
            </w:r>
          </w:p>
        </w:tc>
        <w:tc>
          <w:tcPr>
            <w:tcW w:w="1612" w:type="dxa"/>
            <w:tcBorders>
              <w:left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31 577</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76%</w:t>
            </w:r>
          </w:p>
        </w:tc>
      </w:tr>
      <w:tr w:rsidR="0080684E" w:rsidRPr="008269B3" w:rsidTr="004E6352">
        <w:trPr>
          <w:trHeight w:val="315"/>
        </w:trPr>
        <w:tc>
          <w:tcPr>
            <w:tcW w:w="993" w:type="dxa"/>
            <w:tcBorders>
              <w:left w:val="single" w:sz="4" w:space="0" w:color="auto"/>
              <w:bottom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ŠJ</w:t>
            </w:r>
          </w:p>
        </w:tc>
        <w:tc>
          <w:tcPr>
            <w:tcW w:w="3402" w:type="dxa"/>
            <w:tcBorders>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2091" w:type="dxa"/>
            <w:tcBorders>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1 863 501</w:t>
            </w:r>
          </w:p>
        </w:tc>
        <w:tc>
          <w:tcPr>
            <w:tcW w:w="1612" w:type="dxa"/>
            <w:tcBorders>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2 790 937</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150%</w:t>
            </w:r>
          </w:p>
        </w:tc>
      </w:tr>
      <w:tr w:rsidR="0080684E" w:rsidRPr="008269B3" w:rsidTr="004E6352">
        <w:trPr>
          <w:trHeight w:val="315"/>
        </w:trPr>
        <w:tc>
          <w:tcPr>
            <w:tcW w:w="993" w:type="dxa"/>
            <w:tcBorders>
              <w:top w:val="single" w:sz="4" w:space="0" w:color="auto"/>
              <w:left w:val="single" w:sz="4" w:space="0" w:color="auto"/>
              <w:bottom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3402" w:type="dxa"/>
            <w:tcBorders>
              <w:top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10 164 921</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9 126 236</w:t>
            </w:r>
          </w:p>
        </w:tc>
        <w:tc>
          <w:tcPr>
            <w:tcW w:w="974"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90%</w:t>
            </w:r>
          </w:p>
        </w:tc>
      </w:tr>
    </w:tbl>
    <w:p w:rsidR="0080684E" w:rsidRPr="008269B3" w:rsidRDefault="0080684E" w:rsidP="0080684E">
      <w:pPr>
        <w:jc w:val="both"/>
      </w:pPr>
    </w:p>
    <w:p w:rsidR="0080684E" w:rsidRPr="008269B3" w:rsidRDefault="0080684E" w:rsidP="0080684E">
      <w:pPr>
        <w:jc w:val="both"/>
        <w:rPr>
          <w:b/>
          <w:i/>
        </w:rPr>
      </w:pPr>
      <w:r w:rsidRPr="008269B3">
        <w:rPr>
          <w:b/>
          <w:i/>
        </w:rPr>
        <w:t>Náklady v hlavní činnosti celkem 9.126.236 Kč.</w:t>
      </w:r>
    </w:p>
    <w:p w:rsidR="0080684E" w:rsidRPr="008269B3" w:rsidRDefault="0080684E" w:rsidP="0080684E">
      <w:pPr>
        <w:jc w:val="both"/>
        <w:rPr>
          <w:color w:val="000000" w:themeColor="text1"/>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E8661C" w:rsidRDefault="00E8661C" w:rsidP="0080684E">
      <w:pPr>
        <w:jc w:val="both"/>
        <w:rPr>
          <w:b/>
        </w:rPr>
      </w:pPr>
    </w:p>
    <w:p w:rsidR="0080684E" w:rsidRPr="008269B3" w:rsidRDefault="0080684E" w:rsidP="0080684E">
      <w:pPr>
        <w:jc w:val="both"/>
        <w:rPr>
          <w:b/>
        </w:rPr>
      </w:pPr>
      <w:r w:rsidRPr="008269B3">
        <w:rPr>
          <w:b/>
        </w:rPr>
        <w:lastRenderedPageBreak/>
        <w:t>Výnosy v hlavní činnosti v Kč</w:t>
      </w:r>
    </w:p>
    <w:tbl>
      <w:tblPr>
        <w:tblW w:w="8844" w:type="dxa"/>
        <w:tblCellMar>
          <w:left w:w="70" w:type="dxa"/>
          <w:right w:w="70" w:type="dxa"/>
        </w:tblCellMar>
        <w:tblLook w:val="04A0" w:firstRow="1" w:lastRow="0" w:firstColumn="1" w:lastColumn="0" w:noHBand="0" w:noVBand="1"/>
      </w:tblPr>
      <w:tblGrid>
        <w:gridCol w:w="968"/>
        <w:gridCol w:w="3228"/>
        <w:gridCol w:w="1560"/>
        <w:gridCol w:w="1760"/>
        <w:gridCol w:w="1328"/>
      </w:tblGrid>
      <w:tr w:rsidR="0080684E" w:rsidRPr="008269B3" w:rsidTr="00B40228">
        <w:trPr>
          <w:trHeight w:val="315"/>
        </w:trPr>
        <w:tc>
          <w:tcPr>
            <w:tcW w:w="968"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lang w:eastAsia="cs-CZ"/>
              </w:rPr>
            </w:pPr>
          </w:p>
        </w:tc>
        <w:tc>
          <w:tcPr>
            <w:tcW w:w="3228" w:type="dxa"/>
            <w:tcBorders>
              <w:top w:val="nil"/>
              <w:left w:val="nil"/>
              <w:bottom w:val="nil"/>
              <w:right w:val="single" w:sz="4" w:space="0" w:color="auto"/>
            </w:tcBorders>
            <w:shd w:val="clear" w:color="auto" w:fill="auto"/>
            <w:noWrap/>
            <w:vAlign w:val="bottom"/>
            <w:hideMark/>
          </w:tcPr>
          <w:p w:rsidR="0080684E" w:rsidRPr="008269B3" w:rsidRDefault="0080684E" w:rsidP="0080684E">
            <w:pPr>
              <w:rPr>
                <w:rFonts w:eastAsia="Times New Roman"/>
                <w:lang w:eastAsia="cs-CZ"/>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lang w:eastAsia="cs-CZ"/>
              </w:rPr>
            </w:pPr>
            <w:r w:rsidRPr="008269B3">
              <w:rPr>
                <w:rFonts w:eastAsia="Times New Roman"/>
                <w:b/>
                <w:bCs/>
                <w:lang w:eastAsia="cs-CZ"/>
              </w:rPr>
              <w:t>2021</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lang w:eastAsia="cs-CZ"/>
              </w:rPr>
            </w:pPr>
            <w:r w:rsidRPr="008269B3">
              <w:rPr>
                <w:rFonts w:eastAsia="Times New Roman"/>
                <w:b/>
                <w:bCs/>
                <w:lang w:eastAsia="cs-CZ"/>
              </w:rPr>
              <w:t>2022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w:t>
            </w:r>
          </w:p>
        </w:tc>
      </w:tr>
      <w:tr w:rsidR="0080684E" w:rsidRPr="008269B3" w:rsidTr="00B40228">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SU</w:t>
            </w:r>
          </w:p>
        </w:tc>
        <w:tc>
          <w:tcPr>
            <w:tcW w:w="3228" w:type="dxa"/>
            <w:tcBorders>
              <w:top w:val="single" w:sz="4" w:space="0" w:color="auto"/>
              <w:left w:val="nil"/>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popis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Celkem</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Celkem</w:t>
            </w:r>
          </w:p>
        </w:tc>
        <w:tc>
          <w:tcPr>
            <w:tcW w:w="1328" w:type="dxa"/>
            <w:tcBorders>
              <w:top w:val="nil"/>
              <w:left w:val="single" w:sz="4" w:space="0" w:color="auto"/>
              <w:bottom w:val="nil"/>
              <w:right w:val="nil"/>
            </w:tcBorders>
            <w:shd w:val="clear" w:color="auto" w:fill="auto"/>
            <w:vAlign w:val="center"/>
            <w:hideMark/>
          </w:tcPr>
          <w:p w:rsidR="0080684E" w:rsidRPr="008269B3" w:rsidRDefault="00B40228" w:rsidP="0080684E">
            <w:pPr>
              <w:jc w:val="center"/>
              <w:rPr>
                <w:rFonts w:eastAsia="Times New Roman"/>
                <w:b/>
                <w:bCs/>
                <w:i/>
                <w:iCs/>
                <w:lang w:eastAsia="cs-CZ"/>
              </w:rPr>
            </w:pPr>
            <w:r w:rsidRPr="008269B3">
              <w:rPr>
                <w:rFonts w:eastAsia="Times New Roman"/>
                <w:b/>
                <w:bCs/>
                <w:i/>
                <w:iCs/>
                <w:lang w:eastAsia="cs-CZ"/>
              </w:rPr>
              <w:t>m</w:t>
            </w:r>
            <w:r w:rsidR="0080684E" w:rsidRPr="008269B3">
              <w:rPr>
                <w:rFonts w:eastAsia="Times New Roman"/>
                <w:b/>
                <w:bCs/>
                <w:i/>
                <w:iCs/>
                <w:lang w:eastAsia="cs-CZ"/>
              </w:rPr>
              <w:t>eziročně</w:t>
            </w:r>
          </w:p>
        </w:tc>
      </w:tr>
      <w:tr w:rsidR="0080684E" w:rsidRPr="008269B3" w:rsidTr="00B40228">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příspěvek zřizovatele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4 800 000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5 704 503</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119%</w:t>
            </w:r>
          </w:p>
        </w:tc>
      </w:tr>
      <w:tr w:rsidR="0080684E" w:rsidRPr="008269B3" w:rsidTr="00B40228">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vyúčt</w:t>
            </w:r>
            <w:r w:rsidR="00B40228" w:rsidRPr="008269B3">
              <w:rPr>
                <w:rFonts w:eastAsia="Times New Roman"/>
                <w:lang w:eastAsia="cs-CZ"/>
              </w:rPr>
              <w:t>ování</w:t>
            </w:r>
            <w:r w:rsidRPr="008269B3">
              <w:rPr>
                <w:rFonts w:eastAsia="Times New Roman"/>
                <w:lang w:eastAsia="cs-CZ"/>
              </w:rPr>
              <w:t xml:space="preserve"> PRO</w:t>
            </w:r>
            <w:r w:rsidR="00B40228" w:rsidRPr="008269B3">
              <w:rPr>
                <w:rFonts w:eastAsia="Times New Roman"/>
                <w:lang w:eastAsia="cs-CZ"/>
              </w:rPr>
              <w:t>v</w:t>
            </w:r>
            <w:r w:rsidRPr="008269B3">
              <w:rPr>
                <w:rFonts w:eastAsia="Times New Roman"/>
                <w:lang w:eastAsia="cs-CZ"/>
              </w:rPr>
              <w:t>ýuk</w:t>
            </w:r>
            <w:r w:rsidR="00B40228" w:rsidRPr="008269B3">
              <w:rPr>
                <w:rFonts w:eastAsia="Times New Roman"/>
                <w:lang w:eastAsia="cs-CZ"/>
              </w:rPr>
              <w:t>u</w:t>
            </w:r>
            <w:r w:rsidRPr="008269B3">
              <w:rPr>
                <w:rFonts w:eastAsia="Times New Roman"/>
                <w:lang w:eastAsia="cs-CZ"/>
              </w:rPr>
              <w:t xml:space="preserve"> nákl</w:t>
            </w:r>
            <w:r w:rsidR="00B40228" w:rsidRPr="008269B3">
              <w:rPr>
                <w:rFonts w:eastAsia="Times New Roman"/>
                <w:lang w:eastAsia="cs-CZ"/>
              </w:rPr>
              <w:t>.</w:t>
            </w:r>
            <w:r w:rsidRPr="008269B3">
              <w:rPr>
                <w:rFonts w:eastAsia="Times New Roman"/>
                <w:lang w:eastAsia="cs-CZ"/>
              </w:rPr>
              <w:t xml:space="preserve"> 2017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4E6352">
        <w:trPr>
          <w:trHeight w:val="46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i/>
                <w:iCs/>
              </w:rPr>
            </w:pPr>
            <w:r w:rsidRPr="008269B3">
              <w:rPr>
                <w:i/>
                <w:iCs/>
              </w:rPr>
              <w:t>672</w:t>
            </w:r>
          </w:p>
        </w:tc>
        <w:tc>
          <w:tcPr>
            <w:tcW w:w="3228" w:type="dxa"/>
            <w:tcBorders>
              <w:top w:val="nil"/>
              <w:left w:val="nil"/>
              <w:bottom w:val="single" w:sz="4" w:space="0" w:color="auto"/>
              <w:right w:val="single" w:sz="4" w:space="0" w:color="auto"/>
            </w:tcBorders>
            <w:shd w:val="clear" w:color="auto" w:fill="auto"/>
            <w:vAlign w:val="bottom"/>
            <w:hideMark/>
          </w:tcPr>
          <w:p w:rsidR="0080684E" w:rsidRPr="008269B3" w:rsidRDefault="0080684E" w:rsidP="0080684E">
            <w:pPr>
              <w:rPr>
                <w:i/>
                <w:iCs/>
              </w:rPr>
            </w:pPr>
            <w:r w:rsidRPr="008269B3">
              <w:rPr>
                <w:i/>
                <w:iCs/>
              </w:rPr>
              <w:t>rozp</w:t>
            </w:r>
            <w:r w:rsidR="00B40228" w:rsidRPr="008269B3">
              <w:rPr>
                <w:i/>
                <w:iCs/>
              </w:rPr>
              <w:t xml:space="preserve">ouštění </w:t>
            </w:r>
            <w:r w:rsidRPr="008269B3">
              <w:rPr>
                <w:i/>
                <w:iCs/>
              </w:rPr>
              <w:t>transf</w:t>
            </w:r>
            <w:r w:rsidR="00B40228" w:rsidRPr="008269B3">
              <w:rPr>
                <w:i/>
                <w:iCs/>
              </w:rPr>
              <w:t xml:space="preserve">eru </w:t>
            </w:r>
            <w:r w:rsidRPr="008269B3">
              <w:rPr>
                <w:i/>
                <w:iCs/>
              </w:rPr>
              <w:t>- zatepl</w:t>
            </w:r>
            <w:r w:rsidR="00B40228" w:rsidRPr="008269B3">
              <w:rPr>
                <w:i/>
                <w:iCs/>
              </w:rPr>
              <w:t>ení</w:t>
            </w:r>
            <w:r w:rsidRPr="008269B3">
              <w:rPr>
                <w:i/>
                <w:iCs/>
              </w:rPr>
              <w:t xml:space="preserve"> bud</w:t>
            </w:r>
            <w:r w:rsidR="00B40228" w:rsidRPr="008269B3">
              <w:rPr>
                <w:i/>
                <w:iCs/>
              </w:rPr>
              <w:t>ovy</w:t>
            </w:r>
            <w:r w:rsidR="004534B4" w:rsidRPr="008269B3">
              <w:rPr>
                <w:i/>
                <w:iCs/>
              </w:rPr>
              <w:t xml:space="preserve"> (</w:t>
            </w:r>
            <w:r w:rsidRPr="008269B3">
              <w:rPr>
                <w:i/>
                <w:iCs/>
                <w:color w:val="FF0000"/>
              </w:rPr>
              <w:t>není fin</w:t>
            </w:r>
            <w:r w:rsidR="00B40228" w:rsidRPr="008269B3">
              <w:rPr>
                <w:i/>
                <w:iCs/>
                <w:color w:val="FF0000"/>
              </w:rPr>
              <w:t xml:space="preserve">ančně </w:t>
            </w:r>
            <w:r w:rsidRPr="008269B3">
              <w:rPr>
                <w:i/>
                <w:iCs/>
                <w:color w:val="FF0000"/>
              </w:rPr>
              <w:t>kryto</w:t>
            </w:r>
            <w:r w:rsidR="004534B4" w:rsidRPr="008269B3">
              <w:rPr>
                <w:i/>
                <w:iCs/>
                <w:color w:val="FF0000"/>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bCs/>
              </w:rPr>
            </w:pPr>
            <w:r w:rsidRPr="008269B3">
              <w:rPr>
                <w:bCs/>
              </w:rPr>
              <w:t>427 778</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bCs/>
              </w:rPr>
            </w:pPr>
            <w:r w:rsidRPr="008269B3">
              <w:rPr>
                <w:bCs/>
              </w:rPr>
              <w:t>322 962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color w:val="000000"/>
              </w:rPr>
            </w:pPr>
            <w:r w:rsidRPr="008269B3">
              <w:rPr>
                <w:color w:val="000000"/>
              </w:rPr>
              <w:t>75%</w:t>
            </w:r>
          </w:p>
        </w:tc>
      </w:tr>
      <w:tr w:rsidR="0080684E" w:rsidRPr="008269B3" w:rsidTr="004E6352">
        <w:trPr>
          <w:trHeight w:val="69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i/>
                <w:iCs/>
              </w:rPr>
            </w:pPr>
            <w:r w:rsidRPr="008269B3">
              <w:rPr>
                <w:i/>
                <w:iCs/>
              </w:rPr>
              <w:t>672</w:t>
            </w:r>
          </w:p>
        </w:tc>
        <w:tc>
          <w:tcPr>
            <w:tcW w:w="32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B40228" w:rsidP="0080684E">
            <w:pPr>
              <w:rPr>
                <w:i/>
                <w:iCs/>
              </w:rPr>
            </w:pPr>
            <w:r w:rsidRPr="008269B3">
              <w:rPr>
                <w:i/>
                <w:iCs/>
              </w:rPr>
              <w:t>r</w:t>
            </w:r>
            <w:r w:rsidR="0080684E" w:rsidRPr="008269B3">
              <w:rPr>
                <w:i/>
                <w:iCs/>
              </w:rPr>
              <w:t>ozp</w:t>
            </w:r>
            <w:r w:rsidRPr="008269B3">
              <w:rPr>
                <w:i/>
                <w:iCs/>
              </w:rPr>
              <w:t>ouštění</w:t>
            </w:r>
            <w:r w:rsidR="0080684E" w:rsidRPr="008269B3">
              <w:rPr>
                <w:i/>
                <w:iCs/>
              </w:rPr>
              <w:t xml:space="preserve"> transf</w:t>
            </w:r>
            <w:r w:rsidRPr="008269B3">
              <w:rPr>
                <w:i/>
                <w:iCs/>
              </w:rPr>
              <w:t>eru –</w:t>
            </w:r>
            <w:r w:rsidR="0080684E" w:rsidRPr="008269B3">
              <w:rPr>
                <w:i/>
                <w:iCs/>
              </w:rPr>
              <w:t xml:space="preserve"> víceúčel</w:t>
            </w:r>
            <w:r w:rsidRPr="008269B3">
              <w:rPr>
                <w:i/>
                <w:iCs/>
              </w:rPr>
              <w:t xml:space="preserve">ové </w:t>
            </w:r>
            <w:r w:rsidR="0080684E" w:rsidRPr="008269B3">
              <w:rPr>
                <w:i/>
                <w:iCs/>
              </w:rPr>
              <w:t>hřiště</w:t>
            </w:r>
            <w:r w:rsidRPr="008269B3">
              <w:rPr>
                <w:i/>
                <w:iCs/>
              </w:rPr>
              <w:t xml:space="preserve"> </w:t>
            </w:r>
            <w:r w:rsidR="0080684E" w:rsidRPr="008269B3">
              <w:rPr>
                <w:i/>
                <w:iCs/>
              </w:rPr>
              <w:t>+</w:t>
            </w:r>
            <w:r w:rsidRPr="008269B3">
              <w:rPr>
                <w:i/>
                <w:iCs/>
              </w:rPr>
              <w:t xml:space="preserve"> </w:t>
            </w:r>
            <w:r w:rsidR="0080684E" w:rsidRPr="008269B3">
              <w:rPr>
                <w:i/>
                <w:iCs/>
              </w:rPr>
              <w:t xml:space="preserve">běžecká </w:t>
            </w:r>
            <w:r w:rsidR="004534B4" w:rsidRPr="008269B3">
              <w:rPr>
                <w:i/>
                <w:iCs/>
              </w:rPr>
              <w:t>dráha (</w:t>
            </w:r>
            <w:r w:rsidR="0080684E" w:rsidRPr="008269B3">
              <w:rPr>
                <w:i/>
                <w:iCs/>
                <w:color w:val="FF0000"/>
              </w:rPr>
              <w:t>není fin</w:t>
            </w:r>
            <w:r w:rsidRPr="008269B3">
              <w:rPr>
                <w:i/>
                <w:iCs/>
                <w:color w:val="FF0000"/>
              </w:rPr>
              <w:t xml:space="preserve">ančně </w:t>
            </w:r>
            <w:r w:rsidR="0080684E" w:rsidRPr="008269B3">
              <w:rPr>
                <w:i/>
                <w:iCs/>
                <w:color w:val="FF0000"/>
              </w:rPr>
              <w:t>kryto</w:t>
            </w:r>
            <w:r w:rsidR="004534B4" w:rsidRPr="008269B3">
              <w:rPr>
                <w:i/>
                <w:iCs/>
                <w:color w:val="FF0000"/>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bCs/>
              </w:rPr>
            </w:pPr>
            <w:r w:rsidRPr="008269B3">
              <w:rPr>
                <w:bCs/>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bCs/>
              </w:rPr>
            </w:pPr>
            <w:r w:rsidRPr="008269B3">
              <w:rPr>
                <w:bCs/>
              </w:rPr>
              <w:t>115 424</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b/>
                <w:bCs/>
              </w:rPr>
            </w:pPr>
          </w:p>
        </w:tc>
      </w:tr>
      <w:tr w:rsidR="0080684E" w:rsidRPr="008269B3" w:rsidTr="004E6352">
        <w:trPr>
          <w:trHeight w:val="465"/>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pPr>
            <w:r w:rsidRPr="008269B3">
              <w:t>672</w:t>
            </w:r>
          </w:p>
        </w:tc>
        <w:tc>
          <w:tcPr>
            <w:tcW w:w="32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rPr>
                <w:i/>
                <w:iCs/>
              </w:rPr>
            </w:pPr>
            <w:r w:rsidRPr="008269B3">
              <w:rPr>
                <w:i/>
                <w:iCs/>
              </w:rPr>
              <w:t>rozp</w:t>
            </w:r>
            <w:r w:rsidR="00B40228" w:rsidRPr="008269B3">
              <w:rPr>
                <w:i/>
                <w:iCs/>
              </w:rPr>
              <w:t xml:space="preserve">ouštění </w:t>
            </w:r>
            <w:r w:rsidRPr="008269B3">
              <w:rPr>
                <w:i/>
                <w:iCs/>
              </w:rPr>
              <w:t>transf</w:t>
            </w:r>
            <w:r w:rsidR="00B40228" w:rsidRPr="008269B3">
              <w:rPr>
                <w:i/>
                <w:iCs/>
              </w:rPr>
              <w:t xml:space="preserve">eru - </w:t>
            </w:r>
            <w:r w:rsidRPr="008269B3">
              <w:rPr>
                <w:i/>
                <w:iCs/>
              </w:rPr>
              <w:t>PROvýuku</w:t>
            </w:r>
            <w:r w:rsidR="00B40228" w:rsidRPr="008269B3">
              <w:rPr>
                <w:i/>
                <w:iCs/>
              </w:rPr>
              <w:t xml:space="preserve"> </w:t>
            </w:r>
            <w:r w:rsidR="004534B4" w:rsidRPr="008269B3">
              <w:rPr>
                <w:i/>
                <w:iCs/>
              </w:rPr>
              <w:t>(</w:t>
            </w:r>
            <w:r w:rsidRPr="008269B3">
              <w:rPr>
                <w:i/>
                <w:iCs/>
                <w:color w:val="FF0000"/>
              </w:rPr>
              <w:t>není fin</w:t>
            </w:r>
            <w:r w:rsidR="00B40228" w:rsidRPr="008269B3">
              <w:rPr>
                <w:i/>
                <w:iCs/>
                <w:color w:val="FF0000"/>
              </w:rPr>
              <w:t xml:space="preserve">ančně </w:t>
            </w:r>
            <w:r w:rsidRPr="008269B3">
              <w:rPr>
                <w:i/>
                <w:iCs/>
                <w:color w:val="FF0000"/>
              </w:rPr>
              <w:t>kryto</w:t>
            </w:r>
            <w:r w:rsidR="004534B4" w:rsidRPr="008269B3">
              <w:rPr>
                <w:i/>
                <w:iCs/>
                <w:color w:val="FF0000"/>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bCs/>
              </w:rPr>
            </w:pPr>
            <w:r w:rsidRPr="008269B3">
              <w:rPr>
                <w:bCs/>
              </w:rPr>
              <w:t>231 083</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bCs/>
              </w:rPr>
            </w:pPr>
            <w:r w:rsidRPr="008269B3">
              <w:rPr>
                <w:bCs/>
              </w:rPr>
              <w:t>231 060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color w:val="000000"/>
              </w:rPr>
            </w:pPr>
            <w:r w:rsidRPr="008269B3">
              <w:rPr>
                <w:color w:val="000000"/>
              </w:rPr>
              <w:t>100%</w:t>
            </w:r>
          </w:p>
        </w:tc>
      </w:tr>
      <w:tr w:rsidR="0080684E" w:rsidRPr="008269B3" w:rsidTr="006663D2">
        <w:trPr>
          <w:trHeight w:val="283"/>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B40228" w:rsidP="0080684E">
            <w:pPr>
              <w:rPr>
                <w:rFonts w:eastAsia="Times New Roman"/>
                <w:lang w:eastAsia="cs-CZ"/>
              </w:rPr>
            </w:pPr>
            <w:r w:rsidRPr="008269B3">
              <w:rPr>
                <w:rFonts w:eastAsia="Times New Roman"/>
                <w:lang w:eastAsia="cs-CZ"/>
              </w:rPr>
              <w:t>v</w:t>
            </w:r>
            <w:r w:rsidR="0080684E" w:rsidRPr="008269B3">
              <w:rPr>
                <w:rFonts w:eastAsia="Times New Roman"/>
                <w:lang w:eastAsia="cs-CZ"/>
              </w:rPr>
              <w:t>yúčtování Přírodní zahrada MŠ</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-50 768</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4E6352">
        <w:trPr>
          <w:trHeight w:val="465"/>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rPr>
                <w:rFonts w:eastAsia="Times New Roman"/>
                <w:lang w:eastAsia="cs-CZ"/>
              </w:rPr>
            </w:pPr>
            <w:r w:rsidRPr="008269B3">
              <w:rPr>
                <w:rFonts w:eastAsia="Times New Roman"/>
                <w:lang w:eastAsia="cs-CZ"/>
              </w:rPr>
              <w:t>neinvestiční transfer oprava kotelny</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2 477 406</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602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školné MŠ, ŠD</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297 373</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464 005</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156%</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602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ostatní výnosy - vodné</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12 713</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2 905</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23%</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602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příměstský tábor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4 875</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30 755</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631%</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602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stravování</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1 257 055</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2 070 786</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165%</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Obědy do škol IV</w:t>
            </w:r>
            <w:r w:rsidR="00B40228" w:rsidRPr="008269B3">
              <w:rPr>
                <w:rFonts w:eastAsia="Times New Roman"/>
                <w:lang w:eastAsia="cs-CZ"/>
              </w:rPr>
              <w:t>.</w:t>
            </w:r>
            <w:r w:rsidRPr="008269B3">
              <w:rPr>
                <w:rFonts w:eastAsia="Times New Roman"/>
                <w:lang w:eastAsia="cs-CZ"/>
              </w:rPr>
              <w:t xml:space="preserve"> a</w:t>
            </w:r>
            <w:r w:rsidR="00B40228" w:rsidRPr="008269B3">
              <w:rPr>
                <w:rFonts w:eastAsia="Times New Roman"/>
                <w:lang w:eastAsia="cs-CZ"/>
              </w:rPr>
              <w:t xml:space="preserve"> </w:t>
            </w:r>
            <w:r w:rsidRPr="008269B3">
              <w:rPr>
                <w:rFonts w:eastAsia="Times New Roman"/>
                <w:lang w:eastAsia="cs-CZ"/>
              </w:rPr>
              <w:t>V</w:t>
            </w:r>
            <w:r w:rsidR="00B40228" w:rsidRPr="008269B3">
              <w:rPr>
                <w:rFonts w:eastAsia="Times New Roman"/>
                <w:lang w:eastAsia="cs-CZ"/>
              </w:rPr>
              <w:t>.</w:t>
            </w:r>
            <w:r w:rsidRPr="008269B3">
              <w:rPr>
                <w:rFonts w:eastAsia="Times New Roman"/>
                <w:lang w:eastAsia="cs-CZ"/>
              </w:rPr>
              <w:t xml:space="preserve"> - potrav</w:t>
            </w:r>
            <w:r w:rsidR="00B40228" w:rsidRPr="008269B3">
              <w:rPr>
                <w:rFonts w:eastAsia="Times New Roman"/>
                <w:lang w:eastAsia="cs-CZ"/>
              </w:rPr>
              <w:t>iny</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4 995</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14 341</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287%</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Obědy do škol IV</w:t>
            </w:r>
            <w:r w:rsidR="00B40228" w:rsidRPr="008269B3">
              <w:rPr>
                <w:rFonts w:eastAsia="Times New Roman"/>
                <w:lang w:eastAsia="cs-CZ"/>
              </w:rPr>
              <w:t>.</w:t>
            </w:r>
            <w:r w:rsidRPr="008269B3">
              <w:rPr>
                <w:rFonts w:eastAsia="Times New Roman"/>
                <w:lang w:eastAsia="cs-CZ"/>
              </w:rPr>
              <w:t xml:space="preserve"> a V</w:t>
            </w:r>
            <w:r w:rsidR="00B40228" w:rsidRPr="008269B3">
              <w:rPr>
                <w:rFonts w:eastAsia="Times New Roman"/>
                <w:lang w:eastAsia="cs-CZ"/>
              </w:rPr>
              <w:t>.</w:t>
            </w:r>
            <w:r w:rsidRPr="008269B3">
              <w:rPr>
                <w:rFonts w:eastAsia="Times New Roman"/>
                <w:lang w:eastAsia="cs-CZ"/>
              </w:rPr>
              <w:t xml:space="preserve"> - režie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250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717</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287%</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672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PCR neinvazivní testy</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249 000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662</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úrok z b.</w:t>
            </w:r>
            <w:r w:rsidR="00BF3D72">
              <w:rPr>
                <w:rFonts w:eastAsia="Times New Roman"/>
                <w:lang w:eastAsia="cs-CZ"/>
              </w:rPr>
              <w:t xml:space="preserve"> </w:t>
            </w:r>
            <w:r w:rsidRPr="008269B3">
              <w:rPr>
                <w:rFonts w:eastAsia="Times New Roman"/>
                <w:lang w:eastAsia="cs-CZ"/>
              </w:rPr>
              <w:t>ú.</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661</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532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80%</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648</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B40228" w:rsidP="0080684E">
            <w:pPr>
              <w:rPr>
                <w:rFonts w:eastAsia="Times New Roman"/>
                <w:lang w:eastAsia="cs-CZ"/>
              </w:rPr>
            </w:pPr>
            <w:r w:rsidRPr="008269B3">
              <w:rPr>
                <w:rFonts w:eastAsia="Times New Roman"/>
                <w:lang w:eastAsia="cs-CZ"/>
              </w:rPr>
              <w:t>č</w:t>
            </w:r>
            <w:r w:rsidR="0080684E" w:rsidRPr="008269B3">
              <w:rPr>
                <w:rFonts w:eastAsia="Times New Roman"/>
                <w:lang w:eastAsia="cs-CZ"/>
              </w:rPr>
              <w:t>erpání FI na opravy</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197 580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162 343</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82%</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648</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1C6D2B" w:rsidP="0080684E">
            <w:pPr>
              <w:rPr>
                <w:rFonts w:eastAsia="Times New Roman"/>
                <w:lang w:eastAsia="cs-CZ"/>
              </w:rPr>
            </w:pPr>
            <w:r w:rsidRPr="008269B3">
              <w:rPr>
                <w:rFonts w:eastAsia="Times New Roman"/>
                <w:lang w:eastAsia="cs-CZ"/>
              </w:rPr>
              <w:t>Č</w:t>
            </w:r>
            <w:r w:rsidR="0080684E" w:rsidRPr="008269B3">
              <w:rPr>
                <w:rFonts w:eastAsia="Times New Roman"/>
                <w:lang w:eastAsia="cs-CZ"/>
              </w:rPr>
              <w:t>erp</w:t>
            </w:r>
            <w:r w:rsidRPr="008269B3">
              <w:rPr>
                <w:rFonts w:eastAsia="Times New Roman"/>
                <w:lang w:eastAsia="cs-CZ"/>
              </w:rPr>
              <w:t xml:space="preserve">ání </w:t>
            </w:r>
            <w:r w:rsidR="0080684E" w:rsidRPr="008269B3">
              <w:rPr>
                <w:rFonts w:eastAsia="Times New Roman"/>
                <w:lang w:eastAsia="cs-CZ"/>
              </w:rPr>
              <w:t>daru MŠ</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8 145</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648</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B40228" w:rsidP="0080684E">
            <w:pPr>
              <w:rPr>
                <w:rFonts w:eastAsia="Times New Roman"/>
                <w:lang w:eastAsia="cs-CZ"/>
              </w:rPr>
            </w:pPr>
            <w:r w:rsidRPr="008269B3">
              <w:rPr>
                <w:rFonts w:eastAsia="Times New Roman"/>
                <w:lang w:eastAsia="cs-CZ"/>
              </w:rPr>
              <w:t>č</w:t>
            </w:r>
            <w:r w:rsidR="0080684E" w:rsidRPr="008269B3">
              <w:rPr>
                <w:rFonts w:eastAsia="Times New Roman"/>
                <w:lang w:eastAsia="cs-CZ"/>
              </w:rPr>
              <w:t>erpání daru  - Obědy pro děti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lang w:eastAsia="cs-CZ"/>
              </w:rPr>
            </w:pP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648</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B40228" w:rsidP="0080684E">
            <w:pPr>
              <w:rPr>
                <w:rFonts w:eastAsia="Times New Roman"/>
                <w:lang w:eastAsia="cs-CZ"/>
              </w:rPr>
            </w:pPr>
            <w:r w:rsidRPr="008269B3">
              <w:rPr>
                <w:rFonts w:eastAsia="Times New Roman"/>
                <w:lang w:eastAsia="cs-CZ"/>
              </w:rPr>
              <w:t>č</w:t>
            </w:r>
            <w:r w:rsidR="0080684E" w:rsidRPr="008269B3">
              <w:rPr>
                <w:rFonts w:eastAsia="Times New Roman"/>
                <w:lang w:eastAsia="cs-CZ"/>
              </w:rPr>
              <w:t>erpání FO+FKSP</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57 350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686</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649</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krácení FI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476 981</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649</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bezúplatné nabytí respirátorů</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120 996</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20 630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17%</w:t>
            </w:r>
          </w:p>
        </w:tc>
      </w:tr>
      <w:tr w:rsidR="0080684E" w:rsidRPr="008269B3" w:rsidTr="004E6352">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649</w:t>
            </w:r>
          </w:p>
        </w:tc>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jiné ost</w:t>
            </w:r>
            <w:r w:rsidR="00B40228" w:rsidRPr="008269B3">
              <w:rPr>
                <w:rFonts w:eastAsia="Times New Roman"/>
                <w:lang w:eastAsia="cs-CZ"/>
              </w:rPr>
              <w:t>atní</w:t>
            </w:r>
            <w:r w:rsidRPr="008269B3">
              <w:rPr>
                <w:rFonts w:eastAsia="Times New Roman"/>
                <w:lang w:eastAsia="cs-CZ"/>
              </w:rPr>
              <w:t xml:space="preserve"> výnosy (pošk</w:t>
            </w:r>
            <w:r w:rsidR="00B40228" w:rsidRPr="008269B3">
              <w:rPr>
                <w:rFonts w:eastAsia="Times New Roman"/>
                <w:lang w:eastAsia="cs-CZ"/>
              </w:rPr>
              <w:t xml:space="preserve">ozené </w:t>
            </w:r>
            <w:r w:rsidRPr="008269B3">
              <w:rPr>
                <w:rFonts w:eastAsia="Times New Roman"/>
                <w:lang w:eastAsia="cs-CZ"/>
              </w:rPr>
              <w:t xml:space="preserve"> uč</w:t>
            </w:r>
            <w:r w:rsidR="00B40228" w:rsidRPr="008269B3">
              <w:rPr>
                <w:rFonts w:eastAsia="Times New Roman"/>
                <w:lang w:eastAsia="cs-CZ"/>
              </w:rPr>
              <w:t>ebnice</w:t>
            </w:r>
            <w:r w:rsidRPr="008269B3">
              <w:rPr>
                <w:rFonts w:eastAsia="Times New Roman"/>
                <w:lang w:eastAsia="cs-CZ"/>
              </w:rPr>
              <w:t xml:space="preserve">, </w:t>
            </w:r>
            <w:r w:rsidR="00B40228" w:rsidRPr="008269B3">
              <w:rPr>
                <w:rFonts w:eastAsia="Times New Roman"/>
                <w:lang w:eastAsia="cs-CZ"/>
              </w:rPr>
              <w:t>r</w:t>
            </w:r>
            <w:r w:rsidRPr="008269B3">
              <w:rPr>
                <w:rFonts w:eastAsia="Times New Roman"/>
                <w:lang w:eastAsia="cs-CZ"/>
              </w:rPr>
              <w:t>eklamace)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25 806</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57 312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222%</w:t>
            </w:r>
          </w:p>
        </w:tc>
      </w:tr>
      <w:tr w:rsidR="0080684E" w:rsidRPr="008269B3" w:rsidTr="004E6352">
        <w:trPr>
          <w:trHeight w:val="300"/>
        </w:trPr>
        <w:tc>
          <w:tcPr>
            <w:tcW w:w="41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lang w:eastAsia="cs-CZ"/>
              </w:rPr>
            </w:pPr>
            <w:r w:rsidRPr="008269B3">
              <w:rPr>
                <w:rFonts w:eastAsia="Times New Roman"/>
                <w:b/>
                <w:bCs/>
                <w:lang w:eastAsia="cs-CZ"/>
              </w:rPr>
              <w:t xml:space="preserve">Celkem výnosy v hlavní činnosti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10 641 902</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9 156 339</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86%</w:t>
            </w:r>
          </w:p>
        </w:tc>
      </w:tr>
      <w:tr w:rsidR="0080684E" w:rsidRPr="008269B3" w:rsidTr="004E6352">
        <w:trPr>
          <w:trHeight w:val="315"/>
        </w:trPr>
        <w:tc>
          <w:tcPr>
            <w:tcW w:w="41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lang w:eastAsia="cs-CZ"/>
              </w:rPr>
            </w:pPr>
            <w:r w:rsidRPr="008269B3">
              <w:rPr>
                <w:rFonts w:eastAsia="Times New Roman"/>
                <w:b/>
                <w:bCs/>
                <w:lang w:eastAsia="cs-CZ"/>
              </w:rPr>
              <w:t xml:space="preserve">Celkem náklady v hlavní činnosti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10 164 921</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9 126 236</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90%</w:t>
            </w:r>
          </w:p>
        </w:tc>
      </w:tr>
      <w:tr w:rsidR="0080684E" w:rsidRPr="008269B3" w:rsidTr="004E6352">
        <w:trPr>
          <w:trHeight w:val="315"/>
        </w:trPr>
        <w:tc>
          <w:tcPr>
            <w:tcW w:w="41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HV v hlavní činnosti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476 981</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30 102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w:t>
            </w:r>
          </w:p>
        </w:tc>
      </w:tr>
      <w:tr w:rsidR="0080684E" w:rsidRPr="008269B3" w:rsidTr="004E6352">
        <w:trPr>
          <w:trHeight w:val="315"/>
        </w:trPr>
        <w:tc>
          <w:tcPr>
            <w:tcW w:w="968" w:type="dxa"/>
            <w:tcBorders>
              <w:top w:val="single" w:sz="4" w:space="0" w:color="auto"/>
              <w:left w:val="nil"/>
              <w:bottom w:val="single" w:sz="4" w:space="0" w:color="auto"/>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p>
        </w:tc>
        <w:tc>
          <w:tcPr>
            <w:tcW w:w="3228" w:type="dxa"/>
            <w:tcBorders>
              <w:top w:val="single" w:sz="4" w:space="0" w:color="auto"/>
              <w:left w:val="nil"/>
              <w:bottom w:val="single" w:sz="4" w:space="0" w:color="auto"/>
              <w:right w:val="nil"/>
            </w:tcBorders>
            <w:shd w:val="clear" w:color="auto" w:fill="auto"/>
            <w:noWrap/>
            <w:vAlign w:val="bottom"/>
            <w:hideMark/>
          </w:tcPr>
          <w:p w:rsidR="0080684E" w:rsidRPr="008269B3" w:rsidRDefault="0080684E" w:rsidP="0080684E">
            <w:pPr>
              <w:rPr>
                <w:rFonts w:eastAsia="Times New Roman"/>
                <w:lang w:eastAsia="cs-CZ"/>
              </w:rPr>
            </w:pPr>
          </w:p>
        </w:tc>
        <w:tc>
          <w:tcPr>
            <w:tcW w:w="1560" w:type="dxa"/>
            <w:tcBorders>
              <w:top w:val="single" w:sz="4" w:space="0" w:color="auto"/>
              <w:left w:val="nil"/>
              <w:bottom w:val="single" w:sz="4" w:space="0" w:color="auto"/>
              <w:right w:val="nil"/>
            </w:tcBorders>
            <w:shd w:val="clear" w:color="auto" w:fill="auto"/>
            <w:noWrap/>
            <w:vAlign w:val="bottom"/>
            <w:hideMark/>
          </w:tcPr>
          <w:p w:rsidR="0080684E" w:rsidRPr="008269B3" w:rsidRDefault="0080684E" w:rsidP="0080684E">
            <w:pPr>
              <w:rPr>
                <w:rFonts w:eastAsia="Times New Roman"/>
                <w:lang w:eastAsia="cs-CZ"/>
              </w:rPr>
            </w:pPr>
          </w:p>
        </w:tc>
        <w:tc>
          <w:tcPr>
            <w:tcW w:w="1760" w:type="dxa"/>
            <w:tcBorders>
              <w:top w:val="single" w:sz="4" w:space="0" w:color="auto"/>
              <w:left w:val="nil"/>
              <w:bottom w:val="single" w:sz="4" w:space="0" w:color="auto"/>
              <w:right w:val="nil"/>
            </w:tcBorders>
            <w:shd w:val="clear" w:color="auto" w:fill="auto"/>
            <w:noWrap/>
            <w:vAlign w:val="bottom"/>
            <w:hideMark/>
          </w:tcPr>
          <w:p w:rsidR="0080684E" w:rsidRPr="008269B3" w:rsidRDefault="0080684E" w:rsidP="0080684E">
            <w:pPr>
              <w:rPr>
                <w:rFonts w:eastAsia="Times New Roman"/>
                <w:lang w:eastAsia="cs-CZ"/>
              </w:rPr>
            </w:pPr>
          </w:p>
        </w:tc>
        <w:tc>
          <w:tcPr>
            <w:tcW w:w="1328"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lang w:eastAsia="cs-CZ"/>
              </w:rPr>
            </w:pPr>
          </w:p>
        </w:tc>
      </w:tr>
      <w:tr w:rsidR="0080684E" w:rsidRPr="008269B3" w:rsidTr="004E6352">
        <w:trPr>
          <w:trHeight w:val="315"/>
        </w:trPr>
        <w:tc>
          <w:tcPr>
            <w:tcW w:w="41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Výnosy celkem</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2021</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2022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color w:val="000000"/>
                <w:lang w:eastAsia="cs-CZ"/>
              </w:rPr>
            </w:pPr>
          </w:p>
        </w:tc>
      </w:tr>
      <w:tr w:rsidR="0080684E" w:rsidRPr="008269B3" w:rsidTr="004E6352">
        <w:trPr>
          <w:trHeight w:val="300"/>
        </w:trPr>
        <w:tc>
          <w:tcPr>
            <w:tcW w:w="968" w:type="dxa"/>
            <w:tcBorders>
              <w:top w:val="single" w:sz="4" w:space="0" w:color="auto"/>
              <w:left w:val="single" w:sz="4" w:space="0" w:color="auto"/>
              <w:bottom w:val="nil"/>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ZŠ</w:t>
            </w:r>
          </w:p>
        </w:tc>
        <w:tc>
          <w:tcPr>
            <w:tcW w:w="3228" w:type="dxa"/>
            <w:tcBorders>
              <w:top w:val="single" w:sz="4" w:space="0" w:color="auto"/>
              <w:left w:val="nil"/>
              <w:bottom w:val="nil"/>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9 032 863</w:t>
            </w:r>
          </w:p>
        </w:tc>
        <w:tc>
          <w:tcPr>
            <w:tcW w:w="1760" w:type="dxa"/>
            <w:tcBorders>
              <w:top w:val="single" w:sz="4" w:space="0" w:color="auto"/>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6 628 209</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73%</w:t>
            </w:r>
          </w:p>
        </w:tc>
      </w:tr>
      <w:tr w:rsidR="0080684E" w:rsidRPr="008269B3" w:rsidTr="004E6352">
        <w:trPr>
          <w:trHeight w:val="300"/>
        </w:trPr>
        <w:tc>
          <w:tcPr>
            <w:tcW w:w="968" w:type="dxa"/>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MŠ</w:t>
            </w:r>
          </w:p>
        </w:tc>
        <w:tc>
          <w:tcPr>
            <w:tcW w:w="3228" w:type="dxa"/>
            <w:tcBorders>
              <w:top w:val="nil"/>
              <w:left w:val="nil"/>
              <w:bottom w:val="nil"/>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p>
        </w:tc>
        <w:tc>
          <w:tcPr>
            <w:tcW w:w="1560" w:type="dxa"/>
            <w:tcBorders>
              <w:top w:val="nil"/>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233 519</w:t>
            </w:r>
          </w:p>
        </w:tc>
        <w:tc>
          <w:tcPr>
            <w:tcW w:w="1760" w:type="dxa"/>
            <w:tcBorders>
              <w:top w:val="nil"/>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222 345</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95%</w:t>
            </w:r>
          </w:p>
        </w:tc>
      </w:tr>
      <w:tr w:rsidR="0080684E" w:rsidRPr="008269B3" w:rsidTr="004E6352">
        <w:trPr>
          <w:trHeight w:val="300"/>
        </w:trPr>
        <w:tc>
          <w:tcPr>
            <w:tcW w:w="968" w:type="dxa"/>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ŠD</w:t>
            </w:r>
          </w:p>
        </w:tc>
        <w:tc>
          <w:tcPr>
            <w:tcW w:w="3228" w:type="dxa"/>
            <w:tcBorders>
              <w:top w:val="nil"/>
              <w:left w:val="nil"/>
              <w:bottom w:val="nil"/>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p>
        </w:tc>
        <w:tc>
          <w:tcPr>
            <w:tcW w:w="1560" w:type="dxa"/>
            <w:tcBorders>
              <w:top w:val="nil"/>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73 457</w:t>
            </w:r>
          </w:p>
        </w:tc>
        <w:tc>
          <w:tcPr>
            <w:tcW w:w="1760" w:type="dxa"/>
            <w:tcBorders>
              <w:top w:val="nil"/>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143 571</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195%</w:t>
            </w:r>
          </w:p>
        </w:tc>
      </w:tr>
      <w:tr w:rsidR="0080684E" w:rsidRPr="008269B3" w:rsidTr="004E6352">
        <w:trPr>
          <w:trHeight w:val="300"/>
        </w:trPr>
        <w:tc>
          <w:tcPr>
            <w:tcW w:w="968" w:type="dxa"/>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w:t>
            </w:r>
          </w:p>
        </w:tc>
        <w:tc>
          <w:tcPr>
            <w:tcW w:w="3228" w:type="dxa"/>
            <w:tcBorders>
              <w:top w:val="nil"/>
              <w:left w:val="nil"/>
              <w:bottom w:val="nil"/>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p>
        </w:tc>
        <w:tc>
          <w:tcPr>
            <w:tcW w:w="1560" w:type="dxa"/>
            <w:tcBorders>
              <w:top w:val="nil"/>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18 216</w:t>
            </w:r>
          </w:p>
        </w:tc>
        <w:tc>
          <w:tcPr>
            <w:tcW w:w="1760" w:type="dxa"/>
            <w:tcBorders>
              <w:top w:val="nil"/>
              <w:left w:val="single" w:sz="4" w:space="0" w:color="auto"/>
              <w:bottom w:val="nil"/>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16 290</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89%</w:t>
            </w:r>
          </w:p>
        </w:tc>
      </w:tr>
      <w:tr w:rsidR="0080684E" w:rsidRPr="008269B3" w:rsidTr="004E6352">
        <w:trPr>
          <w:trHeight w:val="315"/>
        </w:trPr>
        <w:tc>
          <w:tcPr>
            <w:tcW w:w="968" w:type="dxa"/>
            <w:tcBorders>
              <w:top w:val="nil"/>
              <w:left w:val="single" w:sz="4" w:space="0" w:color="auto"/>
              <w:bottom w:val="single" w:sz="4" w:space="0" w:color="auto"/>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ŠJ</w:t>
            </w:r>
          </w:p>
        </w:tc>
        <w:tc>
          <w:tcPr>
            <w:tcW w:w="3228"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1 283 847</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2 143 902</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167%</w:t>
            </w:r>
          </w:p>
        </w:tc>
      </w:tr>
      <w:tr w:rsidR="0080684E" w:rsidRPr="008269B3" w:rsidTr="004E6352">
        <w:trPr>
          <w:trHeight w:val="315"/>
        </w:trPr>
        <w:tc>
          <w:tcPr>
            <w:tcW w:w="968" w:type="dxa"/>
            <w:tcBorders>
              <w:top w:val="single" w:sz="4" w:space="0" w:color="auto"/>
              <w:left w:val="single" w:sz="4" w:space="0" w:color="auto"/>
              <w:bottom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3228" w:type="dxa"/>
            <w:tcBorders>
              <w:top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10 643 923</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9 156 339</w:t>
            </w:r>
          </w:p>
        </w:tc>
        <w:tc>
          <w:tcPr>
            <w:tcW w:w="1328"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86%</w:t>
            </w:r>
          </w:p>
        </w:tc>
      </w:tr>
    </w:tbl>
    <w:p w:rsidR="0080684E" w:rsidRPr="008269B3" w:rsidRDefault="0080684E" w:rsidP="0080684E">
      <w:pPr>
        <w:jc w:val="both"/>
      </w:pPr>
    </w:p>
    <w:p w:rsidR="0080684E" w:rsidRPr="008269B3" w:rsidRDefault="0080684E" w:rsidP="0080684E">
      <w:pPr>
        <w:jc w:val="both"/>
        <w:rPr>
          <w:b/>
          <w:i/>
        </w:rPr>
      </w:pPr>
      <w:r w:rsidRPr="008269B3">
        <w:rPr>
          <w:b/>
          <w:i/>
        </w:rPr>
        <w:t>Výnosy celkem 9.156.339 Kč.</w:t>
      </w:r>
    </w:p>
    <w:p w:rsidR="0080684E" w:rsidRPr="008269B3" w:rsidRDefault="0080684E" w:rsidP="0080684E">
      <w:pPr>
        <w:jc w:val="both"/>
        <w:rPr>
          <w:b/>
          <w:i/>
        </w:rPr>
      </w:pPr>
    </w:p>
    <w:p w:rsidR="004534B4" w:rsidRPr="008269B3" w:rsidRDefault="004534B4" w:rsidP="004534B4">
      <w:pPr>
        <w:jc w:val="both"/>
        <w:rPr>
          <w:b/>
          <w:i/>
          <w:sz w:val="28"/>
          <w:szCs w:val="28"/>
        </w:rPr>
      </w:pPr>
      <w:r w:rsidRPr="008269B3">
        <w:rPr>
          <w:b/>
          <w:i/>
          <w:sz w:val="28"/>
          <w:szCs w:val="28"/>
        </w:rPr>
        <w:t>Výsledek hospodaření v hlavní činnosti je 30.102,45 Kč.</w:t>
      </w:r>
    </w:p>
    <w:p w:rsidR="0080684E" w:rsidRPr="008269B3" w:rsidRDefault="0080684E" w:rsidP="0080684E">
      <w:pPr>
        <w:jc w:val="both"/>
        <w:rPr>
          <w:b/>
          <w:sz w:val="28"/>
          <w:szCs w:val="28"/>
          <w:u w:val="single"/>
        </w:rPr>
      </w:pPr>
      <w:r w:rsidRPr="008269B3">
        <w:rPr>
          <w:b/>
          <w:sz w:val="28"/>
          <w:szCs w:val="28"/>
          <w:u w:val="single"/>
        </w:rPr>
        <w:lastRenderedPageBreak/>
        <w:t>Doplňková činnost</w:t>
      </w:r>
    </w:p>
    <w:tbl>
      <w:tblPr>
        <w:tblW w:w="8222" w:type="dxa"/>
        <w:tblCellMar>
          <w:left w:w="70" w:type="dxa"/>
          <w:right w:w="70" w:type="dxa"/>
        </w:tblCellMar>
        <w:tblLook w:val="04A0" w:firstRow="1" w:lastRow="0" w:firstColumn="1" w:lastColumn="0" w:noHBand="0" w:noVBand="1"/>
      </w:tblPr>
      <w:tblGrid>
        <w:gridCol w:w="1160"/>
        <w:gridCol w:w="3802"/>
        <w:gridCol w:w="1842"/>
        <w:gridCol w:w="1418"/>
      </w:tblGrid>
      <w:tr w:rsidR="0080684E" w:rsidRPr="008269B3" w:rsidTr="002F5852">
        <w:trPr>
          <w:trHeight w:val="252"/>
        </w:trPr>
        <w:tc>
          <w:tcPr>
            <w:tcW w:w="1160" w:type="dxa"/>
            <w:tcBorders>
              <w:top w:val="nil"/>
              <w:left w:val="nil"/>
              <w:right w:val="nil"/>
            </w:tcBorders>
            <w:shd w:val="clear" w:color="auto" w:fill="auto"/>
            <w:noWrap/>
            <w:vAlign w:val="bottom"/>
          </w:tcPr>
          <w:p w:rsidR="0080684E" w:rsidRPr="008269B3" w:rsidRDefault="0080684E" w:rsidP="0080684E">
            <w:pPr>
              <w:rPr>
                <w:rFonts w:ascii="Arial" w:eastAsia="Times New Roman" w:hAnsi="Arial" w:cs="Arial"/>
                <w:b/>
                <w:bCs/>
                <w:sz w:val="20"/>
                <w:szCs w:val="20"/>
                <w:lang w:eastAsia="cs-CZ"/>
              </w:rPr>
            </w:pPr>
          </w:p>
        </w:tc>
        <w:tc>
          <w:tcPr>
            <w:tcW w:w="3802" w:type="dxa"/>
            <w:tcBorders>
              <w:top w:val="nil"/>
              <w:left w:val="nil"/>
              <w:right w:val="nil"/>
            </w:tcBorders>
            <w:shd w:val="clear" w:color="auto" w:fill="auto"/>
            <w:noWrap/>
            <w:vAlign w:val="bottom"/>
          </w:tcPr>
          <w:p w:rsidR="0080684E" w:rsidRPr="008269B3" w:rsidRDefault="0080684E" w:rsidP="0080684E">
            <w:pPr>
              <w:rPr>
                <w:rFonts w:ascii="Arial" w:eastAsia="Times New Roman" w:hAnsi="Arial" w:cs="Arial"/>
                <w:b/>
                <w:bCs/>
                <w:sz w:val="20"/>
                <w:szCs w:val="20"/>
                <w:lang w:eastAsia="cs-CZ"/>
              </w:rPr>
            </w:pPr>
          </w:p>
        </w:tc>
        <w:tc>
          <w:tcPr>
            <w:tcW w:w="1842" w:type="dxa"/>
            <w:tcBorders>
              <w:top w:val="nil"/>
              <w:left w:val="nil"/>
              <w:bottom w:val="single" w:sz="4" w:space="0" w:color="auto"/>
              <w:right w:val="nil"/>
            </w:tcBorders>
            <w:shd w:val="clear" w:color="auto" w:fill="auto"/>
            <w:noWrap/>
            <w:vAlign w:val="bottom"/>
          </w:tcPr>
          <w:p w:rsidR="0080684E" w:rsidRPr="008269B3" w:rsidRDefault="0080684E" w:rsidP="0080684E">
            <w:pPr>
              <w:rPr>
                <w:rFonts w:ascii="Times New Roman" w:eastAsia="Times New Roman" w:hAnsi="Times New Roman" w:cs="Times New Roman"/>
                <w:sz w:val="20"/>
                <w:szCs w:val="20"/>
                <w:lang w:eastAsia="cs-CZ"/>
              </w:rPr>
            </w:pPr>
          </w:p>
        </w:tc>
        <w:tc>
          <w:tcPr>
            <w:tcW w:w="1418" w:type="dxa"/>
            <w:tcBorders>
              <w:top w:val="nil"/>
              <w:left w:val="nil"/>
              <w:bottom w:val="single" w:sz="4" w:space="0" w:color="auto"/>
              <w:right w:val="nil"/>
            </w:tcBorders>
            <w:shd w:val="clear" w:color="auto" w:fill="auto"/>
            <w:noWrap/>
            <w:vAlign w:val="bottom"/>
          </w:tcPr>
          <w:p w:rsidR="0080684E" w:rsidRPr="008269B3" w:rsidRDefault="0080684E" w:rsidP="0080684E">
            <w:pPr>
              <w:rPr>
                <w:rFonts w:ascii="Times New Roman" w:eastAsia="Times New Roman" w:hAnsi="Times New Roman" w:cs="Times New Roman"/>
                <w:sz w:val="20"/>
                <w:szCs w:val="20"/>
                <w:lang w:eastAsia="cs-CZ"/>
              </w:rPr>
            </w:pPr>
          </w:p>
        </w:tc>
      </w:tr>
      <w:tr w:rsidR="0080684E" w:rsidRPr="008269B3" w:rsidTr="002F5852">
        <w:trPr>
          <w:trHeight w:val="300"/>
        </w:trPr>
        <w:tc>
          <w:tcPr>
            <w:tcW w:w="1160" w:type="dxa"/>
            <w:tcBorders>
              <w:left w:val="nil"/>
              <w:bottom w:val="nil"/>
              <w:right w:val="nil"/>
            </w:tcBorders>
            <w:shd w:val="clear" w:color="auto" w:fill="auto"/>
            <w:noWrap/>
            <w:vAlign w:val="bottom"/>
            <w:hideMark/>
          </w:tcPr>
          <w:p w:rsidR="0080684E" w:rsidRPr="008269B3" w:rsidRDefault="002A3E9F" w:rsidP="0080684E">
            <w:pPr>
              <w:rPr>
                <w:rFonts w:eastAsia="Times New Roman"/>
                <w:b/>
                <w:lang w:eastAsia="cs-CZ"/>
              </w:rPr>
            </w:pPr>
            <w:r w:rsidRPr="008269B3">
              <w:rPr>
                <w:rFonts w:eastAsia="Times New Roman"/>
                <w:b/>
                <w:lang w:eastAsia="cs-CZ"/>
              </w:rPr>
              <w:t>Náklady</w:t>
            </w:r>
          </w:p>
        </w:tc>
        <w:tc>
          <w:tcPr>
            <w:tcW w:w="3802" w:type="dxa"/>
            <w:tcBorders>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lang w:eastAsia="cs-CZ"/>
              </w:rPr>
            </w:pPr>
            <w:r w:rsidRPr="008269B3">
              <w:rPr>
                <w:rFonts w:eastAsia="Times New Roman"/>
                <w:b/>
                <w:lang w:eastAsia="cs-CZ"/>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lang w:eastAsia="cs-CZ"/>
              </w:rPr>
            </w:pPr>
            <w:r w:rsidRPr="008269B3">
              <w:rPr>
                <w:rFonts w:eastAsia="Times New Roman"/>
                <w:b/>
                <w:bCs/>
                <w:lang w:eastAsia="cs-CZ"/>
              </w:rPr>
              <w:t>2021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color w:val="000000"/>
                <w:lang w:eastAsia="cs-CZ"/>
              </w:rPr>
            </w:pPr>
            <w:r w:rsidRPr="008269B3">
              <w:rPr>
                <w:rFonts w:eastAsia="Times New Roman"/>
                <w:b/>
                <w:bCs/>
                <w:color w:val="000000"/>
                <w:lang w:eastAsia="cs-CZ"/>
              </w:rPr>
              <w:t>2022</w:t>
            </w:r>
          </w:p>
        </w:tc>
      </w:tr>
      <w:tr w:rsidR="0080684E" w:rsidRPr="008269B3" w:rsidTr="002F58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SU</w:t>
            </w:r>
          </w:p>
        </w:tc>
        <w:tc>
          <w:tcPr>
            <w:tcW w:w="3802" w:type="dxa"/>
            <w:tcBorders>
              <w:top w:val="nil"/>
              <w:left w:val="nil"/>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popis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celkem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celkem</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spotřeba materiálu</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12 514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14 326</w:t>
            </w:r>
          </w:p>
        </w:tc>
      </w:tr>
      <w:tr w:rsidR="0080684E" w:rsidRPr="008269B3" w:rsidTr="004E635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501</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spotřeba potravin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343 561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394 754</w:t>
            </w:r>
          </w:p>
        </w:tc>
      </w:tr>
      <w:tr w:rsidR="0080684E" w:rsidRPr="008269B3" w:rsidTr="004E63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502</w:t>
            </w:r>
          </w:p>
        </w:tc>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el.</w:t>
            </w:r>
            <w:r w:rsidR="002F5852" w:rsidRPr="008269B3">
              <w:rPr>
                <w:rFonts w:eastAsia="Times New Roman"/>
                <w:lang w:eastAsia="cs-CZ"/>
              </w:rPr>
              <w:t xml:space="preserve"> </w:t>
            </w:r>
            <w:r w:rsidRPr="008269B3">
              <w:rPr>
                <w:rFonts w:eastAsia="Times New Roman"/>
                <w:lang w:eastAsia="cs-CZ"/>
              </w:rPr>
              <w:t>energie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26 970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56 356</w:t>
            </w:r>
          </w:p>
        </w:tc>
      </w:tr>
      <w:tr w:rsidR="0080684E" w:rsidRPr="008269B3" w:rsidTr="004E63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503</w:t>
            </w:r>
          </w:p>
        </w:tc>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plyn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961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10 342</w:t>
            </w:r>
          </w:p>
        </w:tc>
      </w:tr>
      <w:tr w:rsidR="0080684E" w:rsidRPr="008269B3" w:rsidTr="004E63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503</w:t>
            </w:r>
          </w:p>
        </w:tc>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vodné</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7 794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1 809</w:t>
            </w:r>
          </w:p>
        </w:tc>
      </w:tr>
      <w:tr w:rsidR="0080684E" w:rsidRPr="008269B3" w:rsidTr="004E63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511</w:t>
            </w:r>
          </w:p>
        </w:tc>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opravy a údržba + revize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20 142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4 517</w:t>
            </w:r>
          </w:p>
        </w:tc>
      </w:tr>
      <w:tr w:rsidR="0080684E" w:rsidRPr="008269B3" w:rsidTr="004E63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nákup služeb (telef</w:t>
            </w:r>
            <w:r w:rsidR="002F5852" w:rsidRPr="008269B3">
              <w:rPr>
                <w:rFonts w:eastAsia="Times New Roman"/>
                <w:lang w:eastAsia="cs-CZ"/>
              </w:rPr>
              <w:t>ony</w:t>
            </w:r>
            <w:r w:rsidRPr="008269B3">
              <w:rPr>
                <w:rFonts w:eastAsia="Times New Roman"/>
                <w:lang w:eastAsia="cs-CZ"/>
              </w:rPr>
              <w:t>,</w:t>
            </w:r>
            <w:r w:rsidR="002F5852" w:rsidRPr="008269B3">
              <w:rPr>
                <w:rFonts w:eastAsia="Times New Roman"/>
                <w:lang w:eastAsia="cs-CZ"/>
              </w:rPr>
              <w:t xml:space="preserve"> </w:t>
            </w:r>
            <w:r w:rsidRPr="008269B3">
              <w:rPr>
                <w:rFonts w:eastAsia="Times New Roman"/>
                <w:lang w:eastAsia="cs-CZ"/>
              </w:rPr>
              <w:t>údržba SW,</w:t>
            </w:r>
            <w:r w:rsidR="002F5852" w:rsidRPr="008269B3">
              <w:rPr>
                <w:rFonts w:eastAsia="Times New Roman"/>
                <w:lang w:eastAsia="cs-CZ"/>
              </w:rPr>
              <w:t xml:space="preserve"> </w:t>
            </w:r>
            <w:r w:rsidRPr="008269B3">
              <w:rPr>
                <w:rFonts w:eastAsia="Times New Roman"/>
                <w:lang w:eastAsia="cs-CZ"/>
              </w:rPr>
              <w:t>bank</w:t>
            </w:r>
            <w:r w:rsidR="002F5852" w:rsidRPr="008269B3">
              <w:rPr>
                <w:rFonts w:eastAsia="Times New Roman"/>
                <w:lang w:eastAsia="cs-CZ"/>
              </w:rPr>
              <w:t xml:space="preserve">ovní </w:t>
            </w:r>
            <w:r w:rsidRPr="008269B3">
              <w:rPr>
                <w:rFonts w:eastAsia="Times New Roman"/>
                <w:lang w:eastAsia="cs-CZ"/>
              </w:rPr>
              <w:t>popl</w:t>
            </w:r>
            <w:r w:rsidR="002F5852" w:rsidRPr="008269B3">
              <w:rPr>
                <w:rFonts w:eastAsia="Times New Roman"/>
                <w:lang w:eastAsia="cs-CZ"/>
              </w:rPr>
              <w:t xml:space="preserve">atky, </w:t>
            </w:r>
            <w:r w:rsidRPr="008269B3">
              <w:rPr>
                <w:rFonts w:eastAsia="Times New Roman"/>
                <w:lang w:eastAsia="cs-CZ"/>
              </w:rPr>
              <w:t>ostatní)</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16 706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16 123</w:t>
            </w:r>
          </w:p>
        </w:tc>
      </w:tr>
      <w:tr w:rsidR="0080684E" w:rsidRPr="008269B3" w:rsidTr="004E6352">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518</w:t>
            </w:r>
          </w:p>
        </w:tc>
        <w:tc>
          <w:tcPr>
            <w:tcW w:w="3802"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stočné</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Cs/>
                <w:lang w:eastAsia="cs-CZ"/>
              </w:rPr>
            </w:pPr>
            <w:r w:rsidRPr="008269B3">
              <w:rPr>
                <w:rFonts w:eastAsia="Times New Roman"/>
                <w:bCs/>
                <w:lang w:eastAsia="cs-CZ"/>
              </w:rPr>
              <w:t> </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521</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mzdové náklady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217 341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250 657</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524</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zdravotní a soc</w:t>
            </w:r>
            <w:r w:rsidR="002F5852" w:rsidRPr="008269B3">
              <w:rPr>
                <w:rFonts w:eastAsia="Times New Roman"/>
                <w:lang w:eastAsia="cs-CZ"/>
              </w:rPr>
              <w:t xml:space="preserve">iální </w:t>
            </w:r>
            <w:r w:rsidRPr="008269B3">
              <w:rPr>
                <w:rFonts w:eastAsia="Times New Roman"/>
                <w:lang w:eastAsia="cs-CZ"/>
              </w:rPr>
              <w:t>poj</w:t>
            </w:r>
            <w:r w:rsidR="002F5852" w:rsidRPr="008269B3">
              <w:rPr>
                <w:rFonts w:eastAsia="Times New Roman"/>
                <w:lang w:eastAsia="cs-CZ"/>
              </w:rPr>
              <w:t>ištění</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71 841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82 573</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527.525</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ostatní zák</w:t>
            </w:r>
            <w:r w:rsidR="002F5852" w:rsidRPr="008269B3">
              <w:rPr>
                <w:rFonts w:eastAsia="Times New Roman"/>
                <w:lang w:eastAsia="cs-CZ"/>
              </w:rPr>
              <w:t xml:space="preserve">onné </w:t>
            </w:r>
            <w:r w:rsidRPr="008269B3">
              <w:rPr>
                <w:rFonts w:eastAsia="Times New Roman"/>
                <w:lang w:eastAsia="cs-CZ"/>
              </w:rPr>
              <w:t>soc</w:t>
            </w:r>
            <w:r w:rsidR="002F5852" w:rsidRPr="008269B3">
              <w:rPr>
                <w:rFonts w:eastAsia="Times New Roman"/>
                <w:lang w:eastAsia="cs-CZ"/>
              </w:rPr>
              <w:t xml:space="preserve">iální </w:t>
            </w:r>
            <w:r w:rsidRPr="008269B3">
              <w:rPr>
                <w:rFonts w:eastAsia="Times New Roman"/>
                <w:lang w:eastAsia="cs-CZ"/>
              </w:rPr>
              <w:t>nákl</w:t>
            </w:r>
            <w:r w:rsidR="002F5852" w:rsidRPr="008269B3">
              <w:rPr>
                <w:rFonts w:eastAsia="Times New Roman"/>
                <w:lang w:eastAsia="cs-CZ"/>
              </w:rPr>
              <w:t>ady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5 202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5 951</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547</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škoda - potraviny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549</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pojištění</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1 361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3 261</w:t>
            </w:r>
          </w:p>
        </w:tc>
      </w:tr>
      <w:tr w:rsidR="0080684E" w:rsidRPr="008269B3" w:rsidTr="002F585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551</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odpisy majetku</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19 586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15 233</w:t>
            </w:r>
          </w:p>
        </w:tc>
      </w:tr>
      <w:tr w:rsidR="0080684E" w:rsidRPr="008269B3" w:rsidTr="002F5852">
        <w:trPr>
          <w:trHeight w:val="31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558</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nákup DDHM</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1 280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3 864</w:t>
            </w:r>
          </w:p>
        </w:tc>
      </w:tr>
      <w:tr w:rsidR="0080684E" w:rsidRPr="008269B3" w:rsidTr="002F5852">
        <w:trPr>
          <w:trHeight w:val="33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lang w:eastAsia="cs-CZ"/>
              </w:rPr>
            </w:pPr>
          </w:p>
        </w:tc>
        <w:tc>
          <w:tcPr>
            <w:tcW w:w="3802"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lang w:eastAsia="cs-CZ"/>
              </w:rPr>
            </w:pPr>
            <w:r w:rsidRPr="008269B3">
              <w:rPr>
                <w:rFonts w:eastAsia="Times New Roman"/>
                <w:b/>
                <w:bCs/>
                <w:lang w:eastAsia="cs-CZ"/>
              </w:rPr>
              <w:t> </w:t>
            </w:r>
            <w:r w:rsidR="002F5852" w:rsidRPr="008269B3">
              <w:rPr>
                <w:rFonts w:eastAsia="Times New Roman"/>
                <w:b/>
                <w:bCs/>
                <w:lang w:eastAsia="cs-CZ"/>
              </w:rPr>
              <w:t>Celkem náklady v doplňkové činnosti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746 111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859 766</w:t>
            </w:r>
          </w:p>
        </w:tc>
      </w:tr>
      <w:tr w:rsidR="0080684E" w:rsidRPr="008269B3" w:rsidTr="0080684E">
        <w:trPr>
          <w:trHeight w:val="300"/>
        </w:trPr>
        <w:tc>
          <w:tcPr>
            <w:tcW w:w="4962" w:type="dxa"/>
            <w:gridSpan w:val="2"/>
            <w:tcBorders>
              <w:top w:val="nil"/>
              <w:left w:val="nil"/>
              <w:bottom w:val="nil"/>
              <w:right w:val="nil"/>
            </w:tcBorders>
            <w:shd w:val="clear" w:color="auto" w:fill="auto"/>
            <w:noWrap/>
            <w:vAlign w:val="bottom"/>
            <w:hideMark/>
          </w:tcPr>
          <w:p w:rsidR="002A3E9F" w:rsidRPr="008269B3" w:rsidRDefault="002A3E9F" w:rsidP="002A3E9F">
            <w:pPr>
              <w:jc w:val="both"/>
              <w:rPr>
                <w:b/>
                <w:i/>
              </w:rPr>
            </w:pPr>
            <w:r w:rsidRPr="008269B3">
              <w:rPr>
                <w:b/>
                <w:i/>
              </w:rPr>
              <w:t>Náklady DČ celkem 859.766 Kč.</w:t>
            </w:r>
          </w:p>
          <w:p w:rsidR="002A3E9F" w:rsidRPr="008269B3" w:rsidRDefault="002A3E9F" w:rsidP="0080684E">
            <w:pPr>
              <w:rPr>
                <w:b/>
                <w:u w:val="single"/>
              </w:rPr>
            </w:pPr>
          </w:p>
          <w:p w:rsidR="0080684E" w:rsidRPr="008269B3" w:rsidRDefault="0080684E" w:rsidP="0080684E">
            <w:pPr>
              <w:rPr>
                <w:b/>
              </w:rPr>
            </w:pPr>
            <w:r w:rsidRPr="008269B3">
              <w:rPr>
                <w:b/>
              </w:rPr>
              <w:t xml:space="preserve">Výnosy </w:t>
            </w:r>
          </w:p>
        </w:tc>
        <w:tc>
          <w:tcPr>
            <w:tcW w:w="1842"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b/>
                <w:bCs/>
                <w:lang w:eastAsia="cs-CZ"/>
              </w:rPr>
            </w:pPr>
          </w:p>
        </w:tc>
        <w:tc>
          <w:tcPr>
            <w:tcW w:w="1418"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lang w:eastAsia="cs-CZ"/>
              </w:rPr>
            </w:pPr>
          </w:p>
        </w:tc>
      </w:tr>
      <w:tr w:rsidR="0080684E" w:rsidRPr="008269B3" w:rsidTr="0080684E">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SU</w:t>
            </w:r>
          </w:p>
        </w:tc>
        <w:tc>
          <w:tcPr>
            <w:tcW w:w="3802" w:type="dxa"/>
            <w:tcBorders>
              <w:top w:val="single" w:sz="4" w:space="0" w:color="auto"/>
              <w:left w:val="nil"/>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popis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2021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0684E" w:rsidRPr="008269B3" w:rsidRDefault="0080684E" w:rsidP="0080684E">
            <w:pPr>
              <w:jc w:val="center"/>
              <w:rPr>
                <w:rFonts w:eastAsia="Times New Roman"/>
                <w:b/>
                <w:bCs/>
                <w:i/>
                <w:iCs/>
                <w:lang w:eastAsia="cs-CZ"/>
              </w:rPr>
            </w:pPr>
            <w:r w:rsidRPr="008269B3">
              <w:rPr>
                <w:rFonts w:eastAsia="Times New Roman"/>
                <w:b/>
                <w:bCs/>
                <w:i/>
                <w:iCs/>
                <w:lang w:eastAsia="cs-CZ"/>
              </w:rPr>
              <w:t>2022</w:t>
            </w:r>
          </w:p>
        </w:tc>
      </w:tr>
      <w:tr w:rsidR="0080684E" w:rsidRPr="008269B3" w:rsidTr="0080684E">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603</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pronájmy</w:t>
            </w:r>
          </w:p>
        </w:tc>
        <w:tc>
          <w:tcPr>
            <w:tcW w:w="184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14 800</w:t>
            </w:r>
          </w:p>
        </w:tc>
        <w:tc>
          <w:tcPr>
            <w:tcW w:w="1418"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36 467</w:t>
            </w:r>
          </w:p>
        </w:tc>
      </w:tr>
      <w:tr w:rsidR="0080684E" w:rsidRPr="008269B3" w:rsidTr="0080684E">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lang w:eastAsia="cs-CZ"/>
              </w:rPr>
            </w:pPr>
            <w:r w:rsidRPr="008269B3">
              <w:rPr>
                <w:rFonts w:eastAsia="Times New Roman"/>
                <w:lang w:eastAsia="cs-CZ"/>
              </w:rPr>
              <w:t>602</w:t>
            </w:r>
          </w:p>
        </w:tc>
        <w:tc>
          <w:tcPr>
            <w:tcW w:w="380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lang w:eastAsia="cs-CZ"/>
              </w:rPr>
            </w:pPr>
            <w:r w:rsidRPr="008269B3">
              <w:rPr>
                <w:rFonts w:eastAsia="Times New Roman"/>
                <w:lang w:eastAsia="cs-CZ"/>
              </w:rPr>
              <w:t>cizí strávníci</w:t>
            </w:r>
          </w:p>
        </w:tc>
        <w:tc>
          <w:tcPr>
            <w:tcW w:w="184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734 332</w:t>
            </w:r>
          </w:p>
        </w:tc>
        <w:tc>
          <w:tcPr>
            <w:tcW w:w="1418"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860 593</w:t>
            </w:r>
          </w:p>
        </w:tc>
      </w:tr>
      <w:tr w:rsidR="0080684E" w:rsidRPr="008269B3" w:rsidTr="002F5852">
        <w:trPr>
          <w:trHeight w:val="255"/>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0684E" w:rsidRPr="008269B3" w:rsidRDefault="0080684E" w:rsidP="0080684E">
            <w:pPr>
              <w:rPr>
                <w:rFonts w:eastAsia="Times New Roman"/>
                <w:b/>
                <w:bCs/>
                <w:lang w:eastAsia="cs-CZ"/>
              </w:rPr>
            </w:pPr>
            <w:r w:rsidRPr="008269B3">
              <w:rPr>
                <w:rFonts w:eastAsia="Times New Roman"/>
                <w:b/>
                <w:bCs/>
                <w:lang w:eastAsia="cs-CZ"/>
              </w:rPr>
              <w:t>Celkem výnosy v doplňkové činnosti</w:t>
            </w:r>
          </w:p>
        </w:tc>
        <w:tc>
          <w:tcPr>
            <w:tcW w:w="1842"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749 132</w:t>
            </w:r>
          </w:p>
        </w:tc>
        <w:tc>
          <w:tcPr>
            <w:tcW w:w="1418" w:type="dxa"/>
            <w:tcBorders>
              <w:top w:val="nil"/>
              <w:left w:val="nil"/>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lang w:eastAsia="cs-CZ"/>
              </w:rPr>
            </w:pPr>
            <w:r w:rsidRPr="008269B3">
              <w:rPr>
                <w:rFonts w:eastAsia="Times New Roman"/>
                <w:b/>
                <w:bCs/>
                <w:lang w:eastAsia="cs-CZ"/>
              </w:rPr>
              <w:t>897 060</w:t>
            </w:r>
          </w:p>
        </w:tc>
      </w:tr>
      <w:tr w:rsidR="0080684E" w:rsidRPr="008269B3" w:rsidTr="002F5852">
        <w:trPr>
          <w:trHeight w:val="315"/>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p>
        </w:tc>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w:t>
            </w:r>
            <w:r w:rsidR="002F5852" w:rsidRPr="008269B3">
              <w:rPr>
                <w:rFonts w:eastAsia="Times New Roman"/>
                <w:b/>
                <w:bCs/>
                <w:color w:val="000000"/>
                <w:lang w:eastAsia="cs-CZ"/>
              </w:rPr>
              <w:t>HV</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3 021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37 294</w:t>
            </w:r>
          </w:p>
        </w:tc>
      </w:tr>
    </w:tbl>
    <w:p w:rsidR="0080684E" w:rsidRPr="008269B3" w:rsidRDefault="0080684E" w:rsidP="0080684E">
      <w:pPr>
        <w:jc w:val="both"/>
        <w:rPr>
          <w:b/>
          <w:i/>
        </w:rPr>
      </w:pPr>
      <w:r w:rsidRPr="008269B3">
        <w:rPr>
          <w:b/>
          <w:i/>
        </w:rPr>
        <w:t>Výnosy DČ celkem 897.060 Kč.</w:t>
      </w:r>
    </w:p>
    <w:p w:rsidR="002A3E9F" w:rsidRPr="008269B3" w:rsidRDefault="002A3E9F" w:rsidP="0080684E">
      <w:pPr>
        <w:jc w:val="both"/>
        <w:rPr>
          <w:b/>
          <w:i/>
        </w:rPr>
      </w:pPr>
    </w:p>
    <w:p w:rsidR="0080684E" w:rsidRPr="008269B3" w:rsidRDefault="0080684E" w:rsidP="0080684E">
      <w:pPr>
        <w:jc w:val="both"/>
        <w:rPr>
          <w:b/>
          <w:i/>
          <w:sz w:val="28"/>
          <w:szCs w:val="28"/>
        </w:rPr>
      </w:pPr>
      <w:r w:rsidRPr="008269B3">
        <w:rPr>
          <w:b/>
          <w:i/>
          <w:sz w:val="28"/>
          <w:szCs w:val="28"/>
        </w:rPr>
        <w:t>Výsledek hospodaření v doplňkové činnosti je + 37.294 Kč.</w:t>
      </w:r>
    </w:p>
    <w:p w:rsidR="001C6D2B" w:rsidRPr="00E8661C" w:rsidRDefault="0080684E" w:rsidP="0080684E">
      <w:pPr>
        <w:jc w:val="both"/>
        <w:rPr>
          <w:b/>
          <w:i/>
        </w:rPr>
      </w:pPr>
      <w:r w:rsidRPr="00E8661C">
        <w:rPr>
          <w:b/>
          <w:i/>
        </w:rPr>
        <w:t>Výsledek hospodaření v hlavní i doplňkové činnosti organizace celkem</w:t>
      </w:r>
      <w:r w:rsidR="00E8661C">
        <w:rPr>
          <w:b/>
          <w:i/>
        </w:rPr>
        <w:t xml:space="preserve"> </w:t>
      </w:r>
      <w:r w:rsidRPr="00E8661C">
        <w:rPr>
          <w:b/>
          <w:i/>
        </w:rPr>
        <w:t>je + 67.396,84 Kč</w:t>
      </w:r>
      <w:r w:rsidR="001C6D2B" w:rsidRPr="00E8661C">
        <w:rPr>
          <w:b/>
          <w:i/>
        </w:rPr>
        <w:t xml:space="preserve">. </w:t>
      </w:r>
    </w:p>
    <w:p w:rsidR="001C6D2B" w:rsidRPr="008269B3" w:rsidRDefault="001C6D2B" w:rsidP="0080684E">
      <w:pPr>
        <w:jc w:val="both"/>
        <w:rPr>
          <w:b/>
          <w:i/>
        </w:rPr>
      </w:pPr>
    </w:p>
    <w:p w:rsidR="001C6D2B" w:rsidRPr="008269B3" w:rsidRDefault="001C6D2B" w:rsidP="0080684E">
      <w:pPr>
        <w:jc w:val="both"/>
        <w:rPr>
          <w:b/>
          <w:i/>
        </w:rPr>
      </w:pPr>
      <w:r w:rsidRPr="008269B3">
        <w:rPr>
          <w:b/>
          <w:i/>
        </w:rPr>
        <w:t xml:space="preserve">Tento hospodářský výsledek je však ovlivněn nepeněžními operacemi a je finančně nekrytý. </w:t>
      </w:r>
    </w:p>
    <w:p w:rsidR="0080684E" w:rsidRPr="008269B3" w:rsidRDefault="001C6D2B" w:rsidP="0080684E">
      <w:pPr>
        <w:jc w:val="both"/>
        <w:rPr>
          <w:b/>
          <w:i/>
        </w:rPr>
      </w:pPr>
      <w:r w:rsidRPr="008269B3">
        <w:rPr>
          <w:b/>
          <w:i/>
        </w:rPr>
        <w:t>Ovlivnily ho tyto operace:</w:t>
      </w:r>
    </w:p>
    <w:p w:rsidR="002A3E9F" w:rsidRPr="00E8092B" w:rsidRDefault="002A3E9F" w:rsidP="00E8092B">
      <w:pPr>
        <w:pStyle w:val="Odstavecseseznamem"/>
        <w:numPr>
          <w:ilvl w:val="0"/>
          <w:numId w:val="22"/>
        </w:numPr>
        <w:jc w:val="both"/>
        <w:rPr>
          <w:b/>
          <w:i/>
        </w:rPr>
      </w:pPr>
      <w:r w:rsidRPr="00E8092B">
        <w:rPr>
          <w:b/>
          <w:i/>
        </w:rPr>
        <w:t>Rozpouštění investičních transferů ve výši 668.457,48 Kč</w:t>
      </w:r>
    </w:p>
    <w:p w:rsidR="002A3E9F" w:rsidRPr="008269B3" w:rsidRDefault="002A3E9F" w:rsidP="00E8092B">
      <w:pPr>
        <w:ind w:left="708"/>
        <w:jc w:val="both"/>
        <w:rPr>
          <w:i/>
        </w:rPr>
      </w:pPr>
      <w:r w:rsidRPr="008269B3">
        <w:rPr>
          <w:i/>
        </w:rPr>
        <w:t>Nekrytá část</w:t>
      </w:r>
      <w:r w:rsidR="001C6D2B" w:rsidRPr="008269B3">
        <w:rPr>
          <w:i/>
        </w:rPr>
        <w:t xml:space="preserve"> výnosů </w:t>
      </w:r>
      <w:r w:rsidRPr="008269B3">
        <w:rPr>
          <w:i/>
        </w:rPr>
        <w:t xml:space="preserve">je </w:t>
      </w:r>
      <w:r w:rsidR="001C6D2B" w:rsidRPr="008269B3">
        <w:rPr>
          <w:i/>
        </w:rPr>
        <w:t xml:space="preserve">tvořena </w:t>
      </w:r>
      <w:r w:rsidRPr="008269B3">
        <w:rPr>
          <w:i/>
        </w:rPr>
        <w:t xml:space="preserve">rozpouštěním investičního transferu poskytnutého na zateplení budovy ZŠ, víceúčelového hřiště a běžecké rovinky a dalších transferů ve výši 668.457,48 Kč. </w:t>
      </w:r>
    </w:p>
    <w:p w:rsidR="002A3E9F" w:rsidRPr="008269B3" w:rsidRDefault="002A3E9F" w:rsidP="00E8092B">
      <w:pPr>
        <w:ind w:left="708"/>
        <w:jc w:val="both"/>
        <w:rPr>
          <w:i/>
        </w:rPr>
      </w:pPr>
      <w:r w:rsidRPr="008269B3">
        <w:rPr>
          <w:i/>
        </w:rPr>
        <w:t>Zvolený účetní postup tohoto rozpuštění transferu vychází z Českého účetního standartu č. 708, bod. č. 8. 3., kdy takto dochází k navyšování výsledku hospodaření nekrytého finančními prostředky příspěvkové organizace, účetní jednotka vykazuje nekrytý HV, z kterého není schopna hradit své náklady.</w:t>
      </w:r>
    </w:p>
    <w:p w:rsidR="002A3E9F" w:rsidRPr="00E8092B" w:rsidRDefault="002A3E9F" w:rsidP="00E8092B">
      <w:pPr>
        <w:pStyle w:val="Odstavecseseznamem"/>
        <w:numPr>
          <w:ilvl w:val="0"/>
          <w:numId w:val="22"/>
        </w:numPr>
        <w:jc w:val="both"/>
        <w:rPr>
          <w:b/>
          <w:i/>
        </w:rPr>
      </w:pPr>
      <w:r w:rsidRPr="00E8092B">
        <w:rPr>
          <w:b/>
          <w:i/>
        </w:rPr>
        <w:t>Čerpání fondů (odměn, rezervního a investičního) ve výši 171.087,28 Kč</w:t>
      </w:r>
    </w:p>
    <w:p w:rsidR="002A3E9F" w:rsidRPr="00392271" w:rsidRDefault="002A3E9F" w:rsidP="002A3E9F">
      <w:pPr>
        <w:jc w:val="both"/>
        <w:rPr>
          <w:rFonts w:eastAsia="Times New Roman"/>
          <w:b/>
          <w:bCs/>
          <w:color w:val="000000"/>
          <w:sz w:val="16"/>
          <w:szCs w:val="16"/>
          <w:highlight w:val="cyan"/>
          <w:lang w:eastAsia="cs-CZ"/>
        </w:rPr>
      </w:pPr>
    </w:p>
    <w:p w:rsidR="002A3E9F" w:rsidRPr="00E8092B" w:rsidRDefault="002A3E9F" w:rsidP="002A3E9F">
      <w:pPr>
        <w:jc w:val="both"/>
        <w:rPr>
          <w:rFonts w:eastAsia="Times New Roman"/>
          <w:bCs/>
          <w:i/>
          <w:lang w:eastAsia="cs-CZ"/>
        </w:rPr>
      </w:pPr>
      <w:r w:rsidRPr="00E8092B">
        <w:rPr>
          <w:rFonts w:eastAsia="Times New Roman"/>
          <w:bCs/>
          <w:i/>
          <w:color w:val="000000"/>
          <w:lang w:eastAsia="cs-CZ"/>
        </w:rPr>
        <w:t xml:space="preserve">Skutečný finanční krytý </w:t>
      </w:r>
      <w:r w:rsidR="00E8092B" w:rsidRPr="00E8092B">
        <w:rPr>
          <w:rFonts w:eastAsia="Times New Roman"/>
          <w:bCs/>
          <w:i/>
          <w:color w:val="000000"/>
          <w:lang w:eastAsia="cs-CZ"/>
        </w:rPr>
        <w:t xml:space="preserve">hospodářský výsledek </w:t>
      </w:r>
      <w:r w:rsidRPr="00E8092B">
        <w:rPr>
          <w:rFonts w:eastAsia="Times New Roman"/>
          <w:bCs/>
          <w:i/>
          <w:color w:val="000000"/>
          <w:lang w:eastAsia="cs-CZ"/>
        </w:rPr>
        <w:t>organizace v hlavní činnosti je</w:t>
      </w:r>
      <w:r w:rsidR="00E8092B" w:rsidRPr="00E8092B">
        <w:rPr>
          <w:rFonts w:eastAsia="Times New Roman"/>
          <w:bCs/>
          <w:i/>
          <w:color w:val="000000"/>
          <w:lang w:eastAsia="cs-CZ"/>
        </w:rPr>
        <w:t xml:space="preserve"> </w:t>
      </w:r>
      <w:r w:rsidRPr="00E8092B">
        <w:rPr>
          <w:rFonts w:eastAsia="Times New Roman"/>
          <w:bCs/>
          <w:i/>
          <w:lang w:eastAsia="cs-CZ"/>
        </w:rPr>
        <w:t>-</w:t>
      </w:r>
      <w:r w:rsidRPr="00E8092B">
        <w:rPr>
          <w:i/>
        </w:rPr>
        <w:t xml:space="preserve">809.442,31 </w:t>
      </w:r>
      <w:r w:rsidRPr="00E8092B">
        <w:rPr>
          <w:rFonts w:eastAsia="Times New Roman"/>
          <w:bCs/>
          <w:i/>
          <w:lang w:eastAsia="cs-CZ"/>
        </w:rPr>
        <w:t>Kč.</w:t>
      </w:r>
    </w:p>
    <w:p w:rsidR="002A3E9F" w:rsidRPr="00E8092B" w:rsidRDefault="00E8092B" w:rsidP="002A3E9F">
      <w:pPr>
        <w:jc w:val="both"/>
        <w:rPr>
          <w:i/>
        </w:rPr>
      </w:pPr>
      <w:r w:rsidRPr="00E8092B">
        <w:rPr>
          <w:i/>
        </w:rPr>
        <w:t>Finančně krytý v</w:t>
      </w:r>
      <w:r w:rsidR="002A3E9F" w:rsidRPr="00E8092B">
        <w:rPr>
          <w:i/>
        </w:rPr>
        <w:t>ýsledek hospodaření v hlavní i doplňkové činnosti organizace</w:t>
      </w:r>
      <w:r w:rsidRPr="00E8092B">
        <w:rPr>
          <w:i/>
        </w:rPr>
        <w:t xml:space="preserve"> je</w:t>
      </w:r>
      <w:r w:rsidR="002A3E9F" w:rsidRPr="00E8092B">
        <w:rPr>
          <w:i/>
        </w:rPr>
        <w:t xml:space="preserve"> -772.147,92 Kč.</w:t>
      </w:r>
    </w:p>
    <w:p w:rsidR="0080684E" w:rsidRPr="00F75965" w:rsidRDefault="0080684E" w:rsidP="0080684E">
      <w:pPr>
        <w:jc w:val="both"/>
        <w:rPr>
          <w:b/>
          <w:sz w:val="28"/>
          <w:szCs w:val="28"/>
          <w:highlight w:val="cyan"/>
        </w:rPr>
      </w:pPr>
    </w:p>
    <w:p w:rsidR="0080684E" w:rsidRPr="008269B3" w:rsidRDefault="0080684E" w:rsidP="0080684E">
      <w:pPr>
        <w:jc w:val="both"/>
        <w:rPr>
          <w:b/>
          <w:sz w:val="26"/>
          <w:szCs w:val="26"/>
        </w:rPr>
      </w:pPr>
      <w:r w:rsidRPr="008269B3">
        <w:rPr>
          <w:b/>
          <w:sz w:val="28"/>
          <w:szCs w:val="28"/>
        </w:rPr>
        <w:lastRenderedPageBreak/>
        <w:t xml:space="preserve">2. Prostředky poskytnuté státem - </w:t>
      </w:r>
      <w:r w:rsidR="00E8092B">
        <w:rPr>
          <w:b/>
          <w:sz w:val="28"/>
          <w:szCs w:val="28"/>
        </w:rPr>
        <w:t>p</w:t>
      </w:r>
      <w:r w:rsidRPr="008269B3">
        <w:rPr>
          <w:b/>
          <w:sz w:val="26"/>
          <w:szCs w:val="26"/>
        </w:rPr>
        <w:t>římé náklady na vzdělávání UZ 33353</w:t>
      </w:r>
    </w:p>
    <w:p w:rsidR="0080684E" w:rsidRPr="008269B3" w:rsidRDefault="0080684E" w:rsidP="0080684E">
      <w:pPr>
        <w:jc w:val="both"/>
      </w:pPr>
    </w:p>
    <w:p w:rsidR="0080684E" w:rsidRPr="008269B3" w:rsidRDefault="0080684E" w:rsidP="0080684E">
      <w:pPr>
        <w:jc w:val="both"/>
        <w:rPr>
          <w:b/>
        </w:rPr>
      </w:pPr>
      <w:r w:rsidRPr="008269B3">
        <w:rPr>
          <w:b/>
        </w:rPr>
        <w:t>Prostředky na platy – pedagogové v Kč</w:t>
      </w:r>
    </w:p>
    <w:tbl>
      <w:tblPr>
        <w:tblW w:w="8660" w:type="dxa"/>
        <w:tblCellMar>
          <w:left w:w="70" w:type="dxa"/>
          <w:right w:w="70" w:type="dxa"/>
        </w:tblCellMar>
        <w:tblLook w:val="04A0" w:firstRow="1" w:lastRow="0" w:firstColumn="1" w:lastColumn="0" w:noHBand="0" w:noVBand="1"/>
      </w:tblPr>
      <w:tblGrid>
        <w:gridCol w:w="1660"/>
        <w:gridCol w:w="1460"/>
        <w:gridCol w:w="1480"/>
        <w:gridCol w:w="1500"/>
        <w:gridCol w:w="1460"/>
        <w:gridCol w:w="1100"/>
      </w:tblGrid>
      <w:tr w:rsidR="0080684E" w:rsidRPr="008269B3" w:rsidTr="002F5852">
        <w:trPr>
          <w:trHeight w:val="390"/>
        </w:trPr>
        <w:tc>
          <w:tcPr>
            <w:tcW w:w="16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4"/>
                <w:szCs w:val="24"/>
                <w:lang w:eastAsia="cs-CZ"/>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8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50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100"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Meziročně</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Zařízení</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2022</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i/>
                <w:iCs/>
                <w:color w:val="000000"/>
                <w:lang w:eastAsia="cs-CZ"/>
              </w:rPr>
            </w:pPr>
          </w:p>
        </w:tc>
      </w:tr>
      <w:tr w:rsidR="0080684E" w:rsidRPr="008269B3" w:rsidTr="004E6352">
        <w:trPr>
          <w:trHeight w:val="45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základní škola</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12 556 128</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12 556 128</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13 269 251</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13 190 840</w:t>
            </w:r>
          </w:p>
        </w:tc>
        <w:tc>
          <w:tcPr>
            <w:tcW w:w="1100" w:type="dxa"/>
            <w:vMerge w:val="restart"/>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105%</w:t>
            </w:r>
          </w:p>
        </w:tc>
      </w:tr>
      <w:tr w:rsidR="0080684E" w:rsidRPr="008269B3" w:rsidTr="004E6352">
        <w:trPr>
          <w:trHeight w:val="45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80684E" w:rsidRPr="008269B3" w:rsidRDefault="0080684E" w:rsidP="0080684E">
            <w:pPr>
              <w:rPr>
                <w:rFonts w:eastAsia="Times New Roman"/>
                <w:color w:val="000000"/>
                <w:lang w:eastAsia="cs-CZ"/>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80684E" w:rsidRPr="008269B3" w:rsidRDefault="0080684E" w:rsidP="0080684E">
            <w:pPr>
              <w:rPr>
                <w:rFonts w:eastAsia="Times New Roman"/>
                <w:color w:val="000000"/>
                <w:lang w:eastAsia="cs-CZ"/>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80684E" w:rsidRPr="008269B3" w:rsidRDefault="0080684E" w:rsidP="0080684E">
            <w:pPr>
              <w:rPr>
                <w:rFonts w:eastAsia="Times New Roman"/>
                <w:color w:val="000000"/>
                <w:lang w:eastAsia="cs-CZ"/>
              </w:rPr>
            </w:pPr>
          </w:p>
        </w:tc>
        <w:tc>
          <w:tcPr>
            <w:tcW w:w="15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rPr>
                <w:rFonts w:eastAsia="Times New Roman"/>
                <w:color w:val="000000"/>
                <w:lang w:eastAsia="cs-CZ"/>
              </w:rPr>
            </w:pPr>
          </w:p>
        </w:tc>
        <w:tc>
          <w:tcPr>
            <w:tcW w:w="14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rPr>
                <w:rFonts w:eastAsia="Times New Roman"/>
                <w:color w:val="000000"/>
                <w:lang w:eastAsia="cs-CZ"/>
              </w:rPr>
            </w:pPr>
          </w:p>
        </w:tc>
        <w:tc>
          <w:tcPr>
            <w:tcW w:w="1100" w:type="dxa"/>
            <w:vMerge/>
            <w:tcBorders>
              <w:top w:val="nil"/>
              <w:left w:val="single" w:sz="4" w:space="0" w:color="auto"/>
              <w:bottom w:val="nil"/>
              <w:right w:val="nil"/>
            </w:tcBorders>
            <w:vAlign w:val="center"/>
            <w:hideMark/>
          </w:tcPr>
          <w:p w:rsidR="0080684E" w:rsidRPr="008269B3" w:rsidRDefault="0080684E" w:rsidP="0080684E">
            <w:pPr>
              <w:rPr>
                <w:rFonts w:eastAsia="Times New Roman"/>
                <w:color w:val="000000"/>
                <w:lang w:eastAsia="cs-CZ"/>
              </w:rPr>
            </w:pP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mateřská škola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4 125 898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4 125 898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4 459 588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4 459 588</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108%</w:t>
            </w:r>
          </w:p>
        </w:tc>
      </w:tr>
      <w:tr w:rsidR="0080684E" w:rsidRPr="008269B3" w:rsidTr="004E6352">
        <w:trPr>
          <w:trHeight w:val="39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školní družina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1 395 692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1 395 692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1 536 722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1 536 722</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110%</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školní klub</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15 253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15 253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10 626</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10 626</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70%</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Celkem</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18 092 971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18 092 971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19 276 187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19 197 776</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106%</w:t>
            </w:r>
          </w:p>
        </w:tc>
      </w:tr>
    </w:tbl>
    <w:p w:rsidR="0080684E" w:rsidRPr="008269B3" w:rsidRDefault="0080684E" w:rsidP="0080684E">
      <w:pPr>
        <w:jc w:val="both"/>
      </w:pPr>
    </w:p>
    <w:p w:rsidR="0080684E" w:rsidRPr="008269B3" w:rsidRDefault="0080684E" w:rsidP="0080684E">
      <w:pPr>
        <w:jc w:val="both"/>
        <w:rPr>
          <w:b/>
        </w:rPr>
      </w:pPr>
      <w:r w:rsidRPr="008269B3">
        <w:rPr>
          <w:b/>
        </w:rPr>
        <w:t>Prostředky na platy – nepedagogové v Kč</w:t>
      </w:r>
    </w:p>
    <w:tbl>
      <w:tblPr>
        <w:tblW w:w="8660" w:type="dxa"/>
        <w:tblCellMar>
          <w:left w:w="70" w:type="dxa"/>
          <w:right w:w="70" w:type="dxa"/>
        </w:tblCellMar>
        <w:tblLook w:val="04A0" w:firstRow="1" w:lastRow="0" w:firstColumn="1" w:lastColumn="0" w:noHBand="0" w:noVBand="1"/>
      </w:tblPr>
      <w:tblGrid>
        <w:gridCol w:w="1660"/>
        <w:gridCol w:w="1460"/>
        <w:gridCol w:w="1480"/>
        <w:gridCol w:w="1500"/>
        <w:gridCol w:w="1460"/>
        <w:gridCol w:w="1100"/>
      </w:tblGrid>
      <w:tr w:rsidR="0080684E" w:rsidRPr="008269B3" w:rsidTr="004E6352">
        <w:trPr>
          <w:trHeight w:val="315"/>
        </w:trPr>
        <w:tc>
          <w:tcPr>
            <w:tcW w:w="16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sz w:val="20"/>
                <w:szCs w:val="20"/>
              </w:rPr>
            </w:pPr>
          </w:p>
        </w:tc>
        <w:tc>
          <w:tcPr>
            <w:tcW w:w="148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sz w:val="20"/>
                <w:szCs w:val="20"/>
              </w:rPr>
            </w:pPr>
          </w:p>
        </w:tc>
        <w:tc>
          <w:tcPr>
            <w:tcW w:w="150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sz w:val="20"/>
                <w:szCs w:val="20"/>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sz w:val="20"/>
                <w:szCs w:val="20"/>
              </w:rPr>
            </w:pPr>
          </w:p>
        </w:tc>
        <w:tc>
          <w:tcPr>
            <w:tcW w:w="1100" w:type="dxa"/>
            <w:tcBorders>
              <w:top w:val="nil"/>
              <w:left w:val="nil"/>
              <w:bottom w:val="nil"/>
              <w:right w:val="nil"/>
            </w:tcBorders>
            <w:shd w:val="clear" w:color="auto" w:fill="auto"/>
            <w:noWrap/>
            <w:vAlign w:val="bottom"/>
            <w:hideMark/>
          </w:tcPr>
          <w:p w:rsidR="0080684E" w:rsidRPr="008269B3" w:rsidRDefault="0080684E" w:rsidP="0080684E">
            <w:pPr>
              <w:rPr>
                <w:color w:val="000000"/>
              </w:rPr>
            </w:pPr>
            <w:r w:rsidRPr="008269B3">
              <w:rPr>
                <w:color w:val="000000"/>
              </w:rPr>
              <w:t>Meziročně</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b/>
                <w:i/>
                <w:iCs/>
                <w:color w:val="000000"/>
              </w:rPr>
            </w:pPr>
            <w:r w:rsidRPr="008269B3">
              <w:rPr>
                <w:b/>
                <w:i/>
                <w:iCs/>
                <w:color w:val="000000"/>
              </w:rPr>
              <w:t>Zařízení</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b/>
                <w:i/>
                <w:iCs/>
                <w:color w:val="000000"/>
              </w:rPr>
            </w:pPr>
            <w:r w:rsidRPr="008269B3">
              <w:rPr>
                <w:b/>
                <w:i/>
                <w:iCs/>
                <w:color w:val="000000"/>
              </w:rPr>
              <w:t>limit 2021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b/>
                <w:i/>
                <w:iCs/>
                <w:color w:val="000000"/>
              </w:rPr>
            </w:pPr>
            <w:r w:rsidRPr="008269B3">
              <w:rPr>
                <w:b/>
                <w:i/>
                <w:iCs/>
                <w:color w:val="000000"/>
              </w:rPr>
              <w:t>čerpání 2021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b/>
                <w:i/>
                <w:iCs/>
                <w:color w:val="000000"/>
              </w:rPr>
            </w:pPr>
            <w:r w:rsidRPr="008269B3">
              <w:rPr>
                <w:b/>
                <w:i/>
                <w:iCs/>
                <w:color w:val="000000"/>
              </w:rPr>
              <w:t>limit 2022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b/>
                <w:i/>
                <w:iCs/>
                <w:color w:val="000000"/>
              </w:rPr>
            </w:pPr>
            <w:r w:rsidRPr="008269B3">
              <w:rPr>
                <w:b/>
                <w:i/>
                <w:iCs/>
                <w:color w:val="000000"/>
              </w:rPr>
              <w:t>čerpání 2022</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rPr>
                <w:i/>
                <w:iCs/>
                <w:color w:val="000000"/>
              </w:rPr>
            </w:pP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color w:val="000000"/>
              </w:rPr>
            </w:pPr>
            <w:r w:rsidRPr="008269B3">
              <w:rPr>
                <w:color w:val="000000"/>
              </w:rPr>
              <w:t>základní škola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1 499 541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1 499 541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1 470 696</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1 470 696</w:t>
            </w:r>
          </w:p>
        </w:tc>
        <w:tc>
          <w:tcPr>
            <w:tcW w:w="1100" w:type="dxa"/>
            <w:vMerge w:val="restart"/>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color w:val="000000"/>
              </w:rPr>
            </w:pPr>
            <w:r w:rsidRPr="008269B3">
              <w:rPr>
                <w:color w:val="000000"/>
              </w:rPr>
              <w:t>98%</w:t>
            </w:r>
          </w:p>
          <w:p w:rsidR="0080684E" w:rsidRPr="008269B3" w:rsidRDefault="0080684E" w:rsidP="0080684E">
            <w:pPr>
              <w:jc w:val="center"/>
              <w:rPr>
                <w:color w:val="000000"/>
              </w:rPr>
            </w:pPr>
            <w:r w:rsidRPr="008269B3">
              <w:rPr>
                <w:color w:val="000000"/>
              </w:rPr>
              <w:t>110%</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color w:val="000000"/>
              </w:rPr>
              <w:t>mateřská škola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color w:val="000000"/>
              </w:rPr>
              <w:t>777 188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color w:val="000000"/>
              </w:rPr>
              <w:t>777 188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color w:val="000000"/>
              </w:rPr>
              <w:t>851 078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color w:val="000000"/>
              </w:rPr>
              <w:t>851 078</w:t>
            </w:r>
          </w:p>
        </w:tc>
        <w:tc>
          <w:tcPr>
            <w:tcW w:w="1100" w:type="dxa"/>
            <w:vMerge/>
            <w:tcBorders>
              <w:top w:val="nil"/>
              <w:left w:val="single" w:sz="4" w:space="0" w:color="auto"/>
              <w:bottom w:val="nil"/>
              <w:right w:val="nil"/>
            </w:tcBorders>
            <w:vAlign w:val="bottom"/>
            <w:hideMark/>
          </w:tcPr>
          <w:p w:rsidR="0080684E" w:rsidRPr="008269B3" w:rsidRDefault="0080684E" w:rsidP="0080684E">
            <w:pPr>
              <w:rPr>
                <w:rFonts w:eastAsia="Times New Roman"/>
                <w:color w:val="000000"/>
                <w:lang w:eastAsia="cs-CZ"/>
              </w:rPr>
            </w:pP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color w:val="000000"/>
              </w:rPr>
            </w:pPr>
            <w:r w:rsidRPr="008269B3">
              <w:rPr>
                <w:color w:val="000000"/>
              </w:rPr>
              <w:t>školní družina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114 227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114 227</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150 430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150 430</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color w:val="000000"/>
              </w:rPr>
            </w:pPr>
            <w:r w:rsidRPr="008269B3">
              <w:rPr>
                <w:color w:val="000000"/>
              </w:rPr>
              <w:t>132%</w:t>
            </w:r>
          </w:p>
        </w:tc>
      </w:tr>
      <w:tr w:rsidR="0080684E" w:rsidRPr="008269B3" w:rsidTr="004E6352">
        <w:trPr>
          <w:trHeight w:val="39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color w:val="000000"/>
              </w:rPr>
            </w:pPr>
            <w:r w:rsidRPr="008269B3">
              <w:rPr>
                <w:color w:val="000000"/>
              </w:rPr>
              <w:t>školní klub</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28 526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28 526</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37 572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37 572</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color w:val="000000"/>
              </w:rPr>
            </w:pPr>
            <w:r w:rsidRPr="008269B3">
              <w:rPr>
                <w:color w:val="000000"/>
              </w:rPr>
              <w:t>132%</w:t>
            </w:r>
          </w:p>
        </w:tc>
      </w:tr>
      <w:tr w:rsidR="0080684E" w:rsidRPr="008269B3" w:rsidTr="004E6352">
        <w:trPr>
          <w:trHeight w:val="45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rPr>
                <w:color w:val="000000"/>
              </w:rPr>
            </w:pPr>
            <w:r w:rsidRPr="008269B3">
              <w:rPr>
                <w:color w:val="000000"/>
              </w:rPr>
              <w:t>jídelna a výdejna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1 483 099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1 483 099</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1 634 457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color w:val="000000"/>
              </w:rPr>
            </w:pPr>
            <w:r w:rsidRPr="008269B3">
              <w:rPr>
                <w:color w:val="000000"/>
              </w:rPr>
              <w:t>1 634 457</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color w:val="000000"/>
              </w:rPr>
            </w:pPr>
            <w:r w:rsidRPr="008269B3">
              <w:rPr>
                <w:color w:val="000000"/>
              </w:rPr>
              <w:t>110%</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b/>
                <w:bCs/>
                <w:color w:val="000000"/>
              </w:rPr>
            </w:pPr>
            <w:r w:rsidRPr="008269B3">
              <w:rPr>
                <w:b/>
                <w:bCs/>
                <w:color w:val="000000"/>
              </w:rPr>
              <w:t>Celkem</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b/>
                <w:bCs/>
                <w:color w:val="000000"/>
              </w:rPr>
            </w:pPr>
            <w:r w:rsidRPr="008269B3">
              <w:rPr>
                <w:b/>
                <w:bCs/>
                <w:color w:val="000000"/>
              </w:rPr>
              <w:t>3 902 581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b/>
                <w:bCs/>
                <w:color w:val="000000"/>
              </w:rPr>
            </w:pPr>
            <w:r w:rsidRPr="008269B3">
              <w:rPr>
                <w:b/>
                <w:bCs/>
                <w:color w:val="000000"/>
              </w:rPr>
              <w:t>3 902 581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b/>
                <w:bCs/>
                <w:color w:val="000000"/>
              </w:rPr>
            </w:pPr>
            <w:r w:rsidRPr="008269B3">
              <w:rPr>
                <w:b/>
                <w:bCs/>
                <w:color w:val="000000"/>
              </w:rPr>
              <w:t>4 144 233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b/>
                <w:bCs/>
                <w:color w:val="000000"/>
              </w:rPr>
            </w:pPr>
            <w:r w:rsidRPr="008269B3">
              <w:rPr>
                <w:b/>
                <w:bCs/>
                <w:color w:val="000000"/>
              </w:rPr>
              <w:t>4 144 233</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color w:val="000000"/>
              </w:rPr>
            </w:pPr>
            <w:r w:rsidRPr="008269B3">
              <w:rPr>
                <w:color w:val="000000"/>
              </w:rPr>
              <w:t>106%</w:t>
            </w:r>
          </w:p>
        </w:tc>
      </w:tr>
    </w:tbl>
    <w:p w:rsidR="0080684E" w:rsidRPr="008269B3" w:rsidRDefault="0080684E" w:rsidP="0080684E">
      <w:pPr>
        <w:jc w:val="both"/>
      </w:pPr>
    </w:p>
    <w:p w:rsidR="0080684E" w:rsidRPr="008269B3" w:rsidRDefault="0080684E" w:rsidP="0080684E">
      <w:pPr>
        <w:jc w:val="both"/>
        <w:rPr>
          <w:b/>
          <w:sz w:val="24"/>
          <w:szCs w:val="24"/>
        </w:rPr>
      </w:pPr>
      <w:r w:rsidRPr="008269B3">
        <w:rPr>
          <w:b/>
          <w:sz w:val="24"/>
          <w:szCs w:val="24"/>
        </w:rPr>
        <w:t>Prostředky na platy celkem v Kč</w:t>
      </w:r>
    </w:p>
    <w:tbl>
      <w:tblPr>
        <w:tblW w:w="8660" w:type="dxa"/>
        <w:tblCellMar>
          <w:left w:w="70" w:type="dxa"/>
          <w:right w:w="70" w:type="dxa"/>
        </w:tblCellMar>
        <w:tblLook w:val="04A0" w:firstRow="1" w:lastRow="0" w:firstColumn="1" w:lastColumn="0" w:noHBand="0" w:noVBand="1"/>
      </w:tblPr>
      <w:tblGrid>
        <w:gridCol w:w="1660"/>
        <w:gridCol w:w="1460"/>
        <w:gridCol w:w="1480"/>
        <w:gridCol w:w="1500"/>
        <w:gridCol w:w="1460"/>
        <w:gridCol w:w="1100"/>
      </w:tblGrid>
      <w:tr w:rsidR="0080684E" w:rsidRPr="008269B3" w:rsidTr="000B20DC">
        <w:trPr>
          <w:trHeight w:val="315"/>
        </w:trPr>
        <w:tc>
          <w:tcPr>
            <w:tcW w:w="16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4"/>
                <w:szCs w:val="24"/>
                <w:lang w:eastAsia="cs-CZ"/>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8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50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100"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Meziročně</w:t>
            </w:r>
          </w:p>
        </w:tc>
      </w:tr>
      <w:tr w:rsidR="0080684E" w:rsidRPr="008269B3" w:rsidTr="004E6352">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bCs/>
                <w:i/>
                <w:color w:val="000000"/>
                <w:lang w:eastAsia="cs-CZ"/>
              </w:rPr>
            </w:pPr>
            <w:r w:rsidRPr="008269B3">
              <w:rPr>
                <w:rFonts w:eastAsia="Times New Roman"/>
                <w:b/>
                <w:bCs/>
                <w:i/>
                <w:color w:val="000000"/>
                <w:lang w:eastAsia="cs-CZ"/>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2022</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i/>
                <w:iCs/>
                <w:color w:val="000000"/>
                <w:lang w:eastAsia="cs-CZ"/>
              </w:rPr>
            </w:pPr>
          </w:p>
        </w:tc>
      </w:tr>
      <w:tr w:rsidR="0080684E" w:rsidRPr="008269B3" w:rsidTr="004E6352">
        <w:trPr>
          <w:trHeight w:val="39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Cs/>
                <w:color w:val="000000"/>
                <w:lang w:eastAsia="cs-CZ"/>
              </w:rPr>
            </w:pPr>
            <w:r w:rsidRPr="008269B3">
              <w:rPr>
                <w:rFonts w:eastAsia="Times New Roman"/>
                <w:bCs/>
                <w:color w:val="000000"/>
                <w:lang w:eastAsia="cs-CZ"/>
              </w:rPr>
              <w:t>Celkem</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21 995 552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21 995 552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23 420 420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23 342 009</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106%</w:t>
            </w:r>
          </w:p>
        </w:tc>
      </w:tr>
      <w:tr w:rsidR="0080684E" w:rsidRPr="008269B3" w:rsidTr="000B20DC">
        <w:trPr>
          <w:trHeight w:val="465"/>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rPr>
                <w:rFonts w:eastAsia="Times New Roman"/>
                <w:bCs/>
                <w:lang w:eastAsia="cs-CZ"/>
              </w:rPr>
            </w:pPr>
            <w:r w:rsidRPr="008269B3">
              <w:rPr>
                <w:rFonts w:eastAsia="Times New Roman"/>
                <w:bCs/>
                <w:lang w:eastAsia="cs-CZ"/>
              </w:rPr>
              <w:t xml:space="preserve"> Vráceno *)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rPr>
                <w:rFonts w:eastAsia="Times New Roman"/>
                <w:bCs/>
                <w:lang w:eastAsia="cs-CZ"/>
              </w:rPr>
            </w:pPr>
            <w:r w:rsidRPr="008269B3">
              <w:rPr>
                <w:rFonts w:eastAsia="Times New Roman"/>
                <w:bCs/>
                <w:lang w:eastAsia="cs-CZ"/>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84E" w:rsidRPr="008269B3" w:rsidRDefault="0080684E" w:rsidP="0080684E">
            <w:pPr>
              <w:rPr>
                <w:rFonts w:eastAsia="Times New Roman"/>
                <w:bCs/>
                <w:lang w:eastAsia="cs-CZ"/>
              </w:rPr>
            </w:pPr>
            <w:r w:rsidRPr="008269B3">
              <w:rPr>
                <w:rFonts w:eastAsia="Times New Roman"/>
                <w:bCs/>
                <w:lang w:eastAsia="cs-CZ"/>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jc w:val="right"/>
              <w:rPr>
                <w:rFonts w:eastAsia="Times New Roman"/>
                <w:bCs/>
                <w:lang w:eastAsia="cs-CZ"/>
              </w:rPr>
            </w:pPr>
            <w:r w:rsidRPr="008269B3">
              <w:rPr>
                <w:rFonts w:eastAsia="Times New Roman"/>
                <w:bCs/>
                <w:lang w:eastAsia="cs-CZ"/>
              </w:rPr>
              <w:t>78 411</w:t>
            </w:r>
          </w:p>
        </w:tc>
        <w:tc>
          <w:tcPr>
            <w:tcW w:w="1100"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right"/>
              <w:rPr>
                <w:rFonts w:eastAsia="Times New Roman"/>
                <w:b/>
                <w:bCs/>
                <w:sz w:val="24"/>
                <w:szCs w:val="24"/>
                <w:lang w:eastAsia="cs-CZ"/>
              </w:rPr>
            </w:pPr>
          </w:p>
        </w:tc>
      </w:tr>
      <w:tr w:rsidR="0080684E" w:rsidRPr="008269B3" w:rsidTr="000B20DC">
        <w:trPr>
          <w:trHeight w:val="315"/>
        </w:trPr>
        <w:tc>
          <w:tcPr>
            <w:tcW w:w="7560" w:type="dxa"/>
            <w:gridSpan w:val="5"/>
            <w:tcBorders>
              <w:top w:val="single" w:sz="4" w:space="0" w:color="auto"/>
              <w:left w:val="nil"/>
              <w:bottom w:val="nil"/>
              <w:right w:val="nil"/>
            </w:tcBorders>
            <w:shd w:val="clear" w:color="auto" w:fill="auto"/>
            <w:noWrap/>
            <w:vAlign w:val="bottom"/>
            <w:hideMark/>
          </w:tcPr>
          <w:p w:rsidR="0080684E" w:rsidRPr="008269B3" w:rsidRDefault="0080684E" w:rsidP="002F5852">
            <w:pPr>
              <w:ind w:right="119"/>
              <w:rPr>
                <w:rFonts w:eastAsia="Times New Roman"/>
                <w:bCs/>
                <w:lang w:eastAsia="cs-CZ"/>
              </w:rPr>
            </w:pPr>
            <w:r w:rsidRPr="008269B3">
              <w:rPr>
                <w:rFonts w:eastAsia="Times New Roman"/>
                <w:bCs/>
                <w:lang w:eastAsia="cs-CZ"/>
              </w:rPr>
              <w:t xml:space="preserve">*) </w:t>
            </w:r>
            <w:r w:rsidR="002F5852" w:rsidRPr="008269B3">
              <w:rPr>
                <w:rFonts w:eastAsia="Times New Roman"/>
                <w:bCs/>
                <w:lang w:eastAsia="cs-CZ"/>
              </w:rPr>
              <w:t>povinná vratka (</w:t>
            </w:r>
            <w:r w:rsidRPr="008269B3">
              <w:rPr>
                <w:rFonts w:eastAsia="Times New Roman"/>
                <w:bCs/>
                <w:lang w:eastAsia="cs-CZ"/>
              </w:rPr>
              <w:t>platy + odvody na financování pozic ukrajinských</w:t>
            </w:r>
            <w:r w:rsidR="002F5852" w:rsidRPr="008269B3">
              <w:rPr>
                <w:rFonts w:eastAsia="Times New Roman"/>
                <w:bCs/>
                <w:lang w:eastAsia="cs-CZ"/>
              </w:rPr>
              <w:t xml:space="preserve"> a</w:t>
            </w:r>
            <w:r w:rsidRPr="008269B3">
              <w:rPr>
                <w:rFonts w:eastAsia="Times New Roman"/>
                <w:bCs/>
                <w:lang w:eastAsia="cs-CZ"/>
              </w:rPr>
              <w:t>sistentů pedagoga</w:t>
            </w:r>
            <w:r w:rsidR="002F5852" w:rsidRPr="008269B3">
              <w:rPr>
                <w:rFonts w:eastAsia="Times New Roman"/>
                <w:bCs/>
                <w:lang w:eastAsia="cs-CZ"/>
              </w:rPr>
              <w:t>)</w:t>
            </w:r>
          </w:p>
        </w:tc>
        <w:tc>
          <w:tcPr>
            <w:tcW w:w="1100" w:type="dxa"/>
            <w:tcBorders>
              <w:top w:val="nil"/>
              <w:left w:val="nil"/>
              <w:bottom w:val="nil"/>
              <w:right w:val="nil"/>
            </w:tcBorders>
            <w:shd w:val="clear" w:color="auto" w:fill="auto"/>
            <w:noWrap/>
            <w:vAlign w:val="bottom"/>
            <w:hideMark/>
          </w:tcPr>
          <w:p w:rsidR="0080684E" w:rsidRPr="008269B3" w:rsidRDefault="0080684E" w:rsidP="0080684E">
            <w:pPr>
              <w:rPr>
                <w:rFonts w:eastAsia="Times New Roman"/>
                <w:bCs/>
                <w:sz w:val="24"/>
                <w:szCs w:val="24"/>
                <w:lang w:eastAsia="cs-CZ"/>
              </w:rPr>
            </w:pPr>
          </w:p>
        </w:tc>
      </w:tr>
    </w:tbl>
    <w:p w:rsidR="0080684E" w:rsidRPr="008269B3" w:rsidRDefault="0080684E" w:rsidP="0080684E">
      <w:pPr>
        <w:jc w:val="both"/>
        <w:rPr>
          <w:rFonts w:eastAsia="Times New Roman"/>
          <w:b/>
          <w:bCs/>
          <w:sz w:val="12"/>
          <w:szCs w:val="12"/>
          <w:lang w:eastAsia="cs-CZ"/>
        </w:rPr>
      </w:pPr>
    </w:p>
    <w:p w:rsidR="0080684E" w:rsidRPr="008269B3" w:rsidRDefault="0080684E" w:rsidP="0080684E">
      <w:pPr>
        <w:jc w:val="both"/>
        <w:rPr>
          <w:b/>
        </w:rPr>
      </w:pPr>
    </w:p>
    <w:p w:rsidR="0080684E" w:rsidRPr="008269B3" w:rsidRDefault="0080684E" w:rsidP="0080684E">
      <w:pPr>
        <w:jc w:val="both"/>
      </w:pPr>
      <w:r w:rsidRPr="008269B3">
        <w:t>Ostatní osobní náklady (dohody o provedení práce a pracovní činnosti) – pedagogové v Kč</w:t>
      </w:r>
    </w:p>
    <w:tbl>
      <w:tblPr>
        <w:tblW w:w="8310" w:type="dxa"/>
        <w:tblCellMar>
          <w:left w:w="70" w:type="dxa"/>
          <w:right w:w="70" w:type="dxa"/>
        </w:tblCellMar>
        <w:tblLook w:val="04A0" w:firstRow="1" w:lastRow="0" w:firstColumn="1" w:lastColumn="0" w:noHBand="0" w:noVBand="1"/>
      </w:tblPr>
      <w:tblGrid>
        <w:gridCol w:w="3120"/>
        <w:gridCol w:w="1133"/>
        <w:gridCol w:w="1097"/>
        <w:gridCol w:w="1500"/>
        <w:gridCol w:w="1460"/>
      </w:tblGrid>
      <w:tr w:rsidR="0080684E" w:rsidRPr="008269B3" w:rsidTr="002F5852">
        <w:trPr>
          <w:trHeight w:val="390"/>
        </w:trPr>
        <w:tc>
          <w:tcPr>
            <w:tcW w:w="4253"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OON - pedagogové</w:t>
            </w:r>
          </w:p>
        </w:tc>
        <w:tc>
          <w:tcPr>
            <w:tcW w:w="1097"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Cs/>
                <w:color w:val="000000"/>
                <w:sz w:val="28"/>
                <w:szCs w:val="28"/>
                <w:lang w:eastAsia="cs-CZ"/>
              </w:rPr>
            </w:pPr>
          </w:p>
        </w:tc>
        <w:tc>
          <w:tcPr>
            <w:tcW w:w="150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60"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r>
      <w:tr w:rsidR="0080684E" w:rsidRPr="008269B3" w:rsidTr="002F5852">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Zařízení</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2022</w:t>
            </w:r>
          </w:p>
        </w:tc>
      </w:tr>
      <w:tr w:rsidR="0080684E" w:rsidRPr="008269B3" w:rsidTr="002F5852">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základní škola</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38 600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38 600</w:t>
            </w:r>
          </w:p>
        </w:tc>
      </w:tr>
      <w:tr w:rsidR="0080684E" w:rsidRPr="008269B3" w:rsidTr="002F5852">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mateřská škola</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2 400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2 400</w:t>
            </w:r>
          </w:p>
        </w:tc>
      </w:tr>
      <w:tr w:rsidR="0080684E" w:rsidRPr="008269B3" w:rsidTr="002F5852">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školní družina</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2 134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2 134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6 200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6 200</w:t>
            </w:r>
          </w:p>
        </w:tc>
      </w:tr>
      <w:tr w:rsidR="0080684E" w:rsidRPr="008269B3" w:rsidTr="002F5852">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školní klub</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94 050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94 050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201 950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201 950</w:t>
            </w:r>
          </w:p>
        </w:tc>
      </w:tr>
      <w:tr w:rsidR="002F5852" w:rsidRPr="008269B3" w:rsidTr="002F5852">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852" w:rsidRPr="008269B3" w:rsidRDefault="002F5852" w:rsidP="0080684E">
            <w:pPr>
              <w:rPr>
                <w:rFonts w:eastAsia="Times New Roman"/>
                <w:color w:val="000000"/>
                <w:lang w:eastAsia="cs-CZ"/>
              </w:rPr>
            </w:pPr>
            <w:r w:rsidRPr="008269B3">
              <w:rPr>
                <w:rFonts w:eastAsia="Times New Roman"/>
                <w:color w:val="000000"/>
                <w:lang w:eastAsia="cs-CZ"/>
              </w:rPr>
              <w:t>Jídelna a výdejna</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852" w:rsidRPr="008269B3" w:rsidRDefault="002F5852" w:rsidP="0080684E">
            <w:pPr>
              <w:jc w:val="right"/>
              <w:rPr>
                <w:rFonts w:eastAsia="Times New Roman"/>
                <w:color w:val="000000"/>
                <w:lang w:eastAsia="cs-CZ"/>
              </w:rPr>
            </w:pPr>
            <w:r w:rsidRPr="008269B3">
              <w:rPr>
                <w:rFonts w:eastAsia="Times New Roman"/>
                <w:color w:val="000000"/>
                <w:lang w:eastAsia="cs-CZ"/>
              </w:rPr>
              <w:t>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852" w:rsidRPr="008269B3" w:rsidRDefault="002F5852" w:rsidP="0080684E">
            <w:pPr>
              <w:jc w:val="right"/>
              <w:rPr>
                <w:rFonts w:eastAsia="Times New Roman"/>
                <w:color w:val="000000"/>
                <w:lang w:eastAsia="cs-CZ"/>
              </w:rPr>
            </w:pPr>
            <w:r w:rsidRPr="008269B3">
              <w:rPr>
                <w:rFonts w:eastAsia="Times New Roman"/>
                <w:color w:val="000000"/>
                <w:lang w:eastAsia="cs-CZ"/>
              </w:rPr>
              <w:t>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852" w:rsidRPr="008269B3" w:rsidRDefault="002F5852" w:rsidP="0080684E">
            <w:pPr>
              <w:jc w:val="right"/>
              <w:rPr>
                <w:rFonts w:eastAsia="Times New Roman"/>
                <w:color w:val="000000"/>
                <w:lang w:eastAsia="cs-CZ"/>
              </w:rPr>
            </w:pPr>
            <w:r w:rsidRPr="008269B3">
              <w:rPr>
                <w:rFonts w:eastAsia="Times New Roman"/>
                <w:color w:val="000000"/>
                <w:lang w:eastAsia="cs-CZ"/>
              </w:rPr>
              <w:t>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852" w:rsidRPr="008269B3" w:rsidRDefault="002F5852"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0B20DC">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Celkem</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96 184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96 184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249 150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249 150</w:t>
            </w:r>
          </w:p>
        </w:tc>
      </w:tr>
    </w:tbl>
    <w:p w:rsidR="0080684E" w:rsidRDefault="0080684E" w:rsidP="0080684E">
      <w:pPr>
        <w:jc w:val="both"/>
      </w:pPr>
    </w:p>
    <w:p w:rsidR="00E8661C" w:rsidRPr="008269B3" w:rsidRDefault="00E8661C" w:rsidP="0080684E">
      <w:pPr>
        <w:jc w:val="both"/>
      </w:pPr>
    </w:p>
    <w:p w:rsidR="0080684E" w:rsidRPr="008269B3" w:rsidRDefault="0080684E" w:rsidP="0080684E">
      <w:pPr>
        <w:jc w:val="both"/>
      </w:pPr>
      <w:r w:rsidRPr="008269B3">
        <w:lastRenderedPageBreak/>
        <w:t>Ostatní osobní náklady (dohody o provedení práce a pracovní činnosti) – nepedagogové v Kč</w:t>
      </w:r>
    </w:p>
    <w:tbl>
      <w:tblPr>
        <w:tblW w:w="8288" w:type="dxa"/>
        <w:tblCellMar>
          <w:left w:w="70" w:type="dxa"/>
          <w:right w:w="70" w:type="dxa"/>
        </w:tblCellMar>
        <w:tblLook w:val="04A0" w:firstRow="1" w:lastRow="0" w:firstColumn="1" w:lastColumn="0" w:noHBand="0" w:noVBand="1"/>
      </w:tblPr>
      <w:tblGrid>
        <w:gridCol w:w="3120"/>
        <w:gridCol w:w="513"/>
        <w:gridCol w:w="621"/>
        <w:gridCol w:w="1417"/>
        <w:gridCol w:w="1134"/>
        <w:gridCol w:w="24"/>
        <w:gridCol w:w="1319"/>
        <w:gridCol w:w="141"/>
      </w:tblGrid>
      <w:tr w:rsidR="0080684E" w:rsidRPr="008269B3" w:rsidTr="00E8661C">
        <w:trPr>
          <w:trHeight w:val="390"/>
        </w:trPr>
        <w:tc>
          <w:tcPr>
            <w:tcW w:w="3633"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OON - nepedagogové</w:t>
            </w:r>
          </w:p>
        </w:tc>
        <w:tc>
          <w:tcPr>
            <w:tcW w:w="2037"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sz w:val="28"/>
                <w:szCs w:val="28"/>
                <w:lang w:eastAsia="cs-CZ"/>
              </w:rPr>
            </w:pPr>
          </w:p>
        </w:tc>
        <w:tc>
          <w:tcPr>
            <w:tcW w:w="1158"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60"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r>
      <w:tr w:rsidR="0080684E" w:rsidRPr="008269B3" w:rsidTr="00E8661C">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Zařízení</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2021</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2022</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2022</w:t>
            </w:r>
          </w:p>
        </w:tc>
      </w:tr>
      <w:tr w:rsidR="0080684E" w:rsidRPr="008269B3" w:rsidTr="00E8661C">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základní škola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52 919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52 919</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84 850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84 850</w:t>
            </w:r>
          </w:p>
        </w:tc>
      </w:tr>
      <w:tr w:rsidR="0080684E" w:rsidRPr="008269B3" w:rsidTr="00E8661C">
        <w:trPr>
          <w:trHeight w:val="39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mateřská škola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8 400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8 400</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21 000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21 000</w:t>
            </w:r>
          </w:p>
        </w:tc>
      </w:tr>
      <w:tr w:rsidR="0080684E" w:rsidRPr="008269B3" w:rsidTr="00E8661C">
        <w:trPr>
          <w:trHeight w:val="33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školní družina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672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672</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E8661C">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školní klub</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E8661C">
        <w:trPr>
          <w:trHeight w:val="61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jídelna a výdejna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6 825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6 825</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0</w:t>
            </w:r>
          </w:p>
        </w:tc>
      </w:tr>
      <w:tr w:rsidR="0080684E" w:rsidRPr="008269B3" w:rsidTr="00E8661C">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Celkem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68 816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68 816</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105 850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lang w:eastAsia="cs-CZ"/>
              </w:rPr>
            </w:pPr>
            <w:r w:rsidRPr="008269B3">
              <w:rPr>
                <w:rFonts w:eastAsia="Times New Roman"/>
                <w:b/>
                <w:bCs/>
                <w:color w:val="000000"/>
                <w:lang w:eastAsia="cs-CZ"/>
              </w:rPr>
              <w:t>105 850</w:t>
            </w:r>
          </w:p>
        </w:tc>
      </w:tr>
      <w:tr w:rsidR="0080684E" w:rsidRPr="008269B3" w:rsidTr="00E8661C">
        <w:trPr>
          <w:gridAfter w:val="1"/>
          <w:wAfter w:w="141" w:type="dxa"/>
          <w:trHeight w:val="390"/>
        </w:trPr>
        <w:tc>
          <w:tcPr>
            <w:tcW w:w="4253" w:type="dxa"/>
            <w:gridSpan w:val="3"/>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OON - celkem</w:t>
            </w:r>
          </w:p>
        </w:tc>
        <w:tc>
          <w:tcPr>
            <w:tcW w:w="1417"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sz w:val="28"/>
                <w:szCs w:val="28"/>
                <w:lang w:eastAsia="cs-CZ"/>
              </w:rPr>
            </w:pPr>
          </w:p>
        </w:tc>
        <w:tc>
          <w:tcPr>
            <w:tcW w:w="1134"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343"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r>
      <w:tr w:rsidR="0080684E" w:rsidRPr="008269B3" w:rsidTr="00E8661C">
        <w:trPr>
          <w:gridAfter w:val="1"/>
          <w:wAfter w:w="141" w:type="dxa"/>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limit 2022</w:t>
            </w:r>
          </w:p>
        </w:tc>
        <w:tc>
          <w:tcPr>
            <w:tcW w:w="13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2022</w:t>
            </w:r>
          </w:p>
        </w:tc>
      </w:tr>
      <w:tr w:rsidR="0080684E" w:rsidRPr="008269B3" w:rsidTr="00E8661C">
        <w:trPr>
          <w:gridAfter w:val="1"/>
          <w:wAfter w:w="141" w:type="dxa"/>
          <w:trHeight w:val="36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Cs/>
                <w:color w:val="000000"/>
                <w:lang w:eastAsia="cs-CZ"/>
              </w:rPr>
            </w:pPr>
            <w:r w:rsidRPr="008269B3">
              <w:rPr>
                <w:rFonts w:eastAsia="Times New Roman"/>
                <w:bCs/>
                <w:color w:val="000000"/>
                <w:lang w:eastAsia="cs-CZ"/>
              </w:rPr>
              <w:t>Celkem</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165 000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165 000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355 000</w:t>
            </w:r>
          </w:p>
        </w:tc>
        <w:tc>
          <w:tcPr>
            <w:tcW w:w="13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Cs/>
                <w:color w:val="000000"/>
                <w:lang w:eastAsia="cs-CZ"/>
              </w:rPr>
            </w:pPr>
            <w:r w:rsidRPr="008269B3">
              <w:rPr>
                <w:rFonts w:eastAsia="Times New Roman"/>
                <w:bCs/>
                <w:color w:val="000000"/>
                <w:lang w:eastAsia="cs-CZ"/>
              </w:rPr>
              <w:t>355 000</w:t>
            </w:r>
          </w:p>
        </w:tc>
      </w:tr>
    </w:tbl>
    <w:p w:rsidR="0080684E" w:rsidRPr="008269B3" w:rsidRDefault="0080684E" w:rsidP="0080684E">
      <w:pPr>
        <w:jc w:val="both"/>
        <w:rPr>
          <w:rFonts w:eastAsia="Times New Roman"/>
          <w:bCs/>
          <w:color w:val="000000"/>
          <w:lang w:eastAsia="cs-CZ"/>
        </w:rPr>
      </w:pPr>
    </w:p>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ONIV</w:t>
      </w:r>
    </w:p>
    <w:tbl>
      <w:tblPr>
        <w:tblW w:w="70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0"/>
        <w:gridCol w:w="2368"/>
      </w:tblGrid>
      <w:tr w:rsidR="0080684E" w:rsidRPr="008269B3" w:rsidTr="000B20DC">
        <w:trPr>
          <w:trHeight w:val="330"/>
        </w:trPr>
        <w:tc>
          <w:tcPr>
            <w:tcW w:w="4720" w:type="dxa"/>
            <w:shd w:val="clear" w:color="auto" w:fill="auto"/>
            <w:noWrap/>
            <w:vAlign w:val="bottom"/>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ONIV Rozpočet 2022 CELKEM</w:t>
            </w:r>
          </w:p>
        </w:tc>
        <w:tc>
          <w:tcPr>
            <w:tcW w:w="2368" w:type="dxa"/>
            <w:shd w:val="clear" w:color="auto" w:fill="auto"/>
            <w:noWrap/>
            <w:vAlign w:val="bottom"/>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 xml:space="preserve">              484 340 </w:t>
            </w:r>
          </w:p>
        </w:tc>
      </w:tr>
      <w:tr w:rsidR="0080684E" w:rsidRPr="008269B3" w:rsidTr="000B20DC">
        <w:trPr>
          <w:trHeight w:val="300"/>
        </w:trPr>
        <w:tc>
          <w:tcPr>
            <w:tcW w:w="4720"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Kompenzační pomůcky</w:t>
            </w:r>
          </w:p>
        </w:tc>
        <w:tc>
          <w:tcPr>
            <w:tcW w:w="2368"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7 500 </w:t>
            </w:r>
          </w:p>
        </w:tc>
      </w:tr>
      <w:tr w:rsidR="0080684E" w:rsidRPr="008269B3" w:rsidTr="000B20DC">
        <w:trPr>
          <w:trHeight w:val="300"/>
        </w:trPr>
        <w:tc>
          <w:tcPr>
            <w:tcW w:w="4720"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Pracovní neschopnosti</w:t>
            </w:r>
          </w:p>
        </w:tc>
        <w:tc>
          <w:tcPr>
            <w:tcW w:w="2368"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197 370 </w:t>
            </w:r>
          </w:p>
        </w:tc>
      </w:tr>
      <w:tr w:rsidR="0080684E" w:rsidRPr="008269B3" w:rsidTr="000B20DC">
        <w:trPr>
          <w:trHeight w:val="315"/>
        </w:trPr>
        <w:tc>
          <w:tcPr>
            <w:tcW w:w="4720"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Ostatní</w:t>
            </w:r>
            <w:r w:rsidR="000B20DC" w:rsidRPr="008269B3">
              <w:rPr>
                <w:rFonts w:eastAsia="Times New Roman"/>
                <w:color w:val="000000"/>
                <w:lang w:eastAsia="cs-CZ"/>
              </w:rPr>
              <w:t xml:space="preserve"> </w:t>
            </w:r>
            <w:r w:rsidRPr="008269B3">
              <w:rPr>
                <w:rFonts w:eastAsia="Times New Roman"/>
                <w:color w:val="000000"/>
                <w:lang w:eastAsia="cs-CZ"/>
              </w:rPr>
              <w:t>-</w:t>
            </w:r>
            <w:r w:rsidR="000B20DC" w:rsidRPr="008269B3">
              <w:rPr>
                <w:rFonts w:eastAsia="Times New Roman"/>
                <w:color w:val="000000"/>
                <w:lang w:eastAsia="cs-CZ"/>
              </w:rPr>
              <w:t xml:space="preserve"> </w:t>
            </w:r>
            <w:r w:rsidRPr="008269B3">
              <w:rPr>
                <w:rFonts w:eastAsia="Times New Roman"/>
                <w:color w:val="000000"/>
                <w:lang w:eastAsia="cs-CZ"/>
              </w:rPr>
              <w:t>učebnice,</w:t>
            </w:r>
            <w:r w:rsidR="000B20DC" w:rsidRPr="008269B3">
              <w:rPr>
                <w:rFonts w:eastAsia="Times New Roman"/>
                <w:color w:val="000000"/>
                <w:lang w:eastAsia="cs-CZ"/>
              </w:rPr>
              <w:t xml:space="preserve"> </w:t>
            </w:r>
            <w:r w:rsidRPr="008269B3">
              <w:rPr>
                <w:rFonts w:eastAsia="Times New Roman"/>
                <w:color w:val="000000"/>
                <w:lang w:eastAsia="cs-CZ"/>
              </w:rPr>
              <w:t>plavání, zákonné pojištění, DDHM</w:t>
            </w:r>
          </w:p>
        </w:tc>
        <w:tc>
          <w:tcPr>
            <w:tcW w:w="2368"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279 470  </w:t>
            </w:r>
          </w:p>
        </w:tc>
      </w:tr>
    </w:tbl>
    <w:p w:rsidR="0080684E" w:rsidRPr="008269B3" w:rsidRDefault="0080684E" w:rsidP="0080684E">
      <w:pPr>
        <w:jc w:val="both"/>
        <w:rPr>
          <w:rFonts w:eastAsia="Times New Roman"/>
          <w:bCs/>
          <w:color w:val="000000"/>
          <w:lang w:eastAsia="cs-CZ"/>
        </w:rPr>
      </w:pPr>
    </w:p>
    <w:tbl>
      <w:tblPr>
        <w:tblW w:w="6237" w:type="dxa"/>
        <w:tblCellMar>
          <w:left w:w="70" w:type="dxa"/>
          <w:right w:w="70" w:type="dxa"/>
        </w:tblCellMar>
        <w:tblLook w:val="04A0" w:firstRow="1" w:lastRow="0" w:firstColumn="1" w:lastColumn="0" w:noHBand="0" w:noVBand="1"/>
      </w:tblPr>
      <w:tblGrid>
        <w:gridCol w:w="3120"/>
        <w:gridCol w:w="1558"/>
        <w:gridCol w:w="1559"/>
      </w:tblGrid>
      <w:tr w:rsidR="0080684E" w:rsidRPr="008269B3" w:rsidTr="000B20DC">
        <w:trPr>
          <w:trHeight w:val="390"/>
        </w:trPr>
        <w:tc>
          <w:tcPr>
            <w:tcW w:w="4678" w:type="dxa"/>
            <w:gridSpan w:val="2"/>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Přímé výdaje ONIV + NIV </w:t>
            </w:r>
          </w:p>
        </w:tc>
        <w:tc>
          <w:tcPr>
            <w:tcW w:w="1559" w:type="dxa"/>
            <w:tcBorders>
              <w:top w:val="nil"/>
              <w:left w:val="nil"/>
              <w:bottom w:val="single" w:sz="4" w:space="0" w:color="auto"/>
              <w:right w:val="nil"/>
            </w:tcBorders>
            <w:shd w:val="clear" w:color="auto" w:fill="auto"/>
            <w:noWrap/>
            <w:vAlign w:val="bottom"/>
            <w:hideMark/>
          </w:tcPr>
          <w:p w:rsidR="0080684E" w:rsidRPr="008269B3" w:rsidRDefault="0080684E" w:rsidP="0080684E">
            <w:pPr>
              <w:rPr>
                <w:rFonts w:eastAsia="Times New Roman"/>
                <w:b/>
                <w:bCs/>
                <w:color w:val="000000"/>
                <w:sz w:val="28"/>
                <w:szCs w:val="28"/>
                <w:lang w:eastAsia="cs-CZ"/>
              </w:rPr>
            </w:pPr>
          </w:p>
        </w:tc>
      </w:tr>
      <w:tr w:rsidR="0080684E" w:rsidRPr="008269B3" w:rsidTr="000B20DC">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Zařízení</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i/>
                <w:iCs/>
                <w:color w:val="000000"/>
                <w:lang w:eastAsia="cs-CZ"/>
              </w:rPr>
            </w:pPr>
            <w:r w:rsidRPr="008269B3">
              <w:rPr>
                <w:rFonts w:eastAsia="Times New Roman"/>
                <w:b/>
                <w:i/>
                <w:iCs/>
                <w:color w:val="000000"/>
                <w:lang w:eastAsia="cs-CZ"/>
              </w:rPr>
              <w:t>čerpání 2022</w:t>
            </w:r>
          </w:p>
        </w:tc>
      </w:tr>
      <w:tr w:rsidR="0080684E" w:rsidRPr="008269B3" w:rsidTr="000B20DC">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základní škola</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5 421 191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5 689 891</w:t>
            </w:r>
          </w:p>
        </w:tc>
      </w:tr>
      <w:tr w:rsidR="0080684E" w:rsidRPr="008269B3" w:rsidTr="000B20DC">
        <w:trPr>
          <w:trHeight w:val="39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mateřská škola</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2 030 447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1 977 312</w:t>
            </w:r>
          </w:p>
        </w:tc>
      </w:tr>
      <w:tr w:rsidR="0080684E" w:rsidRPr="008269B3" w:rsidTr="000B20DC">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color w:val="000000"/>
                <w:lang w:eastAsia="cs-CZ"/>
              </w:rPr>
            </w:pPr>
            <w:r w:rsidRPr="008269B3">
              <w:rPr>
                <w:rFonts w:eastAsia="Times New Roman" w:cs="Arial"/>
                <w:color w:val="000000"/>
                <w:lang w:eastAsia="cs-CZ"/>
              </w:rPr>
              <w:t>ŠD a ŠK</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599 037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640 017</w:t>
            </w:r>
          </w:p>
        </w:tc>
      </w:tr>
      <w:tr w:rsidR="0080684E" w:rsidRPr="008269B3" w:rsidTr="000B20DC">
        <w:trPr>
          <w:trHeight w:val="615"/>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jídelna a výdejna</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571 606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642 743</w:t>
            </w:r>
          </w:p>
        </w:tc>
      </w:tr>
      <w:tr w:rsidR="0080684E" w:rsidRPr="008269B3" w:rsidTr="000B20DC">
        <w:trPr>
          <w:trHeight w:val="33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Celkem</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sz w:val="24"/>
                <w:szCs w:val="24"/>
                <w:lang w:eastAsia="cs-CZ"/>
              </w:rPr>
            </w:pPr>
            <w:r w:rsidRPr="008269B3">
              <w:rPr>
                <w:rFonts w:eastAsia="Times New Roman"/>
                <w:b/>
                <w:bCs/>
                <w:color w:val="000000"/>
                <w:sz w:val="24"/>
                <w:szCs w:val="24"/>
                <w:lang w:eastAsia="cs-CZ"/>
              </w:rPr>
              <w:t>8 622 281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E" w:rsidRPr="008269B3" w:rsidRDefault="0080684E" w:rsidP="0080684E">
            <w:pPr>
              <w:jc w:val="right"/>
              <w:rPr>
                <w:rFonts w:eastAsia="Times New Roman"/>
                <w:b/>
                <w:bCs/>
                <w:color w:val="000000"/>
                <w:sz w:val="24"/>
                <w:szCs w:val="24"/>
                <w:lang w:eastAsia="cs-CZ"/>
              </w:rPr>
            </w:pPr>
            <w:r w:rsidRPr="008269B3">
              <w:rPr>
                <w:rFonts w:eastAsia="Times New Roman"/>
                <w:b/>
                <w:bCs/>
                <w:color w:val="000000"/>
                <w:sz w:val="24"/>
                <w:szCs w:val="24"/>
                <w:lang w:eastAsia="cs-CZ"/>
              </w:rPr>
              <w:t>8 949 963</w:t>
            </w:r>
          </w:p>
        </w:tc>
      </w:tr>
    </w:tbl>
    <w:p w:rsidR="000B20DC" w:rsidRPr="008269B3" w:rsidRDefault="000B20DC" w:rsidP="0080684E">
      <w:pPr>
        <w:jc w:val="both"/>
        <w:rPr>
          <w:rFonts w:eastAsia="Times New Roman"/>
          <w:b/>
          <w:bCs/>
          <w:color w:val="000000"/>
          <w:lang w:eastAsia="cs-CZ"/>
        </w:rPr>
      </w:pPr>
    </w:p>
    <w:p w:rsidR="0080684E" w:rsidRPr="008269B3" w:rsidRDefault="0080684E" w:rsidP="0080684E">
      <w:pPr>
        <w:jc w:val="both"/>
        <w:rPr>
          <w:rFonts w:eastAsia="Times New Roman"/>
          <w:b/>
          <w:bCs/>
          <w:color w:val="000000"/>
          <w:lang w:eastAsia="cs-CZ"/>
        </w:rPr>
      </w:pPr>
      <w:r w:rsidRPr="008269B3">
        <w:rPr>
          <w:rFonts w:eastAsia="Times New Roman"/>
          <w:b/>
          <w:bCs/>
          <w:color w:val="000000"/>
          <w:lang w:eastAsia="cs-CZ"/>
        </w:rPr>
        <w:t>Rekapitulace - přímé náklady na vzdělávání - skutečné čerpání</w:t>
      </w:r>
    </w:p>
    <w:tbl>
      <w:tblPr>
        <w:tblW w:w="8140" w:type="dxa"/>
        <w:tblInd w:w="-10" w:type="dxa"/>
        <w:tblCellMar>
          <w:left w:w="70" w:type="dxa"/>
          <w:right w:w="70" w:type="dxa"/>
        </w:tblCellMar>
        <w:tblLook w:val="04A0" w:firstRow="1" w:lastRow="0" w:firstColumn="1" w:lastColumn="0" w:noHBand="0" w:noVBand="1"/>
      </w:tblPr>
      <w:tblGrid>
        <w:gridCol w:w="2140"/>
        <w:gridCol w:w="2680"/>
        <w:gridCol w:w="2268"/>
        <w:gridCol w:w="1102"/>
      </w:tblGrid>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color w:val="000000"/>
                <w:lang w:eastAsia="cs-CZ"/>
              </w:rPr>
            </w:pPr>
            <w:r w:rsidRPr="008269B3">
              <w:rPr>
                <w:rFonts w:eastAsia="Times New Roman"/>
                <w:b/>
                <w:bCs/>
                <w:color w:val="000000"/>
                <w:lang w:eastAsia="cs-CZ"/>
              </w:rPr>
              <w:t xml:space="preserve">2021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jc w:val="center"/>
              <w:rPr>
                <w:rFonts w:eastAsia="Times New Roman"/>
                <w:b/>
                <w:bCs/>
                <w:color w:val="000000"/>
                <w:lang w:eastAsia="cs-CZ"/>
              </w:rPr>
            </w:pPr>
            <w:r w:rsidRPr="008269B3">
              <w:rPr>
                <w:rFonts w:eastAsia="Times New Roman"/>
                <w:b/>
                <w:bCs/>
                <w:color w:val="000000"/>
                <w:lang w:eastAsia="cs-CZ"/>
              </w:rPr>
              <w:t xml:space="preserve">2022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b/>
                <w:bCs/>
                <w:color w:val="000000"/>
                <w:lang w:eastAsia="cs-CZ"/>
              </w:rPr>
            </w:pPr>
            <w:r w:rsidRPr="008269B3">
              <w:rPr>
                <w:rFonts w:eastAsia="Times New Roman"/>
                <w:b/>
                <w:bCs/>
                <w:color w:val="000000"/>
                <w:lang w:eastAsia="cs-CZ"/>
              </w:rPr>
              <w:t xml:space="preserve"> Meziročně </w:t>
            </w:r>
          </w:p>
        </w:tc>
      </w:tr>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p</w:t>
            </w:r>
            <w:r w:rsidR="0080684E" w:rsidRPr="008269B3">
              <w:rPr>
                <w:rFonts w:eastAsia="Times New Roman"/>
                <w:color w:val="000000"/>
                <w:lang w:eastAsia="cs-CZ"/>
              </w:rPr>
              <w:t>laty pedagogové</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18 092 971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19 197 776 Kč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106%</w:t>
            </w:r>
          </w:p>
        </w:tc>
      </w:tr>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p</w:t>
            </w:r>
            <w:r w:rsidR="0080684E" w:rsidRPr="008269B3">
              <w:rPr>
                <w:rFonts w:eastAsia="Times New Roman"/>
                <w:color w:val="000000"/>
                <w:lang w:eastAsia="cs-CZ"/>
              </w:rPr>
              <w:t>laty nepedagogové</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3 902 581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4 144 233 Kč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106%</w:t>
            </w:r>
          </w:p>
        </w:tc>
      </w:tr>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OON pedagogogové</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96 184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249 150 Kč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259%</w:t>
            </w:r>
          </w:p>
        </w:tc>
      </w:tr>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OON nepedagogové</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68 816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105 850 Kč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154%</w:t>
            </w:r>
          </w:p>
        </w:tc>
      </w:tr>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ONIV + NIV</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8 622 281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8 949 963 Kč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104%</w:t>
            </w:r>
          </w:p>
        </w:tc>
      </w:tr>
      <w:tr w:rsidR="0080684E" w:rsidRPr="008269B3" w:rsidTr="000B20DC">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NPO - doučování</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95 500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117 400 Kč </w:t>
            </w:r>
          </w:p>
        </w:tc>
        <w:tc>
          <w:tcPr>
            <w:tcW w:w="1052" w:type="dxa"/>
            <w:tcBorders>
              <w:top w:val="nil"/>
              <w:left w:val="single" w:sz="4" w:space="0" w:color="auto"/>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123%</w:t>
            </w:r>
          </w:p>
        </w:tc>
      </w:tr>
      <w:tr w:rsidR="0080684E" w:rsidRPr="008269B3" w:rsidTr="000B20DC">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CELKEM</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 xml:space="preserve">              30 878 333 Kč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 xml:space="preserve">      32 764 372 Kč </w:t>
            </w:r>
          </w:p>
        </w:tc>
        <w:tc>
          <w:tcPr>
            <w:tcW w:w="1052" w:type="dxa"/>
            <w:tcBorders>
              <w:top w:val="nil"/>
              <w:left w:val="nil"/>
              <w:bottom w:val="nil"/>
              <w:right w:val="nil"/>
            </w:tcBorders>
            <w:shd w:val="clear" w:color="auto" w:fill="auto"/>
            <w:noWrap/>
            <w:vAlign w:val="bottom"/>
            <w:hideMark/>
          </w:tcPr>
          <w:p w:rsidR="0080684E" w:rsidRPr="008269B3" w:rsidRDefault="0080684E" w:rsidP="0080684E">
            <w:pPr>
              <w:jc w:val="center"/>
              <w:rPr>
                <w:rFonts w:eastAsia="Times New Roman"/>
                <w:color w:val="000000"/>
                <w:lang w:eastAsia="cs-CZ"/>
              </w:rPr>
            </w:pPr>
            <w:r w:rsidRPr="008269B3">
              <w:rPr>
                <w:rFonts w:eastAsia="Times New Roman"/>
                <w:color w:val="000000"/>
                <w:lang w:eastAsia="cs-CZ"/>
              </w:rPr>
              <w:t>106%</w:t>
            </w:r>
          </w:p>
        </w:tc>
      </w:tr>
    </w:tbl>
    <w:p w:rsidR="0080684E" w:rsidRPr="008269B3" w:rsidRDefault="0080684E" w:rsidP="0080684E">
      <w:pPr>
        <w:jc w:val="both"/>
        <w:rPr>
          <w:rFonts w:eastAsia="Times New Roman"/>
          <w:b/>
          <w:bCs/>
          <w:i/>
          <w:color w:val="000000"/>
          <w:sz w:val="24"/>
          <w:szCs w:val="24"/>
          <w:lang w:eastAsia="cs-CZ"/>
        </w:rPr>
      </w:pPr>
      <w:r w:rsidRPr="008269B3">
        <w:rPr>
          <w:rFonts w:eastAsia="Times New Roman"/>
          <w:b/>
          <w:bCs/>
          <w:i/>
          <w:color w:val="000000"/>
          <w:sz w:val="24"/>
          <w:szCs w:val="24"/>
          <w:lang w:eastAsia="cs-CZ"/>
        </w:rPr>
        <w:t>Přímé náklady celkem  - limit 32.842.783 Kč</w:t>
      </w:r>
    </w:p>
    <w:p w:rsidR="0080684E" w:rsidRPr="008269B3" w:rsidRDefault="0080684E" w:rsidP="0080684E">
      <w:pPr>
        <w:jc w:val="both"/>
        <w:rPr>
          <w:rFonts w:eastAsia="Times New Roman"/>
          <w:b/>
          <w:bCs/>
          <w:i/>
          <w:color w:val="000000"/>
          <w:sz w:val="24"/>
          <w:szCs w:val="24"/>
          <w:lang w:eastAsia="cs-CZ"/>
        </w:rPr>
      </w:pPr>
      <w:r w:rsidRPr="008269B3">
        <w:rPr>
          <w:rFonts w:eastAsia="Times New Roman"/>
          <w:b/>
          <w:bCs/>
          <w:i/>
          <w:color w:val="000000"/>
          <w:sz w:val="24"/>
          <w:szCs w:val="24"/>
          <w:lang w:eastAsia="cs-CZ"/>
        </w:rPr>
        <w:t>Přímé náklady celkem – čerpáno 32.764.372 Kč</w:t>
      </w:r>
    </w:p>
    <w:p w:rsidR="0080684E" w:rsidRPr="008269B3" w:rsidRDefault="0080684E" w:rsidP="0080684E">
      <w:pPr>
        <w:jc w:val="both"/>
        <w:rPr>
          <w:rFonts w:eastAsia="Times New Roman"/>
          <w:b/>
          <w:bCs/>
          <w:i/>
          <w:color w:val="000000"/>
          <w:sz w:val="24"/>
          <w:szCs w:val="24"/>
          <w:lang w:eastAsia="cs-CZ"/>
        </w:rPr>
      </w:pPr>
      <w:r w:rsidRPr="008269B3">
        <w:rPr>
          <w:rFonts w:eastAsia="Times New Roman"/>
          <w:b/>
          <w:bCs/>
          <w:i/>
          <w:color w:val="000000"/>
          <w:sz w:val="24"/>
          <w:szCs w:val="24"/>
          <w:lang w:eastAsia="cs-CZ"/>
        </w:rPr>
        <w:t>Vráceno KÚ – 78.411 Kč</w:t>
      </w:r>
    </w:p>
    <w:p w:rsidR="0080684E" w:rsidRPr="008269B3" w:rsidRDefault="0080684E" w:rsidP="0080684E">
      <w:pPr>
        <w:jc w:val="both"/>
        <w:rPr>
          <w:b/>
        </w:rPr>
      </w:pPr>
      <w:r w:rsidRPr="008269B3">
        <w:rPr>
          <w:b/>
        </w:rPr>
        <w:t>Jiné prostředky poskytnuté státem a institucemi</w:t>
      </w:r>
    </w:p>
    <w:p w:rsidR="0080684E" w:rsidRPr="008269B3" w:rsidRDefault="0080684E" w:rsidP="0080684E">
      <w:pPr>
        <w:rPr>
          <w:rFonts w:eastAsia="Times New Roman"/>
          <w:bCs/>
          <w:color w:val="000000"/>
          <w:lang w:eastAsia="cs-CZ"/>
        </w:rPr>
      </w:pPr>
      <w:r w:rsidRPr="008269B3">
        <w:rPr>
          <w:rFonts w:eastAsia="Times New Roman"/>
          <w:b/>
          <w:bCs/>
          <w:color w:val="000000"/>
          <w:lang w:eastAsia="cs-CZ"/>
        </w:rPr>
        <w:lastRenderedPageBreak/>
        <w:t>Projekt Obědy do škol V. - 1.1.2022-30.6.2023</w:t>
      </w:r>
    </w:p>
    <w:tbl>
      <w:tblPr>
        <w:tblW w:w="87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300"/>
        <w:gridCol w:w="1656"/>
        <w:gridCol w:w="993"/>
        <w:gridCol w:w="1701"/>
        <w:gridCol w:w="1559"/>
      </w:tblGrid>
      <w:tr w:rsidR="0080684E" w:rsidRPr="008269B3" w:rsidTr="000B20DC">
        <w:trPr>
          <w:trHeight w:val="330"/>
        </w:trPr>
        <w:tc>
          <w:tcPr>
            <w:tcW w:w="1580" w:type="dxa"/>
            <w:shd w:val="clear" w:color="auto" w:fill="auto"/>
            <w:noWrap/>
            <w:vAlign w:val="bottom"/>
            <w:hideMark/>
          </w:tcPr>
          <w:p w:rsidR="0080684E" w:rsidRPr="008269B3" w:rsidRDefault="0080684E" w:rsidP="0080684E">
            <w:pPr>
              <w:rPr>
                <w:rFonts w:eastAsia="Times New Roman"/>
                <w:bCs/>
                <w:color w:val="000000"/>
                <w:lang w:eastAsia="cs-CZ"/>
              </w:rPr>
            </w:pPr>
            <w:r w:rsidRPr="008269B3">
              <w:rPr>
                <w:rFonts w:eastAsia="Times New Roman"/>
                <w:bCs/>
                <w:color w:val="000000"/>
                <w:lang w:eastAsia="cs-CZ"/>
              </w:rPr>
              <w:t>UZ 13014</w:t>
            </w:r>
          </w:p>
        </w:tc>
        <w:tc>
          <w:tcPr>
            <w:tcW w:w="1300"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1-6 2022</w:t>
            </w:r>
          </w:p>
        </w:tc>
        <w:tc>
          <w:tcPr>
            <w:tcW w:w="1656"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1-6 2022</w:t>
            </w:r>
          </w:p>
        </w:tc>
        <w:tc>
          <w:tcPr>
            <w:tcW w:w="993"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9-12 2022</w:t>
            </w:r>
          </w:p>
        </w:tc>
        <w:tc>
          <w:tcPr>
            <w:tcW w:w="1701"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9-12 2022</w:t>
            </w:r>
          </w:p>
        </w:tc>
        <w:tc>
          <w:tcPr>
            <w:tcW w:w="1559"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CELKEM 2022+2023</w:t>
            </w:r>
          </w:p>
        </w:tc>
      </w:tr>
      <w:tr w:rsidR="0080684E" w:rsidRPr="008269B3" w:rsidTr="00392271">
        <w:trPr>
          <w:trHeight w:val="330"/>
        </w:trPr>
        <w:tc>
          <w:tcPr>
            <w:tcW w:w="1580" w:type="dxa"/>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z</w:t>
            </w:r>
            <w:r w:rsidR="0080684E" w:rsidRPr="008269B3">
              <w:rPr>
                <w:rFonts w:eastAsia="Times New Roman"/>
                <w:color w:val="000000"/>
                <w:lang w:eastAsia="cs-CZ"/>
              </w:rPr>
              <w:t>apojeno dětí</w:t>
            </w:r>
          </w:p>
        </w:tc>
        <w:tc>
          <w:tcPr>
            <w:tcW w:w="1300"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1-2</w:t>
            </w:r>
          </w:p>
        </w:tc>
        <w:tc>
          <w:tcPr>
            <w:tcW w:w="1656" w:type="dxa"/>
            <w:shd w:val="clear" w:color="auto" w:fill="auto"/>
            <w:noWrap/>
            <w:vAlign w:val="bottom"/>
            <w:hideMark/>
          </w:tcPr>
          <w:p w:rsidR="0080684E" w:rsidRPr="008269B3" w:rsidRDefault="0080684E" w:rsidP="0080684E">
            <w:pPr>
              <w:rPr>
                <w:rFonts w:eastAsia="Times New Roman"/>
                <w:bCs/>
                <w:color w:val="000000"/>
                <w:lang w:eastAsia="cs-CZ"/>
              </w:rPr>
            </w:pPr>
            <w:r w:rsidRPr="008269B3">
              <w:rPr>
                <w:rFonts w:eastAsia="Times New Roman"/>
                <w:bCs/>
                <w:color w:val="000000"/>
                <w:lang w:eastAsia="cs-CZ"/>
              </w:rPr>
              <w:t xml:space="preserve">               4 568 Kč </w:t>
            </w:r>
          </w:p>
        </w:tc>
        <w:tc>
          <w:tcPr>
            <w:tcW w:w="993" w:type="dxa"/>
            <w:shd w:val="clear" w:color="auto" w:fill="auto"/>
            <w:noWrap/>
            <w:vAlign w:val="bottom"/>
            <w:hideMark/>
          </w:tcPr>
          <w:p w:rsidR="0080684E" w:rsidRPr="008269B3" w:rsidRDefault="0080684E" w:rsidP="0080684E">
            <w:pPr>
              <w:jc w:val="center"/>
              <w:rPr>
                <w:rFonts w:eastAsia="Times New Roman"/>
                <w:bCs/>
                <w:color w:val="000000"/>
                <w:lang w:eastAsia="cs-CZ"/>
              </w:rPr>
            </w:pPr>
            <w:r w:rsidRPr="008269B3">
              <w:rPr>
                <w:rFonts w:eastAsia="Times New Roman"/>
                <w:bCs/>
                <w:color w:val="000000"/>
                <w:lang w:eastAsia="cs-CZ"/>
              </w:rPr>
              <w:t>5</w:t>
            </w:r>
          </w:p>
        </w:tc>
        <w:tc>
          <w:tcPr>
            <w:tcW w:w="1701" w:type="dxa"/>
            <w:shd w:val="clear" w:color="auto" w:fill="auto"/>
            <w:noWrap/>
            <w:vAlign w:val="bottom"/>
            <w:hideMark/>
          </w:tcPr>
          <w:p w:rsidR="0080684E" w:rsidRPr="008269B3" w:rsidRDefault="0080684E" w:rsidP="0080684E">
            <w:pPr>
              <w:rPr>
                <w:rFonts w:eastAsia="Times New Roman"/>
                <w:bCs/>
                <w:color w:val="000000"/>
                <w:lang w:eastAsia="cs-CZ"/>
              </w:rPr>
            </w:pPr>
            <w:r w:rsidRPr="008269B3">
              <w:rPr>
                <w:rFonts w:eastAsia="Times New Roman"/>
                <w:bCs/>
                <w:color w:val="000000"/>
                <w:lang w:eastAsia="cs-CZ"/>
              </w:rPr>
              <w:t xml:space="preserve">          10 491 Kč </w:t>
            </w:r>
          </w:p>
        </w:tc>
        <w:tc>
          <w:tcPr>
            <w:tcW w:w="1559" w:type="dxa"/>
            <w:shd w:val="clear" w:color="auto" w:fill="auto"/>
            <w:noWrap/>
            <w:vAlign w:val="bottom"/>
            <w:hideMark/>
          </w:tcPr>
          <w:p w:rsidR="0080684E" w:rsidRPr="008269B3" w:rsidRDefault="0080684E" w:rsidP="0080684E">
            <w:pPr>
              <w:rPr>
                <w:rFonts w:eastAsia="Times New Roman"/>
                <w:bCs/>
                <w:color w:val="000000"/>
                <w:lang w:eastAsia="cs-CZ"/>
              </w:rPr>
            </w:pPr>
            <w:r w:rsidRPr="008269B3">
              <w:rPr>
                <w:rFonts w:eastAsia="Times New Roman"/>
                <w:bCs/>
                <w:lang w:eastAsia="cs-CZ"/>
              </w:rPr>
              <w:t xml:space="preserve">        15 058 Kč+27 581 Kč = 42 639 Kč </w:t>
            </w:r>
          </w:p>
        </w:tc>
      </w:tr>
    </w:tbl>
    <w:p w:rsidR="0080684E" w:rsidRPr="008269B3" w:rsidRDefault="0080684E" w:rsidP="0080684E">
      <w:pPr>
        <w:rPr>
          <w:rFonts w:eastAsia="Times New Roman"/>
          <w:b/>
          <w:bCs/>
          <w:color w:val="000000"/>
          <w:sz w:val="28"/>
          <w:szCs w:val="28"/>
          <w:lang w:eastAsia="cs-CZ"/>
        </w:rPr>
      </w:pPr>
    </w:p>
    <w:tbl>
      <w:tblPr>
        <w:tblW w:w="8200" w:type="dxa"/>
        <w:tblCellMar>
          <w:left w:w="70" w:type="dxa"/>
          <w:right w:w="70" w:type="dxa"/>
        </w:tblCellMar>
        <w:tblLook w:val="04A0" w:firstRow="1" w:lastRow="0" w:firstColumn="1" w:lastColumn="0" w:noHBand="0" w:noVBand="1"/>
      </w:tblPr>
      <w:tblGrid>
        <w:gridCol w:w="7728"/>
        <w:gridCol w:w="472"/>
      </w:tblGrid>
      <w:tr w:rsidR="0080684E" w:rsidRPr="008269B3" w:rsidTr="000B20DC">
        <w:trPr>
          <w:trHeight w:val="375"/>
        </w:trPr>
        <w:tc>
          <w:tcPr>
            <w:tcW w:w="8200" w:type="dxa"/>
            <w:gridSpan w:val="2"/>
            <w:shd w:val="clear" w:color="auto" w:fill="auto"/>
            <w:noWrap/>
            <w:vAlign w:val="bottom"/>
            <w:hideMark/>
          </w:tcPr>
          <w:p w:rsidR="0080684E" w:rsidRPr="008269B3" w:rsidRDefault="0080684E" w:rsidP="0080684E">
            <w:pPr>
              <w:rPr>
                <w:rFonts w:ascii="Calibri" w:eastAsia="Times New Roman" w:hAnsi="Calibri" w:cs="Calibri"/>
                <w:b/>
                <w:bCs/>
                <w:color w:val="000000"/>
                <w:lang w:eastAsia="cs-CZ"/>
              </w:rPr>
            </w:pPr>
            <w:r w:rsidRPr="008269B3">
              <w:rPr>
                <w:rFonts w:ascii="Calibri" w:eastAsia="Times New Roman" w:hAnsi="Calibri" w:cs="Calibri"/>
                <w:b/>
                <w:bCs/>
                <w:color w:val="000000"/>
                <w:lang w:eastAsia="cs-CZ"/>
              </w:rPr>
              <w:t>Obědy dětem Women for Women - od 1.1.2023 do 30.6.2023</w:t>
            </w:r>
          </w:p>
        </w:tc>
      </w:tr>
      <w:tr w:rsidR="0080684E" w:rsidRPr="008269B3" w:rsidTr="000B20DC">
        <w:trPr>
          <w:gridAfter w:val="1"/>
          <w:wAfter w:w="584" w:type="dxa"/>
          <w:trHeight w:val="330"/>
        </w:trPr>
        <w:tc>
          <w:tcPr>
            <w:tcW w:w="7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ascii="Calibri" w:eastAsia="Times New Roman" w:hAnsi="Calibri" w:cs="Calibri"/>
                <w:bCs/>
                <w:color w:val="000000"/>
                <w:lang w:eastAsia="cs-CZ"/>
              </w:rPr>
            </w:pPr>
            <w:r w:rsidRPr="008269B3">
              <w:rPr>
                <w:rFonts w:ascii="Calibri" w:eastAsia="Times New Roman" w:hAnsi="Calibri" w:cs="Calibri"/>
                <w:bCs/>
                <w:color w:val="000000"/>
                <w:lang w:eastAsia="cs-CZ"/>
              </w:rPr>
              <w:t>7.</w:t>
            </w:r>
            <w:r w:rsidR="000B20DC" w:rsidRPr="008269B3">
              <w:rPr>
                <w:rFonts w:ascii="Calibri" w:eastAsia="Times New Roman" w:hAnsi="Calibri" w:cs="Calibri"/>
                <w:bCs/>
                <w:color w:val="000000"/>
                <w:lang w:eastAsia="cs-CZ"/>
              </w:rPr>
              <w:t xml:space="preserve"> </w:t>
            </w:r>
            <w:r w:rsidRPr="008269B3">
              <w:rPr>
                <w:rFonts w:ascii="Calibri" w:eastAsia="Times New Roman" w:hAnsi="Calibri" w:cs="Calibri"/>
                <w:bCs/>
                <w:color w:val="000000"/>
                <w:lang w:eastAsia="cs-CZ"/>
              </w:rPr>
              <w:t>2.</w:t>
            </w:r>
            <w:r w:rsidR="000B20DC" w:rsidRPr="008269B3">
              <w:rPr>
                <w:rFonts w:ascii="Calibri" w:eastAsia="Times New Roman" w:hAnsi="Calibri" w:cs="Calibri"/>
                <w:bCs/>
                <w:color w:val="000000"/>
                <w:lang w:eastAsia="cs-CZ"/>
              </w:rPr>
              <w:t xml:space="preserve"> </w:t>
            </w:r>
            <w:r w:rsidRPr="008269B3">
              <w:rPr>
                <w:rFonts w:ascii="Calibri" w:eastAsia="Times New Roman" w:hAnsi="Calibri" w:cs="Calibri"/>
                <w:bCs/>
                <w:color w:val="000000"/>
                <w:lang w:eastAsia="cs-CZ"/>
              </w:rPr>
              <w:t>2023 - dar 18 726 Kč</w:t>
            </w:r>
            <w:r w:rsidR="00F964D6" w:rsidRPr="008269B3">
              <w:rPr>
                <w:rFonts w:ascii="Calibri" w:eastAsia="Times New Roman" w:hAnsi="Calibri" w:cs="Calibri"/>
                <w:bCs/>
                <w:color w:val="000000"/>
                <w:lang w:eastAsia="cs-CZ"/>
              </w:rPr>
              <w:t xml:space="preserve">, využito </w:t>
            </w:r>
            <w:r w:rsidR="00D04BA3" w:rsidRPr="008269B3">
              <w:rPr>
                <w:rFonts w:ascii="Calibri" w:eastAsia="Times New Roman" w:hAnsi="Calibri" w:cs="Calibri"/>
                <w:bCs/>
                <w:color w:val="000000"/>
                <w:lang w:eastAsia="cs-CZ"/>
              </w:rPr>
              <w:t>15 365 Kč, vráceno 3 361 Kč.</w:t>
            </w:r>
          </w:p>
        </w:tc>
      </w:tr>
    </w:tbl>
    <w:p w:rsidR="0080684E" w:rsidRPr="008269B3" w:rsidRDefault="0080684E" w:rsidP="0080684E">
      <w:pPr>
        <w:rPr>
          <w:rFonts w:eastAsia="Times New Roman"/>
          <w:b/>
          <w:bCs/>
          <w:color w:val="000000"/>
          <w:sz w:val="28"/>
          <w:szCs w:val="28"/>
          <w:lang w:eastAsia="cs-CZ"/>
        </w:rPr>
      </w:pPr>
    </w:p>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Neinvestiční dotace 2022 - Národní plán obnovy</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0"/>
        <w:gridCol w:w="1627"/>
        <w:gridCol w:w="1701"/>
        <w:gridCol w:w="1417"/>
      </w:tblGrid>
      <w:tr w:rsidR="0080684E" w:rsidRPr="008269B3" w:rsidTr="000B20DC">
        <w:trPr>
          <w:trHeight w:val="330"/>
        </w:trPr>
        <w:tc>
          <w:tcPr>
            <w:tcW w:w="3760" w:type="dxa"/>
            <w:shd w:val="clear" w:color="auto" w:fill="auto"/>
            <w:noWrap/>
            <w:vAlign w:val="bottom"/>
            <w:hideMark/>
          </w:tcPr>
          <w:p w:rsidR="0080684E" w:rsidRPr="008269B3" w:rsidRDefault="0080684E" w:rsidP="0080684E">
            <w:pPr>
              <w:rPr>
                <w:rFonts w:eastAsia="Times New Roman"/>
                <w:b/>
                <w:bCs/>
                <w:color w:val="000000"/>
                <w:sz w:val="24"/>
                <w:szCs w:val="24"/>
                <w:lang w:eastAsia="cs-CZ"/>
              </w:rPr>
            </w:pPr>
            <w:r w:rsidRPr="008269B3">
              <w:rPr>
                <w:rFonts w:eastAsia="Times New Roman"/>
                <w:b/>
                <w:bCs/>
                <w:color w:val="000000"/>
                <w:sz w:val="24"/>
                <w:szCs w:val="24"/>
                <w:lang w:eastAsia="cs-CZ"/>
              </w:rPr>
              <w:t> </w:t>
            </w:r>
          </w:p>
        </w:tc>
        <w:tc>
          <w:tcPr>
            <w:tcW w:w="1627"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Limit </w:t>
            </w:r>
          </w:p>
        </w:tc>
        <w:tc>
          <w:tcPr>
            <w:tcW w:w="1701"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Skutečnost </w:t>
            </w:r>
          </w:p>
        </w:tc>
        <w:tc>
          <w:tcPr>
            <w:tcW w:w="1417"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Vráceno </w:t>
            </w:r>
          </w:p>
        </w:tc>
      </w:tr>
      <w:tr w:rsidR="0080684E" w:rsidRPr="008269B3" w:rsidTr="000B20DC">
        <w:trPr>
          <w:trHeight w:val="315"/>
        </w:trPr>
        <w:tc>
          <w:tcPr>
            <w:tcW w:w="3760" w:type="dxa"/>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Do</w:t>
            </w:r>
            <w:r w:rsidR="0080684E" w:rsidRPr="008269B3">
              <w:rPr>
                <w:rFonts w:eastAsia="Times New Roman"/>
                <w:color w:val="000000"/>
                <w:lang w:eastAsia="cs-CZ"/>
              </w:rPr>
              <w:t>učování leden-srpen 2022 UZ 33086</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79 300 Kč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79 300 Kč </w:t>
            </w:r>
          </w:p>
        </w:tc>
        <w:tc>
          <w:tcPr>
            <w:tcW w:w="1417" w:type="dxa"/>
            <w:shd w:val="clear" w:color="auto" w:fill="auto"/>
            <w:noWrap/>
            <w:vAlign w:val="bottom"/>
            <w:hideMark/>
          </w:tcPr>
          <w:p w:rsidR="0080684E" w:rsidRPr="008269B3" w:rsidRDefault="0080684E" w:rsidP="0080684E">
            <w:pPr>
              <w:rPr>
                <w:rFonts w:eastAsia="Times New Roman"/>
                <w:bCs/>
                <w:color w:val="000000"/>
                <w:lang w:eastAsia="cs-CZ"/>
              </w:rPr>
            </w:pPr>
            <w:r w:rsidRPr="008269B3">
              <w:rPr>
                <w:rFonts w:eastAsia="Times New Roman"/>
                <w:bCs/>
                <w:color w:val="000000"/>
                <w:lang w:eastAsia="cs-CZ"/>
              </w:rPr>
              <w:t xml:space="preserve">                 - Kč </w:t>
            </w:r>
          </w:p>
        </w:tc>
      </w:tr>
      <w:tr w:rsidR="0080684E" w:rsidRPr="008269B3" w:rsidTr="000B20DC">
        <w:trPr>
          <w:trHeight w:val="366"/>
        </w:trPr>
        <w:tc>
          <w:tcPr>
            <w:tcW w:w="3760" w:type="dxa"/>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D</w:t>
            </w:r>
            <w:r w:rsidR="0080684E" w:rsidRPr="008269B3">
              <w:rPr>
                <w:rFonts w:eastAsia="Times New Roman"/>
                <w:color w:val="000000"/>
                <w:lang w:eastAsia="cs-CZ"/>
              </w:rPr>
              <w:t>oučování září-prosinec UZ 33086</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60 000 Kč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38 100 Kč </w:t>
            </w:r>
          </w:p>
        </w:tc>
        <w:tc>
          <w:tcPr>
            <w:tcW w:w="1417" w:type="dxa"/>
            <w:shd w:val="clear" w:color="auto" w:fill="auto"/>
            <w:noWrap/>
            <w:vAlign w:val="bottom"/>
            <w:hideMark/>
          </w:tcPr>
          <w:p w:rsidR="0080684E" w:rsidRPr="008269B3" w:rsidRDefault="0080684E" w:rsidP="0080684E">
            <w:pPr>
              <w:rPr>
                <w:rFonts w:eastAsia="Times New Roman"/>
                <w:bCs/>
                <w:lang w:eastAsia="cs-CZ"/>
              </w:rPr>
            </w:pPr>
            <w:r w:rsidRPr="008269B3">
              <w:rPr>
                <w:rFonts w:eastAsia="Times New Roman"/>
                <w:bCs/>
                <w:lang w:eastAsia="cs-CZ"/>
              </w:rPr>
              <w:t xml:space="preserve">      21 900 Kč </w:t>
            </w:r>
          </w:p>
        </w:tc>
      </w:tr>
      <w:tr w:rsidR="0080684E" w:rsidRPr="008269B3" w:rsidTr="000B20DC">
        <w:trPr>
          <w:trHeight w:val="315"/>
        </w:trPr>
        <w:tc>
          <w:tcPr>
            <w:tcW w:w="3760" w:type="dxa"/>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D</w:t>
            </w:r>
            <w:r w:rsidR="0080684E" w:rsidRPr="008269B3">
              <w:rPr>
                <w:rFonts w:eastAsia="Times New Roman"/>
                <w:color w:val="000000"/>
                <w:lang w:eastAsia="cs-CZ"/>
              </w:rPr>
              <w:t>igitální učební pomůcky MŠ UZ 33087</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65 600 Kč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65 600 Kč </w:t>
            </w:r>
          </w:p>
        </w:tc>
        <w:tc>
          <w:tcPr>
            <w:tcW w:w="1417" w:type="dxa"/>
            <w:shd w:val="clear" w:color="auto" w:fill="auto"/>
            <w:noWrap/>
            <w:vAlign w:val="bottom"/>
            <w:hideMark/>
          </w:tcPr>
          <w:p w:rsidR="0080684E" w:rsidRPr="008269B3" w:rsidRDefault="0080684E" w:rsidP="0080684E">
            <w:pPr>
              <w:rPr>
                <w:rFonts w:eastAsia="Times New Roman"/>
                <w:bCs/>
                <w:lang w:eastAsia="cs-CZ"/>
              </w:rPr>
            </w:pPr>
            <w:r w:rsidRPr="008269B3">
              <w:rPr>
                <w:rFonts w:eastAsia="Times New Roman"/>
                <w:bCs/>
                <w:lang w:eastAsia="cs-CZ"/>
              </w:rPr>
              <w:t xml:space="preserve">                 - Kč </w:t>
            </w:r>
          </w:p>
        </w:tc>
      </w:tr>
      <w:tr w:rsidR="0080684E" w:rsidRPr="008269B3" w:rsidTr="000B20DC">
        <w:trPr>
          <w:trHeight w:val="300"/>
        </w:trPr>
        <w:tc>
          <w:tcPr>
            <w:tcW w:w="3760" w:type="dxa"/>
            <w:shd w:val="clear" w:color="auto" w:fill="auto"/>
            <w:noWrap/>
            <w:vAlign w:val="bottom"/>
            <w:hideMark/>
          </w:tcPr>
          <w:p w:rsidR="0080684E" w:rsidRPr="008269B3" w:rsidRDefault="001C6D2B" w:rsidP="0080684E">
            <w:pPr>
              <w:rPr>
                <w:rFonts w:eastAsia="Times New Roman"/>
                <w:color w:val="000000"/>
                <w:lang w:eastAsia="cs-CZ"/>
              </w:rPr>
            </w:pPr>
            <w:r w:rsidRPr="008269B3">
              <w:rPr>
                <w:rFonts w:eastAsia="Times New Roman"/>
                <w:color w:val="000000"/>
                <w:lang w:eastAsia="cs-CZ"/>
              </w:rPr>
              <w:t>D</w:t>
            </w:r>
            <w:r w:rsidR="0080684E" w:rsidRPr="008269B3">
              <w:rPr>
                <w:rFonts w:eastAsia="Times New Roman"/>
                <w:color w:val="000000"/>
                <w:lang w:eastAsia="cs-CZ"/>
              </w:rPr>
              <w:t>igitální učební pomůcky ZŠ UZ 33087</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261 000 Kč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261 000 Kč </w:t>
            </w:r>
          </w:p>
        </w:tc>
        <w:tc>
          <w:tcPr>
            <w:tcW w:w="1417" w:type="dxa"/>
            <w:shd w:val="clear" w:color="auto" w:fill="auto"/>
            <w:noWrap/>
            <w:vAlign w:val="bottom"/>
            <w:hideMark/>
          </w:tcPr>
          <w:p w:rsidR="0080684E" w:rsidRPr="008269B3" w:rsidRDefault="0080684E" w:rsidP="0080684E">
            <w:pPr>
              <w:rPr>
                <w:rFonts w:eastAsia="Times New Roman"/>
                <w:bCs/>
                <w:lang w:eastAsia="cs-CZ"/>
              </w:rPr>
            </w:pPr>
            <w:r w:rsidRPr="008269B3">
              <w:rPr>
                <w:rFonts w:eastAsia="Times New Roman"/>
                <w:bCs/>
                <w:lang w:eastAsia="cs-CZ"/>
              </w:rPr>
              <w:t xml:space="preserve">                 - Kč </w:t>
            </w:r>
          </w:p>
        </w:tc>
      </w:tr>
      <w:tr w:rsidR="0080684E" w:rsidRPr="008269B3" w:rsidTr="000B20DC">
        <w:trPr>
          <w:trHeight w:val="315"/>
        </w:trPr>
        <w:tc>
          <w:tcPr>
            <w:tcW w:w="3760"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Prevence digitální propasti UZ 33088</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40 000 Kč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40 000 Kč </w:t>
            </w:r>
          </w:p>
        </w:tc>
        <w:tc>
          <w:tcPr>
            <w:tcW w:w="1417" w:type="dxa"/>
            <w:shd w:val="clear" w:color="auto" w:fill="auto"/>
            <w:noWrap/>
            <w:vAlign w:val="bottom"/>
            <w:hideMark/>
          </w:tcPr>
          <w:p w:rsidR="0080684E" w:rsidRPr="008269B3" w:rsidRDefault="0080684E" w:rsidP="0080684E">
            <w:pPr>
              <w:rPr>
                <w:rFonts w:eastAsia="Times New Roman"/>
                <w:bCs/>
                <w:lang w:eastAsia="cs-CZ"/>
              </w:rPr>
            </w:pPr>
            <w:r w:rsidRPr="008269B3">
              <w:rPr>
                <w:rFonts w:eastAsia="Times New Roman"/>
                <w:bCs/>
                <w:lang w:eastAsia="cs-CZ"/>
              </w:rPr>
              <w:t xml:space="preserve">                 - Kč </w:t>
            </w:r>
          </w:p>
        </w:tc>
      </w:tr>
      <w:tr w:rsidR="0080684E" w:rsidRPr="008269B3" w:rsidTr="000B20DC">
        <w:trPr>
          <w:trHeight w:val="315"/>
        </w:trPr>
        <w:tc>
          <w:tcPr>
            <w:tcW w:w="3760"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CELKEM</w:t>
            </w:r>
          </w:p>
        </w:tc>
        <w:tc>
          <w:tcPr>
            <w:tcW w:w="1627"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505 900 Kč </w:t>
            </w:r>
          </w:p>
        </w:tc>
        <w:tc>
          <w:tcPr>
            <w:tcW w:w="1701"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484 000 Kč </w:t>
            </w:r>
          </w:p>
        </w:tc>
        <w:tc>
          <w:tcPr>
            <w:tcW w:w="1417" w:type="dxa"/>
            <w:shd w:val="clear" w:color="auto" w:fill="auto"/>
            <w:noWrap/>
            <w:vAlign w:val="bottom"/>
            <w:hideMark/>
          </w:tcPr>
          <w:p w:rsidR="0080684E" w:rsidRPr="008269B3" w:rsidRDefault="0080684E" w:rsidP="0080684E">
            <w:pPr>
              <w:rPr>
                <w:rFonts w:eastAsia="Times New Roman"/>
                <w:b/>
                <w:bCs/>
                <w:lang w:eastAsia="cs-CZ"/>
              </w:rPr>
            </w:pPr>
            <w:r w:rsidRPr="008269B3">
              <w:rPr>
                <w:rFonts w:eastAsia="Times New Roman"/>
                <w:b/>
                <w:bCs/>
                <w:lang w:eastAsia="cs-CZ"/>
              </w:rPr>
              <w:t xml:space="preserve">      21 900 Kč </w:t>
            </w:r>
          </w:p>
        </w:tc>
      </w:tr>
    </w:tbl>
    <w:p w:rsidR="0080684E" w:rsidRPr="008269B3" w:rsidRDefault="0080684E" w:rsidP="0080684E">
      <w:pPr>
        <w:rPr>
          <w:rFonts w:eastAsia="Times New Roman"/>
          <w:b/>
          <w:bCs/>
          <w:color w:val="000000"/>
          <w:sz w:val="28"/>
          <w:szCs w:val="28"/>
          <w:lang w:eastAsia="cs-CZ"/>
        </w:rPr>
      </w:pPr>
    </w:p>
    <w:p w:rsidR="0080684E" w:rsidRPr="008269B3" w:rsidRDefault="0080684E" w:rsidP="0080684E">
      <w:pPr>
        <w:rPr>
          <w:rFonts w:eastAsia="Times New Roman"/>
          <w:b/>
          <w:bCs/>
          <w:color w:val="000000"/>
          <w:sz w:val="28"/>
          <w:szCs w:val="28"/>
          <w:lang w:eastAsia="cs-CZ"/>
        </w:rPr>
      </w:pPr>
      <w:r w:rsidRPr="008269B3">
        <w:rPr>
          <w:rFonts w:eastAsia="Times New Roman"/>
          <w:b/>
          <w:bCs/>
          <w:color w:val="000000"/>
          <w:sz w:val="28"/>
          <w:szCs w:val="28"/>
          <w:lang w:eastAsia="cs-CZ"/>
        </w:rPr>
        <w:t>Projekt PROžáky Šablony od 1.9.2021 do 30.6.2023</w:t>
      </w:r>
    </w:p>
    <w:tbl>
      <w:tblPr>
        <w:tblW w:w="89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0"/>
        <w:gridCol w:w="1627"/>
        <w:gridCol w:w="1701"/>
        <w:gridCol w:w="1843"/>
      </w:tblGrid>
      <w:tr w:rsidR="0080684E" w:rsidRPr="008269B3" w:rsidTr="000B20DC">
        <w:trPr>
          <w:trHeight w:val="315"/>
        </w:trPr>
        <w:tc>
          <w:tcPr>
            <w:tcW w:w="3760"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UZ 33063, Orj.18885</w:t>
            </w:r>
          </w:p>
        </w:tc>
        <w:tc>
          <w:tcPr>
            <w:tcW w:w="1627"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Limit </w:t>
            </w:r>
          </w:p>
        </w:tc>
        <w:tc>
          <w:tcPr>
            <w:tcW w:w="1701"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Skutečnost </w:t>
            </w:r>
          </w:p>
        </w:tc>
        <w:tc>
          <w:tcPr>
            <w:tcW w:w="1843"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Zbývá dočerpat </w:t>
            </w:r>
          </w:p>
        </w:tc>
      </w:tr>
      <w:tr w:rsidR="0080684E" w:rsidRPr="008269B3" w:rsidTr="000B20DC">
        <w:trPr>
          <w:trHeight w:val="300"/>
        </w:trPr>
        <w:tc>
          <w:tcPr>
            <w:tcW w:w="3760" w:type="dxa"/>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2021</w:t>
            </w:r>
          </w:p>
        </w:tc>
        <w:tc>
          <w:tcPr>
            <w:tcW w:w="1627"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919 305 Kč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108 233 Kč </w:t>
            </w:r>
          </w:p>
        </w:tc>
        <w:tc>
          <w:tcPr>
            <w:tcW w:w="1843"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r>
      <w:tr w:rsidR="0080684E" w:rsidRPr="008269B3" w:rsidTr="000B20DC">
        <w:trPr>
          <w:trHeight w:val="300"/>
        </w:trPr>
        <w:tc>
          <w:tcPr>
            <w:tcW w:w="3760" w:type="dxa"/>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2022</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459 827 Kč </w:t>
            </w:r>
          </w:p>
        </w:tc>
        <w:tc>
          <w:tcPr>
            <w:tcW w:w="1843"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r>
      <w:tr w:rsidR="0080684E" w:rsidRPr="008269B3" w:rsidTr="000B20DC">
        <w:trPr>
          <w:trHeight w:val="300"/>
        </w:trPr>
        <w:tc>
          <w:tcPr>
            <w:tcW w:w="3760" w:type="dxa"/>
            <w:shd w:val="clear" w:color="auto" w:fill="auto"/>
            <w:noWrap/>
            <w:vAlign w:val="bottom"/>
            <w:hideMark/>
          </w:tcPr>
          <w:p w:rsidR="0080684E" w:rsidRPr="008269B3" w:rsidRDefault="0080684E" w:rsidP="0080684E">
            <w:pPr>
              <w:jc w:val="right"/>
              <w:rPr>
                <w:rFonts w:eastAsia="Times New Roman"/>
                <w:color w:val="000000"/>
                <w:lang w:eastAsia="cs-CZ"/>
              </w:rPr>
            </w:pPr>
            <w:r w:rsidRPr="008269B3">
              <w:rPr>
                <w:rFonts w:eastAsia="Times New Roman"/>
                <w:color w:val="000000"/>
                <w:lang w:eastAsia="cs-CZ"/>
              </w:rPr>
              <w:t>2023</w:t>
            </w:r>
          </w:p>
        </w:tc>
        <w:tc>
          <w:tcPr>
            <w:tcW w:w="1627"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w:t>
            </w:r>
          </w:p>
        </w:tc>
        <w:tc>
          <w:tcPr>
            <w:tcW w:w="1701" w:type="dxa"/>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 xml:space="preserve">          351 245 Kč</w:t>
            </w:r>
          </w:p>
        </w:tc>
        <w:tc>
          <w:tcPr>
            <w:tcW w:w="1843" w:type="dxa"/>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0 Kč </w:t>
            </w:r>
          </w:p>
        </w:tc>
      </w:tr>
    </w:tbl>
    <w:p w:rsidR="0080684E" w:rsidRPr="008269B3" w:rsidRDefault="0080684E" w:rsidP="0080684E">
      <w:pPr>
        <w:rPr>
          <w:rFonts w:eastAsia="Times New Roman"/>
          <w:b/>
          <w:bCs/>
          <w:color w:val="000000"/>
          <w:sz w:val="28"/>
          <w:szCs w:val="28"/>
          <w:lang w:eastAsia="cs-CZ"/>
        </w:rPr>
      </w:pPr>
    </w:p>
    <w:p w:rsidR="0080684E" w:rsidRPr="008269B3" w:rsidRDefault="0080684E" w:rsidP="0080684E">
      <w:pPr>
        <w:rPr>
          <w:rFonts w:eastAsia="Times New Roman"/>
          <w:b/>
          <w:bCs/>
          <w:color w:val="000000"/>
          <w:sz w:val="28"/>
          <w:szCs w:val="28"/>
          <w:lang w:eastAsia="cs-CZ"/>
        </w:rPr>
      </w:pPr>
      <w:r w:rsidRPr="008269B3">
        <w:rPr>
          <w:rFonts w:eastAsia="Times New Roman"/>
          <w:b/>
          <w:bCs/>
          <w:color w:val="000000"/>
          <w:sz w:val="28"/>
          <w:szCs w:val="28"/>
          <w:lang w:eastAsia="cs-CZ"/>
        </w:rPr>
        <w:t>Projekt Přírodní zahrada v MŠ od 2021 do 2022</w:t>
      </w:r>
    </w:p>
    <w:tbl>
      <w:tblPr>
        <w:tblW w:w="9740" w:type="dxa"/>
        <w:tblInd w:w="-10" w:type="dxa"/>
        <w:tblCellMar>
          <w:left w:w="70" w:type="dxa"/>
          <w:right w:w="70" w:type="dxa"/>
        </w:tblCellMar>
        <w:tblLook w:val="04A0" w:firstRow="1" w:lastRow="0" w:firstColumn="1" w:lastColumn="0" w:noHBand="0" w:noVBand="1"/>
      </w:tblPr>
      <w:tblGrid>
        <w:gridCol w:w="4111"/>
        <w:gridCol w:w="1418"/>
        <w:gridCol w:w="1071"/>
        <w:gridCol w:w="1720"/>
        <w:gridCol w:w="1420"/>
      </w:tblGrid>
      <w:tr w:rsidR="0080684E" w:rsidRPr="008269B3" w:rsidTr="000B20D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color w:val="000000"/>
                <w:lang w:eastAsia="cs-CZ"/>
              </w:rPr>
            </w:pPr>
            <w:r w:rsidRPr="008269B3">
              <w:rPr>
                <w:rFonts w:eastAsia="Times New Roman"/>
                <w:color w:val="000000"/>
                <w:lang w:eastAsia="cs-CZ"/>
              </w:rPr>
              <w:t>Skutečně uznatelné výdaje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Dotace 85% </w:t>
            </w:r>
          </w:p>
        </w:tc>
        <w:tc>
          <w:tcPr>
            <w:tcW w:w="1071" w:type="dxa"/>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b/>
                <w:bCs/>
                <w:color w:val="000000"/>
                <w:lang w:eastAsia="cs-CZ"/>
              </w:rPr>
            </w:pPr>
          </w:p>
        </w:tc>
        <w:tc>
          <w:tcPr>
            <w:tcW w:w="1720" w:type="dxa"/>
            <w:tcBorders>
              <w:top w:val="nil"/>
              <w:left w:val="nil"/>
              <w:bottom w:val="nil"/>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c>
          <w:tcPr>
            <w:tcW w:w="1420" w:type="dxa"/>
            <w:tcBorders>
              <w:top w:val="nil"/>
              <w:left w:val="nil"/>
              <w:bottom w:val="nil"/>
              <w:right w:val="nil"/>
            </w:tcBorders>
            <w:shd w:val="clear" w:color="auto" w:fill="auto"/>
            <w:noWrap/>
            <w:vAlign w:val="bottom"/>
            <w:hideMark/>
          </w:tcPr>
          <w:p w:rsidR="0080684E" w:rsidRPr="008269B3" w:rsidRDefault="0080684E" w:rsidP="0080684E">
            <w:pPr>
              <w:rPr>
                <w:rFonts w:ascii="Times New Roman" w:eastAsia="Times New Roman" w:hAnsi="Times New Roman" w:cs="Times New Roman"/>
                <w:sz w:val="20"/>
                <w:szCs w:val="20"/>
                <w:lang w:eastAsia="cs-CZ"/>
              </w:rPr>
            </w:pPr>
          </w:p>
        </w:tc>
      </w:tr>
      <w:tr w:rsidR="0080684E" w:rsidRPr="008269B3" w:rsidTr="004E6352">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543 295 Kč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461 801 Kč </w:t>
            </w:r>
          </w:p>
        </w:tc>
        <w:tc>
          <w:tcPr>
            <w:tcW w:w="4211" w:type="dxa"/>
            <w:gridSpan w:val="3"/>
            <w:tcBorders>
              <w:top w:val="nil"/>
              <w:left w:val="single" w:sz="4" w:space="0" w:color="auto"/>
              <w:bottom w:val="nil"/>
              <w:right w:val="nil"/>
            </w:tcBorders>
            <w:shd w:val="clear" w:color="auto" w:fill="auto"/>
            <w:noWrap/>
            <w:vAlign w:val="bottom"/>
            <w:hideMark/>
          </w:tcPr>
          <w:p w:rsidR="0080684E" w:rsidRPr="008269B3" w:rsidRDefault="0080684E" w:rsidP="0080684E">
            <w:pPr>
              <w:rPr>
                <w:rFonts w:eastAsia="Times New Roman"/>
                <w:b/>
                <w:bCs/>
                <w:color w:val="000000"/>
                <w:lang w:eastAsia="cs-CZ"/>
              </w:rPr>
            </w:pPr>
            <w:r w:rsidRPr="008269B3">
              <w:rPr>
                <w:rFonts w:eastAsia="Times New Roman"/>
                <w:b/>
                <w:bCs/>
                <w:color w:val="000000"/>
                <w:lang w:eastAsia="cs-CZ"/>
              </w:rPr>
              <w:t xml:space="preserve"> peníze připsány na účet ZŠ 18.1.2023 </w:t>
            </w:r>
          </w:p>
        </w:tc>
      </w:tr>
    </w:tbl>
    <w:p w:rsidR="003A307C" w:rsidRPr="008269B3" w:rsidRDefault="003A307C" w:rsidP="008B53BB">
      <w:pPr>
        <w:jc w:val="both"/>
        <w:rPr>
          <w:b/>
          <w:color w:val="FFC000"/>
        </w:rPr>
      </w:pPr>
    </w:p>
    <w:p w:rsidR="006F0BD0" w:rsidRPr="008269B3" w:rsidRDefault="006F0BD0" w:rsidP="006F0BD0">
      <w:pPr>
        <w:jc w:val="center"/>
        <w:rPr>
          <w:b/>
          <w:sz w:val="28"/>
          <w:szCs w:val="28"/>
        </w:rPr>
      </w:pPr>
      <w:r w:rsidRPr="008269B3">
        <w:rPr>
          <w:b/>
          <w:sz w:val="28"/>
          <w:szCs w:val="28"/>
        </w:rPr>
        <w:t>Část 17.</w:t>
      </w:r>
    </w:p>
    <w:p w:rsidR="006F0BD0" w:rsidRPr="008269B3" w:rsidRDefault="006F0BD0" w:rsidP="006F0BD0">
      <w:pPr>
        <w:jc w:val="center"/>
        <w:rPr>
          <w:b/>
          <w:sz w:val="28"/>
          <w:szCs w:val="28"/>
        </w:rPr>
      </w:pPr>
      <w:r w:rsidRPr="008269B3">
        <w:rPr>
          <w:b/>
          <w:sz w:val="28"/>
          <w:szCs w:val="28"/>
        </w:rPr>
        <w:t>Projekty financované z jiných zdrojů</w:t>
      </w:r>
    </w:p>
    <w:p w:rsidR="006F0BD0" w:rsidRPr="008269B3" w:rsidRDefault="006F0BD0" w:rsidP="006F0BD0">
      <w:pPr>
        <w:jc w:val="center"/>
      </w:pPr>
    </w:p>
    <w:p w:rsidR="006F0BD0" w:rsidRPr="008269B3" w:rsidRDefault="006F0BD0" w:rsidP="006F0BD0">
      <w:pPr>
        <w:jc w:val="both"/>
        <w:rPr>
          <w:b/>
          <w:sz w:val="28"/>
          <w:szCs w:val="28"/>
          <w:u w:val="single"/>
        </w:rPr>
      </w:pPr>
      <w:r w:rsidRPr="008269B3">
        <w:rPr>
          <w:b/>
          <w:sz w:val="28"/>
          <w:szCs w:val="28"/>
          <w:u w:val="single"/>
        </w:rPr>
        <w:t>PRO</w:t>
      </w:r>
      <w:r w:rsidR="00650B5F" w:rsidRPr="008269B3">
        <w:rPr>
          <w:b/>
          <w:sz w:val="28"/>
          <w:szCs w:val="28"/>
          <w:u w:val="single"/>
        </w:rPr>
        <w:t>žáky</w:t>
      </w:r>
    </w:p>
    <w:p w:rsidR="006F0BD0" w:rsidRPr="008269B3" w:rsidRDefault="006F0BD0" w:rsidP="006F0BD0">
      <w:pPr>
        <w:jc w:val="both"/>
      </w:pPr>
    </w:p>
    <w:p w:rsidR="006F0BD0" w:rsidRPr="008269B3" w:rsidRDefault="006F0BD0" w:rsidP="006F0BD0">
      <w:pPr>
        <w:jc w:val="both"/>
      </w:pPr>
      <w:r w:rsidRPr="008269B3">
        <w:t xml:space="preserve">Tento projekt je realizován v rámci OP VVV, výzvy Podpora škol formou projektů zjednodušeného vykazování - Šablony pro MŠ a ZŠ </w:t>
      </w:r>
      <w:r w:rsidR="00650B5F" w:rsidRPr="008269B3">
        <w:t>I</w:t>
      </w:r>
      <w:r w:rsidRPr="008269B3">
        <w:t xml:space="preserve">II s registračním číslem </w:t>
      </w:r>
      <w:r w:rsidR="00650B5F" w:rsidRPr="008269B3">
        <w:t>CZ.02.3.X/0.0/0.0/20_080/0022539</w:t>
      </w:r>
      <w:r w:rsidRPr="008269B3">
        <w:t>.</w:t>
      </w:r>
    </w:p>
    <w:p w:rsidR="006F0BD0" w:rsidRPr="008269B3" w:rsidRDefault="006F0BD0" w:rsidP="006F0BD0">
      <w:pPr>
        <w:jc w:val="both"/>
      </w:pPr>
    </w:p>
    <w:p w:rsidR="006F0BD0" w:rsidRPr="00E56984" w:rsidRDefault="006F0BD0" w:rsidP="006F0BD0">
      <w:pPr>
        <w:jc w:val="both"/>
        <w:rPr>
          <w:highlight w:val="yellow"/>
        </w:rPr>
      </w:pPr>
      <w:r w:rsidRPr="008269B3">
        <w:t xml:space="preserve">Škola získala dotaci ve výši </w:t>
      </w:r>
      <w:r w:rsidR="00650B5F" w:rsidRPr="008269B3">
        <w:t>923.271</w:t>
      </w:r>
      <w:r w:rsidRPr="008269B3">
        <w:t xml:space="preserve"> Kč. Cílem projektu je zabezpečení školní asistentky pro MŠ, </w:t>
      </w:r>
      <w:r w:rsidR="00650B5F" w:rsidRPr="008269B3">
        <w:t xml:space="preserve">zajištění ICT vybavení do výuky ZŠ </w:t>
      </w:r>
      <w:r w:rsidRPr="008269B3">
        <w:t xml:space="preserve">a zabezpečení aktivit pro žáky ZŠ </w:t>
      </w:r>
      <w:r w:rsidR="00650B5F" w:rsidRPr="008269B3">
        <w:t xml:space="preserve">i </w:t>
      </w:r>
      <w:r w:rsidRPr="008269B3">
        <w:t>děti MŠ (doučování, kluby, projektové dny) a další vzdělávání pedagogů školy.</w:t>
      </w:r>
      <w:r w:rsidR="00E8661C">
        <w:t xml:space="preserve"> </w:t>
      </w:r>
      <w:r w:rsidRPr="008269B3">
        <w:t>Projekt je dvouletý</w:t>
      </w:r>
      <w:r w:rsidR="00E56984" w:rsidRPr="008269B3">
        <w:t xml:space="preserve">, </w:t>
      </w:r>
      <w:r w:rsidR="00650B5F" w:rsidRPr="008269B3">
        <w:t>realizován by</w:t>
      </w:r>
      <w:r w:rsidR="00E56984" w:rsidRPr="008269B3">
        <w:t>l</w:t>
      </w:r>
      <w:r w:rsidR="00650B5F" w:rsidRPr="008269B3">
        <w:t xml:space="preserve"> ve školních rocích 2021/22 a 2022/23</w:t>
      </w:r>
      <w:r w:rsidR="00E56984" w:rsidRPr="00E8092B">
        <w:t>, ukončen byl k 30. 06. 2023</w:t>
      </w:r>
      <w:r w:rsidR="00650B5F" w:rsidRPr="00E8092B">
        <w:t>.</w:t>
      </w:r>
      <w:r w:rsidRPr="00E8092B">
        <w:t xml:space="preserve"> </w:t>
      </w:r>
    </w:p>
    <w:p w:rsidR="006F0BD0" w:rsidRPr="00E56984" w:rsidRDefault="00E8661C" w:rsidP="006F0BD0">
      <w:pPr>
        <w:jc w:val="both"/>
        <w:rPr>
          <w:highlight w:val="yellow"/>
        </w:rPr>
      </w:pPr>
      <w:r w:rsidRPr="00E56984">
        <w:rPr>
          <w:noProof/>
          <w:highlight w:val="yellow"/>
          <w:lang w:eastAsia="cs-CZ"/>
        </w:rPr>
        <w:drawing>
          <wp:anchor distT="0" distB="0" distL="114300" distR="114300" simplePos="0" relativeHeight="251710464" behindDoc="0" locked="0" layoutInCell="1" allowOverlap="1" wp14:anchorId="7EDF49CC">
            <wp:simplePos x="0" y="0"/>
            <wp:positionH relativeFrom="column">
              <wp:posOffset>347980</wp:posOffset>
            </wp:positionH>
            <wp:positionV relativeFrom="paragraph">
              <wp:posOffset>92075</wp:posOffset>
            </wp:positionV>
            <wp:extent cx="4931944" cy="619125"/>
            <wp:effectExtent l="0" t="0" r="254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ink_OP_VVV_hor_cb_cz.jpg"/>
                    <pic:cNvPicPr/>
                  </pic:nvPicPr>
                  <pic:blipFill rotWithShape="1">
                    <a:blip r:embed="rId23" cstate="print">
                      <a:extLst>
                        <a:ext uri="{28A0092B-C50C-407E-A947-70E740481C1C}">
                          <a14:useLocalDpi xmlns:a14="http://schemas.microsoft.com/office/drawing/2010/main" val="0"/>
                        </a:ext>
                      </a:extLst>
                    </a:blip>
                    <a:srcRect t="21741" b="21697"/>
                    <a:stretch/>
                  </pic:blipFill>
                  <pic:spPr bwMode="auto">
                    <a:xfrm>
                      <a:off x="0" y="0"/>
                      <a:ext cx="4931944"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661C" w:rsidRDefault="00E8661C" w:rsidP="006F0BD0">
      <w:pPr>
        <w:jc w:val="both"/>
        <w:rPr>
          <w:noProof/>
          <w:highlight w:val="yellow"/>
          <w:lang w:eastAsia="cs-CZ"/>
        </w:rPr>
      </w:pPr>
    </w:p>
    <w:p w:rsidR="006F0BD0" w:rsidRPr="00E56984" w:rsidRDefault="006F0BD0" w:rsidP="006F0BD0">
      <w:pPr>
        <w:jc w:val="both"/>
        <w:rPr>
          <w:b/>
          <w:highlight w:val="yellow"/>
        </w:rPr>
      </w:pPr>
    </w:p>
    <w:p w:rsidR="00E8661C" w:rsidRDefault="00E8661C" w:rsidP="00E56984">
      <w:pPr>
        <w:jc w:val="both"/>
        <w:rPr>
          <w:b/>
          <w:sz w:val="28"/>
          <w:szCs w:val="28"/>
          <w:u w:val="single"/>
        </w:rPr>
      </w:pPr>
    </w:p>
    <w:p w:rsidR="00E56984" w:rsidRPr="008269B3" w:rsidRDefault="00E56984" w:rsidP="00E56984">
      <w:pPr>
        <w:jc w:val="both"/>
        <w:rPr>
          <w:b/>
          <w:sz w:val="28"/>
          <w:szCs w:val="28"/>
          <w:u w:val="single"/>
        </w:rPr>
      </w:pPr>
      <w:r w:rsidRPr="008269B3">
        <w:rPr>
          <w:b/>
          <w:sz w:val="28"/>
          <w:szCs w:val="28"/>
          <w:u w:val="single"/>
        </w:rPr>
        <w:lastRenderedPageBreak/>
        <w:t>PROvzdělání</w:t>
      </w:r>
    </w:p>
    <w:p w:rsidR="00E56984" w:rsidRPr="008269B3" w:rsidRDefault="00E56984" w:rsidP="00E56984">
      <w:pPr>
        <w:jc w:val="both"/>
      </w:pPr>
    </w:p>
    <w:p w:rsidR="00E56984" w:rsidRPr="008269B3" w:rsidRDefault="00E56984" w:rsidP="00E56984">
      <w:pPr>
        <w:jc w:val="both"/>
      </w:pPr>
      <w:r w:rsidRPr="008269B3">
        <w:t xml:space="preserve">Tento projekt je realizován v rámci OP </w:t>
      </w:r>
      <w:r w:rsidR="005053AC" w:rsidRPr="008269B3">
        <w:t>J</w:t>
      </w:r>
      <w:r w:rsidR="000B3518" w:rsidRPr="008269B3">
        <w:t>AK</w:t>
      </w:r>
      <w:r w:rsidR="0078459F" w:rsidRPr="008269B3">
        <w:t xml:space="preserve"> v rámci výzvy č. 02_22_002 Šablony pro MŠ a ZŠ 1, priorita 2 - Vzdělávání</w:t>
      </w:r>
      <w:r w:rsidR="005053AC" w:rsidRPr="008269B3">
        <w:t>,</w:t>
      </w:r>
      <w:r w:rsidR="0078459F" w:rsidRPr="008269B3">
        <w:t xml:space="preserve"> pod registračním číslem CZ.02.02.XX/00/22_002/0007512.</w:t>
      </w:r>
    </w:p>
    <w:p w:rsidR="00E56984" w:rsidRPr="008269B3" w:rsidRDefault="00E56984" w:rsidP="00E56984">
      <w:pPr>
        <w:jc w:val="both"/>
      </w:pPr>
    </w:p>
    <w:p w:rsidR="00E56984" w:rsidRPr="008269B3" w:rsidRDefault="00E56984" w:rsidP="000B3518">
      <w:pPr>
        <w:autoSpaceDE w:val="0"/>
        <w:autoSpaceDN w:val="0"/>
        <w:adjustRightInd w:val="0"/>
      </w:pPr>
      <w:r w:rsidRPr="008269B3">
        <w:t xml:space="preserve">Škola získala dotaci ve výši </w:t>
      </w:r>
      <w:r w:rsidR="000B3518" w:rsidRPr="008269B3">
        <w:t>2.652.339</w:t>
      </w:r>
      <w:r w:rsidRPr="008269B3">
        <w:t xml:space="preserve"> Kč. </w:t>
      </w:r>
      <w:r w:rsidR="000B3518" w:rsidRPr="008269B3">
        <w:t xml:space="preserve">Cílem aktivit projektu je poskytnout personální podporu, podpořit profesní růst pracovníků ve vzdělávání pomocí dlouhodobého vzdělávání a průběžného sebevzdělávání, podpořit osobnostní a sociální rozvoj žáků s využitím inovativních forem výuky a umožnit ve škole působení školního psychologa. </w:t>
      </w:r>
    </w:p>
    <w:p w:rsidR="00E56984" w:rsidRPr="008269B3" w:rsidRDefault="00E56984" w:rsidP="00E56984">
      <w:pPr>
        <w:jc w:val="both"/>
      </w:pPr>
    </w:p>
    <w:p w:rsidR="00E56984" w:rsidRPr="008269B3" w:rsidRDefault="00E56984" w:rsidP="00E56984">
      <w:pPr>
        <w:jc w:val="both"/>
      </w:pPr>
      <w:r w:rsidRPr="008269B3">
        <w:t>Projekt je dvouletý</w:t>
      </w:r>
      <w:r w:rsidR="000B3518" w:rsidRPr="008269B3">
        <w:t xml:space="preserve">. Realizace projektu začala na konci školního roku od 01. 07. 2023 a je připraven především pro následující dva </w:t>
      </w:r>
      <w:r w:rsidRPr="008269B3">
        <w:t>školní ro</w:t>
      </w:r>
      <w:r w:rsidR="000B3518" w:rsidRPr="008269B3">
        <w:t>ky</w:t>
      </w:r>
      <w:r w:rsidRPr="008269B3">
        <w:t xml:space="preserve"> 202</w:t>
      </w:r>
      <w:r w:rsidR="000B3518" w:rsidRPr="008269B3">
        <w:t>2/23 a 2023/24</w:t>
      </w:r>
      <w:r w:rsidRPr="008269B3">
        <w:t xml:space="preserve">. </w:t>
      </w:r>
    </w:p>
    <w:p w:rsidR="00E56984" w:rsidRPr="008269B3" w:rsidRDefault="00E8661C" w:rsidP="00E56984">
      <w:pPr>
        <w:jc w:val="both"/>
      </w:pPr>
      <w:r w:rsidRPr="008269B3">
        <w:rPr>
          <w:noProof/>
          <w:lang w:eastAsia="cs-CZ"/>
        </w:rPr>
        <w:drawing>
          <wp:anchor distT="0" distB="0" distL="114300" distR="114300" simplePos="0" relativeHeight="251707392" behindDoc="0" locked="0" layoutInCell="1" allowOverlap="1" wp14:anchorId="262F7B06">
            <wp:simplePos x="0" y="0"/>
            <wp:positionH relativeFrom="column">
              <wp:posOffset>3285490</wp:posOffset>
            </wp:positionH>
            <wp:positionV relativeFrom="paragraph">
              <wp:posOffset>149225</wp:posOffset>
            </wp:positionV>
            <wp:extent cx="1517650" cy="828675"/>
            <wp:effectExtent l="0" t="0" r="635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0" cy="828675"/>
                    </a:xfrm>
                    <a:prstGeom prst="rect">
                      <a:avLst/>
                    </a:prstGeom>
                  </pic:spPr>
                </pic:pic>
              </a:graphicData>
            </a:graphic>
            <wp14:sizeRelH relativeFrom="margin">
              <wp14:pctWidth>0</wp14:pctWidth>
            </wp14:sizeRelH>
            <wp14:sizeRelV relativeFrom="margin">
              <wp14:pctHeight>0</wp14:pctHeight>
            </wp14:sizeRelV>
          </wp:anchor>
        </w:drawing>
      </w:r>
      <w:r w:rsidRPr="008269B3">
        <w:rPr>
          <w:noProof/>
          <w:lang w:eastAsia="cs-CZ"/>
        </w:rPr>
        <w:drawing>
          <wp:anchor distT="0" distB="0" distL="114300" distR="114300" simplePos="0" relativeHeight="251708416" behindDoc="0" locked="0" layoutInCell="1" allowOverlap="1" wp14:anchorId="282F2BCE">
            <wp:simplePos x="0" y="0"/>
            <wp:positionH relativeFrom="column">
              <wp:posOffset>294005</wp:posOffset>
            </wp:positionH>
            <wp:positionV relativeFrom="paragraph">
              <wp:posOffset>146685</wp:posOffset>
            </wp:positionV>
            <wp:extent cx="2514600" cy="6858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14600" cy="685800"/>
                    </a:xfrm>
                    <a:prstGeom prst="rect">
                      <a:avLst/>
                    </a:prstGeom>
                  </pic:spPr>
                </pic:pic>
              </a:graphicData>
            </a:graphic>
          </wp:anchor>
        </w:drawing>
      </w:r>
    </w:p>
    <w:p w:rsidR="00E71104" w:rsidRPr="008269B3" w:rsidRDefault="00E71104" w:rsidP="00E56984">
      <w:pPr>
        <w:jc w:val="both"/>
      </w:pPr>
    </w:p>
    <w:p w:rsidR="00E71104" w:rsidRPr="008269B3" w:rsidRDefault="00E71104" w:rsidP="00E56984">
      <w:pPr>
        <w:jc w:val="both"/>
      </w:pPr>
    </w:p>
    <w:p w:rsidR="00E71104" w:rsidRPr="008269B3" w:rsidRDefault="00E71104" w:rsidP="00E56984">
      <w:pPr>
        <w:jc w:val="both"/>
      </w:pPr>
    </w:p>
    <w:p w:rsidR="00E71104" w:rsidRPr="008269B3" w:rsidRDefault="00E71104" w:rsidP="00E56984">
      <w:pPr>
        <w:jc w:val="both"/>
      </w:pPr>
    </w:p>
    <w:p w:rsidR="00E71104" w:rsidRPr="008269B3" w:rsidRDefault="00E71104" w:rsidP="00E56984">
      <w:pPr>
        <w:jc w:val="both"/>
      </w:pPr>
    </w:p>
    <w:p w:rsidR="00BD1F15" w:rsidRPr="00BD1F15" w:rsidRDefault="00BD1F15" w:rsidP="00BD1F15">
      <w:pPr>
        <w:spacing w:before="100" w:beforeAutospacing="1" w:after="100" w:afterAutospacing="1"/>
        <w:outlineLvl w:val="2"/>
        <w:rPr>
          <w:b/>
          <w:sz w:val="28"/>
          <w:szCs w:val="28"/>
          <w:u w:val="single"/>
        </w:rPr>
      </w:pPr>
      <w:r w:rsidRPr="00BD1F15">
        <w:rPr>
          <w:b/>
          <w:sz w:val="28"/>
          <w:szCs w:val="28"/>
          <w:u w:val="single"/>
        </w:rPr>
        <w:t>TPA – Inovační centrum pro transformaci vzdělávání</w:t>
      </w:r>
    </w:p>
    <w:p w:rsidR="00BD1F15" w:rsidRDefault="00BD1F15" w:rsidP="00E56984">
      <w:pPr>
        <w:jc w:val="both"/>
      </w:pPr>
      <w:r>
        <w:t>Škola se v jarní části roku ucházela a následně zapojila do přípravné fáze projektu Moravskoslezského kraje TPA – Inovační centrum pro transformaci vzdělávání</w:t>
      </w:r>
      <w:r w:rsidRPr="00BD1F15">
        <w:t xml:space="preserve"> </w:t>
      </w:r>
      <w:r>
        <w:t xml:space="preserve">pod registračním číslem </w:t>
      </w:r>
      <w:r w:rsidRPr="00BD1F15">
        <w:t>CZ.10.03.01/00/22_003/0000072</w:t>
      </w:r>
      <w:r>
        <w:t xml:space="preserve">, konkrétně do jeho části v gesci Krajského vzdělávacího centra Nový Jičín Transformace škol na učící se organizace. </w:t>
      </w:r>
    </w:p>
    <w:p w:rsidR="00BD1F15" w:rsidRDefault="00F01F1D" w:rsidP="00E56984">
      <w:pPr>
        <w:jc w:val="both"/>
      </w:pPr>
      <w:r w:rsidRPr="00F01F1D">
        <w:rPr>
          <w:noProof/>
          <w:lang w:eastAsia="cs-CZ"/>
        </w:rPr>
        <w:drawing>
          <wp:anchor distT="0" distB="0" distL="114300" distR="114300" simplePos="0" relativeHeight="251714560" behindDoc="0" locked="0" layoutInCell="1" allowOverlap="1" wp14:anchorId="420BB38F">
            <wp:simplePos x="0" y="0"/>
            <wp:positionH relativeFrom="column">
              <wp:posOffset>2110105</wp:posOffset>
            </wp:positionH>
            <wp:positionV relativeFrom="paragraph">
              <wp:posOffset>151765</wp:posOffset>
            </wp:positionV>
            <wp:extent cx="1714739" cy="562053"/>
            <wp:effectExtent l="0" t="0" r="0" b="952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14739" cy="562053"/>
                    </a:xfrm>
                    <a:prstGeom prst="rect">
                      <a:avLst/>
                    </a:prstGeom>
                  </pic:spPr>
                </pic:pic>
              </a:graphicData>
            </a:graphic>
          </wp:anchor>
        </w:drawing>
      </w:r>
      <w:r w:rsidRPr="004813D2">
        <w:rPr>
          <w:noProof/>
          <w:lang w:eastAsia="cs-CZ"/>
        </w:rPr>
        <w:drawing>
          <wp:anchor distT="0" distB="0" distL="114300" distR="114300" simplePos="0" relativeHeight="251713536" behindDoc="0" locked="0" layoutInCell="1" allowOverlap="1" wp14:anchorId="6E3A05E9">
            <wp:simplePos x="0" y="0"/>
            <wp:positionH relativeFrom="column">
              <wp:posOffset>4358005</wp:posOffset>
            </wp:positionH>
            <wp:positionV relativeFrom="paragraph">
              <wp:posOffset>168275</wp:posOffset>
            </wp:positionV>
            <wp:extent cx="1314450" cy="545731"/>
            <wp:effectExtent l="0" t="0" r="0" b="698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14450" cy="545731"/>
                    </a:xfrm>
                    <a:prstGeom prst="rect">
                      <a:avLst/>
                    </a:prstGeom>
                  </pic:spPr>
                </pic:pic>
              </a:graphicData>
            </a:graphic>
            <wp14:sizeRelH relativeFrom="margin">
              <wp14:pctWidth>0</wp14:pctWidth>
            </wp14:sizeRelH>
            <wp14:sizeRelV relativeFrom="margin">
              <wp14:pctHeight>0</wp14:pctHeight>
            </wp14:sizeRelV>
          </wp:anchor>
        </w:drawing>
      </w:r>
      <w:r w:rsidRPr="008269B3">
        <w:rPr>
          <w:noProof/>
          <w:lang w:eastAsia="cs-CZ"/>
        </w:rPr>
        <w:drawing>
          <wp:anchor distT="0" distB="0" distL="114300" distR="114300" simplePos="0" relativeHeight="251712512" behindDoc="0" locked="0" layoutInCell="1" allowOverlap="1" wp14:anchorId="5DB71709" wp14:editId="53FB9D51">
            <wp:simplePos x="0" y="0"/>
            <wp:positionH relativeFrom="column">
              <wp:posOffset>-4445</wp:posOffset>
            </wp:positionH>
            <wp:positionV relativeFrom="paragraph">
              <wp:posOffset>168275</wp:posOffset>
            </wp:positionV>
            <wp:extent cx="1819275" cy="496166"/>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6742" cy="500930"/>
                    </a:xfrm>
                    <a:prstGeom prst="rect">
                      <a:avLst/>
                    </a:prstGeom>
                  </pic:spPr>
                </pic:pic>
              </a:graphicData>
            </a:graphic>
            <wp14:sizeRelH relativeFrom="margin">
              <wp14:pctWidth>0</wp14:pctWidth>
            </wp14:sizeRelH>
            <wp14:sizeRelV relativeFrom="margin">
              <wp14:pctHeight>0</wp14:pctHeight>
            </wp14:sizeRelV>
          </wp:anchor>
        </w:drawing>
      </w:r>
    </w:p>
    <w:p w:rsidR="00BD1F15" w:rsidRDefault="00BD1F15" w:rsidP="00E56984">
      <w:pPr>
        <w:jc w:val="both"/>
      </w:pPr>
    </w:p>
    <w:p w:rsidR="00BD1F15" w:rsidRDefault="00BD1F15" w:rsidP="00E56984">
      <w:pPr>
        <w:jc w:val="both"/>
      </w:pPr>
    </w:p>
    <w:p w:rsidR="00BD1F15" w:rsidRDefault="00BD1F15" w:rsidP="00E56984">
      <w:pPr>
        <w:jc w:val="both"/>
      </w:pPr>
    </w:p>
    <w:p w:rsidR="00BD1F15" w:rsidRDefault="00BD1F15" w:rsidP="00E56984">
      <w:pPr>
        <w:jc w:val="both"/>
      </w:pPr>
    </w:p>
    <w:p w:rsidR="00E56984" w:rsidRPr="008269B3" w:rsidRDefault="00E56984" w:rsidP="00E56984">
      <w:pPr>
        <w:jc w:val="both"/>
      </w:pPr>
    </w:p>
    <w:p w:rsidR="006F0BD0" w:rsidRPr="008269B3" w:rsidRDefault="006F0BD0" w:rsidP="006F0BD0">
      <w:pPr>
        <w:jc w:val="both"/>
        <w:rPr>
          <w:sz w:val="28"/>
          <w:szCs w:val="28"/>
          <w:u w:val="single"/>
        </w:rPr>
      </w:pPr>
      <w:r w:rsidRPr="008269B3">
        <w:rPr>
          <w:b/>
          <w:sz w:val="28"/>
          <w:szCs w:val="28"/>
          <w:u w:val="single"/>
        </w:rPr>
        <w:t xml:space="preserve">Poskytování bezplatné stravy dětem ohroženým chudobou ve školách z prostředků OP PMP v Moravskoslezském kraji </w:t>
      </w:r>
      <w:r w:rsidR="0078459F" w:rsidRPr="008269B3">
        <w:rPr>
          <w:b/>
          <w:sz w:val="28"/>
          <w:szCs w:val="28"/>
          <w:u w:val="single"/>
        </w:rPr>
        <w:t>V a VI</w:t>
      </w:r>
    </w:p>
    <w:p w:rsidR="006F0BD0" w:rsidRPr="008269B3" w:rsidRDefault="006F0BD0" w:rsidP="006F0BD0">
      <w:pPr>
        <w:jc w:val="both"/>
      </w:pPr>
    </w:p>
    <w:p w:rsidR="006F0BD0" w:rsidRPr="008269B3" w:rsidRDefault="006F0BD0" w:rsidP="006F0BD0">
      <w:pPr>
        <w:jc w:val="both"/>
      </w:pPr>
      <w:r w:rsidRPr="008269B3">
        <w:t xml:space="preserve">Škola je do projektu zapojena jako partner MSK. Cílem projektu je zabezpečit školní stravování pro sociálně ohrožené žáky. </w:t>
      </w:r>
    </w:p>
    <w:p w:rsidR="006F0BD0" w:rsidRPr="008269B3" w:rsidRDefault="006F0BD0" w:rsidP="006F0BD0">
      <w:pPr>
        <w:jc w:val="both"/>
      </w:pPr>
    </w:p>
    <w:p w:rsidR="0078459F" w:rsidRPr="008269B3" w:rsidRDefault="006F0BD0" w:rsidP="006F0BD0">
      <w:pPr>
        <w:jc w:val="both"/>
      </w:pPr>
      <w:r w:rsidRPr="008269B3">
        <w:t xml:space="preserve">Projekt byl realizován v tomto školním roce. Dotace činila </w:t>
      </w:r>
      <w:r w:rsidR="0078459F" w:rsidRPr="008269B3">
        <w:t>v období září až prosinec 2022 10 491 Kč, v období leden až červen 27 581 Kč</w:t>
      </w:r>
    </w:p>
    <w:p w:rsidR="0078459F" w:rsidRPr="008269B3" w:rsidRDefault="0078459F" w:rsidP="006F0BD0">
      <w:pPr>
        <w:jc w:val="both"/>
      </w:pPr>
    </w:p>
    <w:p w:rsidR="006F0BD0" w:rsidRPr="008269B3" w:rsidRDefault="006F0BD0" w:rsidP="006F0BD0">
      <w:pPr>
        <w:jc w:val="both"/>
      </w:pPr>
      <w:r w:rsidRPr="008269B3">
        <w:t xml:space="preserve">Obdobný projekt je připraven </w:t>
      </w:r>
      <w:r w:rsidR="0078459F" w:rsidRPr="008269B3">
        <w:t xml:space="preserve">i </w:t>
      </w:r>
      <w:r w:rsidRPr="008269B3">
        <w:t>na školní rok 202</w:t>
      </w:r>
      <w:r w:rsidR="0078459F" w:rsidRPr="008269B3">
        <w:t>3</w:t>
      </w:r>
      <w:r w:rsidRPr="008269B3">
        <w:t>/2</w:t>
      </w:r>
      <w:r w:rsidR="0078459F" w:rsidRPr="008269B3">
        <w:t>4</w:t>
      </w:r>
      <w:r w:rsidRPr="008269B3">
        <w:t xml:space="preserve">. </w:t>
      </w:r>
    </w:p>
    <w:p w:rsidR="006F0BD0" w:rsidRPr="008269B3" w:rsidRDefault="006F0BD0" w:rsidP="006F0BD0">
      <w:pPr>
        <w:jc w:val="both"/>
      </w:pPr>
    </w:p>
    <w:p w:rsidR="006F0BD0" w:rsidRPr="008269B3" w:rsidRDefault="006F0BD0" w:rsidP="006F0BD0">
      <w:pPr>
        <w:jc w:val="both"/>
      </w:pPr>
      <w:r w:rsidRPr="008269B3">
        <w:rPr>
          <w:noProof/>
          <w:lang w:eastAsia="cs-CZ"/>
        </w:rPr>
        <w:drawing>
          <wp:anchor distT="0" distB="0" distL="114300" distR="114300" simplePos="0" relativeHeight="251703296" behindDoc="0" locked="0" layoutInCell="1" allowOverlap="1" wp14:anchorId="664CC5BD" wp14:editId="2A4ACA04">
            <wp:simplePos x="0" y="0"/>
            <wp:positionH relativeFrom="margin">
              <wp:posOffset>576580</wp:posOffset>
            </wp:positionH>
            <wp:positionV relativeFrom="paragraph">
              <wp:posOffset>36195</wp:posOffset>
            </wp:positionV>
            <wp:extent cx="4279016" cy="552450"/>
            <wp:effectExtent l="0" t="0" r="7620" b="0"/>
            <wp:wrapNone/>
            <wp:docPr id="28" name="Obrázek 28" descr="Y:\FEAD\Publicita a dotazy veřejnosti\loga\FEAD loga\FEAD_MPSV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EAD\Publicita a dotazy veřejnosti\loga\FEAD loga\FEAD_MPSV_C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9016"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0BD0" w:rsidRPr="008269B3" w:rsidRDefault="006F0BD0" w:rsidP="006F0BD0">
      <w:pPr>
        <w:jc w:val="both"/>
        <w:rPr>
          <w:b/>
          <w:sz w:val="28"/>
          <w:szCs w:val="28"/>
          <w:u w:val="single"/>
        </w:rPr>
      </w:pPr>
    </w:p>
    <w:p w:rsidR="006F0BD0" w:rsidRPr="008269B3" w:rsidRDefault="006F0BD0" w:rsidP="006F0BD0">
      <w:pPr>
        <w:jc w:val="both"/>
        <w:rPr>
          <w:b/>
          <w:sz w:val="28"/>
          <w:szCs w:val="28"/>
          <w:u w:val="single"/>
        </w:rPr>
      </w:pPr>
    </w:p>
    <w:p w:rsidR="006F0BD0" w:rsidRPr="008269B3" w:rsidRDefault="006F0BD0" w:rsidP="006F0BD0">
      <w:pPr>
        <w:jc w:val="both"/>
        <w:rPr>
          <w:b/>
          <w:sz w:val="28"/>
          <w:szCs w:val="28"/>
          <w:u w:val="single"/>
        </w:rPr>
      </w:pPr>
    </w:p>
    <w:p w:rsidR="007D56C1" w:rsidRDefault="007D56C1" w:rsidP="006F0BD0">
      <w:pPr>
        <w:jc w:val="both"/>
        <w:rPr>
          <w:b/>
          <w:sz w:val="28"/>
          <w:szCs w:val="28"/>
          <w:u w:val="single"/>
        </w:rPr>
      </w:pPr>
    </w:p>
    <w:p w:rsidR="00F01F1D" w:rsidRDefault="00F01F1D" w:rsidP="006F0BD0">
      <w:pPr>
        <w:jc w:val="both"/>
        <w:rPr>
          <w:b/>
          <w:sz w:val="28"/>
          <w:szCs w:val="28"/>
          <w:u w:val="single"/>
        </w:rPr>
      </w:pPr>
    </w:p>
    <w:p w:rsidR="00F01F1D" w:rsidRPr="008269B3" w:rsidRDefault="00F01F1D" w:rsidP="006F0BD0">
      <w:pPr>
        <w:jc w:val="both"/>
        <w:rPr>
          <w:b/>
          <w:sz w:val="28"/>
          <w:szCs w:val="28"/>
          <w:u w:val="single"/>
        </w:rPr>
      </w:pPr>
    </w:p>
    <w:p w:rsidR="0078459F" w:rsidRPr="008269B3" w:rsidRDefault="0078459F" w:rsidP="006F0BD0">
      <w:pPr>
        <w:jc w:val="both"/>
        <w:rPr>
          <w:b/>
          <w:sz w:val="28"/>
          <w:szCs w:val="28"/>
          <w:u w:val="single"/>
        </w:rPr>
      </w:pPr>
      <w:r w:rsidRPr="008269B3">
        <w:rPr>
          <w:b/>
          <w:sz w:val="28"/>
          <w:szCs w:val="28"/>
          <w:u w:val="single"/>
        </w:rPr>
        <w:lastRenderedPageBreak/>
        <w:t>Obědy pro děti</w:t>
      </w:r>
    </w:p>
    <w:p w:rsidR="0078459F" w:rsidRPr="008269B3" w:rsidRDefault="0078459F" w:rsidP="006F0BD0">
      <w:pPr>
        <w:jc w:val="both"/>
        <w:rPr>
          <w:b/>
          <w:sz w:val="28"/>
          <w:szCs w:val="28"/>
          <w:u w:val="single"/>
        </w:rPr>
      </w:pPr>
    </w:p>
    <w:p w:rsidR="007D56C1" w:rsidRPr="008269B3" w:rsidRDefault="0078459F" w:rsidP="006F0BD0">
      <w:pPr>
        <w:jc w:val="both"/>
      </w:pPr>
      <w:r w:rsidRPr="008269B3">
        <w:t xml:space="preserve">V rámci </w:t>
      </w:r>
      <w:r w:rsidR="008269B3" w:rsidRPr="008269B3">
        <w:t xml:space="preserve">spolupráce na </w:t>
      </w:r>
      <w:r w:rsidRPr="008269B3">
        <w:t>projektu společnosti WOMEN FOR WOMEN,o.p.s. byl</w:t>
      </w:r>
      <w:r w:rsidR="008269B3" w:rsidRPr="008269B3">
        <w:t>a</w:t>
      </w:r>
      <w:r w:rsidRPr="008269B3">
        <w:t xml:space="preserve"> žákům školy a dětem MŠ poskyt</w:t>
      </w:r>
      <w:r w:rsidR="008269B3" w:rsidRPr="008269B3">
        <w:t>nuta strava v období leden až červen 2023 v hodnotě 18 726 Kč.</w:t>
      </w:r>
    </w:p>
    <w:p w:rsidR="008269B3" w:rsidRPr="008269B3" w:rsidRDefault="008269B3" w:rsidP="006F0BD0">
      <w:pPr>
        <w:jc w:val="both"/>
        <w:rPr>
          <w:b/>
          <w:sz w:val="28"/>
          <w:szCs w:val="28"/>
          <w:u w:val="single"/>
        </w:rPr>
      </w:pPr>
      <w:r w:rsidRPr="008269B3">
        <w:rPr>
          <w:b/>
          <w:noProof/>
          <w:sz w:val="28"/>
          <w:szCs w:val="28"/>
          <w:u w:val="single"/>
          <w:lang w:eastAsia="cs-CZ"/>
        </w:rPr>
        <w:drawing>
          <wp:anchor distT="0" distB="0" distL="114300" distR="114300" simplePos="0" relativeHeight="251709440" behindDoc="0" locked="0" layoutInCell="1" allowOverlap="1" wp14:anchorId="3E7AA9FD">
            <wp:simplePos x="0" y="0"/>
            <wp:positionH relativeFrom="column">
              <wp:posOffset>1233805</wp:posOffset>
            </wp:positionH>
            <wp:positionV relativeFrom="paragraph">
              <wp:posOffset>115570</wp:posOffset>
            </wp:positionV>
            <wp:extent cx="2714622" cy="6667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9259"/>
                    <a:stretch/>
                  </pic:blipFill>
                  <pic:spPr bwMode="auto">
                    <a:xfrm>
                      <a:off x="0" y="0"/>
                      <a:ext cx="2714622"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69B3" w:rsidRPr="008269B3" w:rsidRDefault="008269B3" w:rsidP="006F0BD0">
      <w:pPr>
        <w:jc w:val="both"/>
        <w:rPr>
          <w:b/>
          <w:sz w:val="28"/>
          <w:szCs w:val="28"/>
          <w:u w:val="single"/>
        </w:rPr>
      </w:pPr>
    </w:p>
    <w:p w:rsidR="007D56C1" w:rsidRPr="008269B3" w:rsidRDefault="007D56C1" w:rsidP="006F0BD0">
      <w:pPr>
        <w:jc w:val="both"/>
        <w:rPr>
          <w:b/>
          <w:sz w:val="28"/>
          <w:szCs w:val="28"/>
          <w:u w:val="single"/>
        </w:rPr>
      </w:pPr>
    </w:p>
    <w:p w:rsidR="008269B3" w:rsidRPr="008269B3" w:rsidRDefault="008269B3" w:rsidP="006F0BD0">
      <w:pPr>
        <w:jc w:val="both"/>
        <w:rPr>
          <w:b/>
          <w:sz w:val="28"/>
          <w:szCs w:val="28"/>
          <w:u w:val="single"/>
        </w:rPr>
      </w:pPr>
    </w:p>
    <w:p w:rsidR="007D56C1" w:rsidRPr="008269B3" w:rsidRDefault="007D56C1" w:rsidP="006F0BD0">
      <w:pPr>
        <w:jc w:val="both"/>
        <w:rPr>
          <w:b/>
          <w:sz w:val="28"/>
          <w:szCs w:val="28"/>
          <w:u w:val="single"/>
        </w:rPr>
      </w:pPr>
    </w:p>
    <w:p w:rsidR="006F0BD0" w:rsidRPr="008269B3" w:rsidRDefault="006F0BD0" w:rsidP="006F0BD0">
      <w:pPr>
        <w:jc w:val="both"/>
        <w:rPr>
          <w:b/>
          <w:sz w:val="28"/>
          <w:szCs w:val="28"/>
          <w:u w:val="single"/>
        </w:rPr>
      </w:pPr>
      <w:r w:rsidRPr="008269B3">
        <w:rPr>
          <w:b/>
          <w:sz w:val="28"/>
          <w:szCs w:val="28"/>
          <w:u w:val="single"/>
        </w:rPr>
        <w:t>Přírodní zahrada u Mateřské školy Suchdol nad Odrou</w:t>
      </w:r>
    </w:p>
    <w:p w:rsidR="006F0BD0" w:rsidRPr="008269B3" w:rsidRDefault="006F0BD0" w:rsidP="006F0BD0">
      <w:pPr>
        <w:jc w:val="both"/>
      </w:pPr>
    </w:p>
    <w:p w:rsidR="007D56C1" w:rsidRPr="008269B3" w:rsidRDefault="006F0BD0" w:rsidP="006F0BD0">
      <w:pPr>
        <w:jc w:val="both"/>
      </w:pPr>
      <w:r w:rsidRPr="008269B3">
        <w:t xml:space="preserve">Projekt „Přírodní zahrada u Mateřské školy Suchdol nad Odrou“ zahrnuje úpravy školní zahrady MŠ tak, aby sloužila k environmentálnímu vzdělávání, výchově a osvětě. Vybudovány byly například vyvýšené záhony, interaktivní prvek, hmatový chodník, sluneční hodiny, vrbová stavba, atp. Děti byly vybaveny zahradním nářadím a řadou didaktických pomůcek. Projekt </w:t>
      </w:r>
      <w:r w:rsidR="00714074" w:rsidRPr="008269B3">
        <w:t xml:space="preserve">byl dokončen </w:t>
      </w:r>
      <w:r w:rsidR="000B3518" w:rsidRPr="008269B3">
        <w:t>v předcházejícím školním roce a v</w:t>
      </w:r>
      <w:r w:rsidR="007D56C1" w:rsidRPr="008269B3">
        <w:t>e</w:t>
      </w:r>
      <w:r w:rsidR="000B3518" w:rsidRPr="008269B3">
        <w:t xml:space="preserve"> školním roce </w:t>
      </w:r>
      <w:r w:rsidR="007D56C1" w:rsidRPr="008269B3">
        <w:t xml:space="preserve">2022/23 již naplno plnil </w:t>
      </w:r>
      <w:r w:rsidR="00714074" w:rsidRPr="008269B3">
        <w:t>své vzdělávací a výchovné cíle.</w:t>
      </w:r>
      <w:r w:rsidR="007D56C1" w:rsidRPr="008269B3">
        <w:t xml:space="preserve"> Vyúčtování projektu bylo dokončeno na podzim roku 2022.</w:t>
      </w:r>
    </w:p>
    <w:p w:rsidR="00714074" w:rsidRPr="008269B3" w:rsidRDefault="007D56C1" w:rsidP="006F0BD0">
      <w:pPr>
        <w:jc w:val="both"/>
      </w:pPr>
      <w:r w:rsidRPr="008269B3">
        <w:t xml:space="preserve"> </w:t>
      </w:r>
    </w:p>
    <w:p w:rsidR="006F0BD0" w:rsidRPr="008269B3" w:rsidRDefault="006F0BD0" w:rsidP="006F0BD0">
      <w:pPr>
        <w:jc w:val="both"/>
      </w:pPr>
      <w:r w:rsidRPr="008269B3">
        <w:t xml:space="preserve">Celkové </w:t>
      </w:r>
      <w:r w:rsidR="00714074" w:rsidRPr="008269B3">
        <w:t>rozpočtované</w:t>
      </w:r>
      <w:r w:rsidRPr="008269B3">
        <w:t xml:space="preserve"> výdaje činí 585820 Kč, z toho dotace SFŽP 497 947 Kč.</w:t>
      </w:r>
    </w:p>
    <w:p w:rsidR="006F0BD0" w:rsidRPr="008269B3" w:rsidRDefault="00F01F1D" w:rsidP="006F0BD0">
      <w:pPr>
        <w:jc w:val="both"/>
      </w:pPr>
      <w:r w:rsidRPr="008269B3">
        <w:rPr>
          <w:noProof/>
          <w:lang w:eastAsia="cs-CZ"/>
        </w:rPr>
        <w:drawing>
          <wp:anchor distT="0" distB="0" distL="114300" distR="114300" simplePos="0" relativeHeight="251705344" behindDoc="1" locked="0" layoutInCell="1" allowOverlap="1" wp14:anchorId="1234CA95" wp14:editId="0E4C626A">
            <wp:simplePos x="0" y="0"/>
            <wp:positionH relativeFrom="column">
              <wp:posOffset>419100</wp:posOffset>
            </wp:positionH>
            <wp:positionV relativeFrom="paragraph">
              <wp:posOffset>119380</wp:posOffset>
            </wp:positionV>
            <wp:extent cx="2366645" cy="742950"/>
            <wp:effectExtent l="0" t="0" r="0" b="0"/>
            <wp:wrapNone/>
            <wp:docPr id="29" name="Obrázek 8" descr="ministerstvo-zivotniho-prostr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descr="ministerstvo-zivotniho-prostredi.png"/>
                    <pic:cNvPicPr>
                      <a:picLocks noChangeAspect="1"/>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2366645" cy="742950"/>
                    </a:xfrm>
                    <a:prstGeom prst="rect">
                      <a:avLst/>
                    </a:prstGeom>
                  </pic:spPr>
                </pic:pic>
              </a:graphicData>
            </a:graphic>
            <wp14:sizeRelH relativeFrom="page">
              <wp14:pctWidth>0</wp14:pctWidth>
            </wp14:sizeRelH>
            <wp14:sizeRelV relativeFrom="page">
              <wp14:pctHeight>0</wp14:pctHeight>
            </wp14:sizeRelV>
          </wp:anchor>
        </w:drawing>
      </w:r>
    </w:p>
    <w:p w:rsidR="006F0BD0" w:rsidRPr="008269B3" w:rsidRDefault="00F01F1D" w:rsidP="006F0BD0">
      <w:pPr>
        <w:jc w:val="both"/>
      </w:pPr>
      <w:r w:rsidRPr="008269B3">
        <w:rPr>
          <w:noProof/>
          <w:lang w:eastAsia="cs-CZ"/>
        </w:rPr>
        <w:drawing>
          <wp:anchor distT="0" distB="0" distL="114300" distR="114300" simplePos="0" relativeHeight="251706368" behindDoc="0" locked="0" layoutInCell="1" allowOverlap="1" wp14:anchorId="23683D66" wp14:editId="71083111">
            <wp:simplePos x="0" y="0"/>
            <wp:positionH relativeFrom="column">
              <wp:posOffset>3062605</wp:posOffset>
            </wp:positionH>
            <wp:positionV relativeFrom="paragraph">
              <wp:posOffset>50165</wp:posOffset>
            </wp:positionV>
            <wp:extent cx="1819275" cy="511657"/>
            <wp:effectExtent l="0" t="0" r="0" b="3175"/>
            <wp:wrapNone/>
            <wp:docPr id="30" name="obrázek 3" descr="SFŽP: O poslední peníze z EU fondů na čistírny odpadních vod, kanalizace a  vodovody byl rekordní zájem | ParlamentniListy.cz – politika ze všech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ŽP: O poslední peníze z EU fondů na čistírny odpadních vod, kanalizace a  vodovody byl rekordní zájem | ParlamentniListy.cz – politika ze všech stran"/>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l="7611" t="20768" r="5364" b="28847"/>
                    <a:stretch/>
                  </pic:blipFill>
                  <pic:spPr bwMode="auto">
                    <a:xfrm>
                      <a:off x="0" y="0"/>
                      <a:ext cx="1819275" cy="511657"/>
                    </a:xfrm>
                    <a:prstGeom prst="rect">
                      <a:avLst/>
                    </a:prstGeom>
                    <a:noFill/>
                    <a:ln>
                      <a:noFill/>
                    </a:ln>
                    <a:extLst>
                      <a:ext uri="{53640926-AAD7-44D8-BBD7-CCE9431645EC}">
                        <a14:shadowObscured xmlns:a14="http://schemas.microsoft.com/office/drawing/2010/main"/>
                      </a:ext>
                    </a:extLst>
                  </pic:spPr>
                </pic:pic>
              </a:graphicData>
            </a:graphic>
          </wp:anchor>
        </w:drawing>
      </w:r>
    </w:p>
    <w:p w:rsidR="006F0BD0" w:rsidRPr="008269B3" w:rsidRDefault="006F0BD0" w:rsidP="006F0BD0">
      <w:pPr>
        <w:jc w:val="both"/>
      </w:pPr>
    </w:p>
    <w:p w:rsidR="006F0BD0" w:rsidRPr="008269B3" w:rsidRDefault="006F0BD0" w:rsidP="006F0BD0">
      <w:pPr>
        <w:jc w:val="both"/>
        <w:rPr>
          <w:noProof/>
          <w:lang w:eastAsia="cs-CZ"/>
        </w:rPr>
      </w:pPr>
      <w:r w:rsidRPr="008269B3">
        <w:rPr>
          <w:b/>
          <w:sz w:val="28"/>
          <w:szCs w:val="28"/>
          <w:u w:val="single"/>
        </w:rPr>
        <w:t xml:space="preserve"> </w:t>
      </w:r>
    </w:p>
    <w:p w:rsidR="007D56C1" w:rsidRPr="008269B3" w:rsidRDefault="007D56C1" w:rsidP="006F0BD0">
      <w:pPr>
        <w:jc w:val="both"/>
        <w:rPr>
          <w:b/>
          <w:sz w:val="28"/>
          <w:szCs w:val="28"/>
          <w:u w:val="single"/>
        </w:rPr>
      </w:pPr>
    </w:p>
    <w:p w:rsidR="007D56C1" w:rsidRPr="008269B3" w:rsidRDefault="007D56C1" w:rsidP="006F0BD0">
      <w:pPr>
        <w:jc w:val="both"/>
        <w:rPr>
          <w:b/>
          <w:sz w:val="28"/>
          <w:szCs w:val="28"/>
          <w:u w:val="single"/>
        </w:rPr>
      </w:pPr>
    </w:p>
    <w:p w:rsidR="006F0BD0" w:rsidRPr="008269B3" w:rsidRDefault="006F0BD0" w:rsidP="006F0BD0">
      <w:pPr>
        <w:jc w:val="both"/>
        <w:rPr>
          <w:b/>
          <w:sz w:val="28"/>
          <w:szCs w:val="28"/>
          <w:u w:val="single"/>
        </w:rPr>
      </w:pPr>
      <w:r w:rsidRPr="008269B3">
        <w:rPr>
          <w:b/>
          <w:sz w:val="28"/>
          <w:szCs w:val="28"/>
          <w:u w:val="single"/>
        </w:rPr>
        <w:t xml:space="preserve">Ovoce do škol, Mléko do škol </w:t>
      </w:r>
    </w:p>
    <w:p w:rsidR="006F0BD0" w:rsidRPr="008269B3" w:rsidRDefault="006F0BD0" w:rsidP="006F0BD0">
      <w:pPr>
        <w:jc w:val="both"/>
      </w:pPr>
    </w:p>
    <w:p w:rsidR="006F0BD0" w:rsidRPr="008269B3" w:rsidRDefault="006F0BD0" w:rsidP="006F0BD0">
      <w:pPr>
        <w:jc w:val="both"/>
      </w:pPr>
      <w:r w:rsidRPr="008269B3">
        <w:t>Škola je dále zapojena do projektů „Ovoce a zelenina do škol“ a „Mléko do škol“.</w:t>
      </w:r>
      <w:r w:rsidR="007D56C1" w:rsidRPr="008269B3">
        <w:t xml:space="preserve"> </w:t>
      </w:r>
      <w:r w:rsidRPr="008269B3">
        <w:t xml:space="preserve">V rámci těchto projektů bylo zabezpečeno poskytování ovoce a zeleniny a neslazených mléčných výrobků žákům </w:t>
      </w:r>
      <w:r w:rsidR="007D56C1" w:rsidRPr="008269B3">
        <w:t>prvního stupně</w:t>
      </w:r>
      <w:r w:rsidRPr="008269B3">
        <w:t xml:space="preserve">. Do obdobného projektu bude škola zapojena i v příštím školním roce. </w:t>
      </w:r>
    </w:p>
    <w:p w:rsidR="008269B3" w:rsidRPr="008269B3" w:rsidRDefault="008269B3" w:rsidP="006F0BD0">
      <w:pPr>
        <w:jc w:val="both"/>
      </w:pPr>
    </w:p>
    <w:p w:rsidR="006F0BD0" w:rsidRPr="008269B3" w:rsidRDefault="006F0BD0" w:rsidP="006F0BD0">
      <w:r w:rsidRPr="008269B3">
        <w:rPr>
          <w:noProof/>
          <w:lang w:eastAsia="cs-CZ"/>
        </w:rPr>
        <w:drawing>
          <wp:anchor distT="0" distB="0" distL="114300" distR="114300" simplePos="0" relativeHeight="251704320" behindDoc="0" locked="0" layoutInCell="1" allowOverlap="1" wp14:anchorId="624F5029" wp14:editId="17C31FD2">
            <wp:simplePos x="0" y="0"/>
            <wp:positionH relativeFrom="column">
              <wp:posOffset>1843405</wp:posOffset>
            </wp:positionH>
            <wp:positionV relativeFrom="paragraph">
              <wp:posOffset>47625</wp:posOffset>
            </wp:positionV>
            <wp:extent cx="1800225" cy="511810"/>
            <wp:effectExtent l="0" t="0" r="9525" b="2540"/>
            <wp:wrapThrough wrapText="bothSides">
              <wp:wrapPolygon edited="0">
                <wp:start x="0" y="0"/>
                <wp:lineTo x="0" y="20903"/>
                <wp:lineTo x="21486" y="20903"/>
                <wp:lineTo x="21486" y="0"/>
                <wp:lineTo x="0" y="0"/>
              </wp:wrapPolygon>
            </wp:wrapThrough>
            <wp:docPr id="31" name="obrázek 2" descr="https://www.szif.cz/cs/CmDocument?rid=%2Fapa_anon%2Fcs%2Fdokumenty_ke_stazeni%2Fzpravy_o_fondu%2Ftiskove_zpravy%2F137812289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zif.cz/cs/CmDocument?rid=%2Fapa_anon%2Fcs%2Fdokumenty_ke_stazeni%2Fzpravy_o_fondu%2Ftiskove_zpravy%2F13781228988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0BD0" w:rsidRPr="008269B3" w:rsidRDefault="006F0BD0" w:rsidP="006F0BD0"/>
    <w:p w:rsidR="006F0BD0" w:rsidRPr="008269B3" w:rsidRDefault="006F0BD0" w:rsidP="006F0BD0"/>
    <w:p w:rsidR="006F0BD0" w:rsidRPr="008269B3" w:rsidRDefault="006F0BD0" w:rsidP="006F0BD0"/>
    <w:p w:rsidR="006F0BD0" w:rsidRPr="008269B3" w:rsidRDefault="006F0BD0" w:rsidP="006F0BD0">
      <w:pPr>
        <w:rPr>
          <w:b/>
          <w:sz w:val="28"/>
          <w:szCs w:val="28"/>
        </w:rPr>
      </w:pPr>
    </w:p>
    <w:p w:rsidR="006F0BD0" w:rsidRPr="008269B3" w:rsidRDefault="006F0BD0" w:rsidP="006F0BD0">
      <w:pPr>
        <w:jc w:val="center"/>
        <w:rPr>
          <w:b/>
          <w:sz w:val="28"/>
          <w:szCs w:val="28"/>
        </w:rPr>
      </w:pPr>
      <w:r w:rsidRPr="008269B3">
        <w:rPr>
          <w:b/>
          <w:sz w:val="28"/>
          <w:szCs w:val="28"/>
        </w:rPr>
        <w:t>Část 18.</w:t>
      </w:r>
    </w:p>
    <w:p w:rsidR="006F0BD0" w:rsidRPr="008269B3" w:rsidRDefault="006F0BD0" w:rsidP="006F0BD0">
      <w:pPr>
        <w:jc w:val="center"/>
        <w:rPr>
          <w:b/>
          <w:sz w:val="28"/>
          <w:szCs w:val="28"/>
        </w:rPr>
      </w:pPr>
      <w:r w:rsidRPr="008269B3">
        <w:rPr>
          <w:b/>
          <w:sz w:val="28"/>
          <w:szCs w:val="28"/>
        </w:rPr>
        <w:t>Závěr</w:t>
      </w:r>
    </w:p>
    <w:p w:rsidR="006F0BD0" w:rsidRPr="008269B3" w:rsidRDefault="006F0BD0" w:rsidP="006F0BD0">
      <w:pPr>
        <w:tabs>
          <w:tab w:val="left" w:pos="1080"/>
        </w:tabs>
        <w:jc w:val="center"/>
        <w:rPr>
          <w:szCs w:val="24"/>
        </w:rPr>
      </w:pPr>
    </w:p>
    <w:p w:rsidR="006F0BD0" w:rsidRPr="008269B3" w:rsidRDefault="006F0BD0" w:rsidP="006F0BD0">
      <w:pPr>
        <w:tabs>
          <w:tab w:val="left" w:pos="1080"/>
        </w:tabs>
        <w:jc w:val="both"/>
        <w:rPr>
          <w:szCs w:val="24"/>
        </w:rPr>
      </w:pPr>
      <w:r w:rsidRPr="008269B3">
        <w:rPr>
          <w:szCs w:val="24"/>
        </w:rPr>
        <w:t xml:space="preserve">Základní škola ve školním </w:t>
      </w:r>
      <w:r w:rsidRPr="003671DF">
        <w:rPr>
          <w:szCs w:val="24"/>
        </w:rPr>
        <w:t>roce 202</w:t>
      </w:r>
      <w:r w:rsidR="007D56C1" w:rsidRPr="003671DF">
        <w:rPr>
          <w:szCs w:val="24"/>
        </w:rPr>
        <w:t>2</w:t>
      </w:r>
      <w:r w:rsidRPr="003671DF">
        <w:rPr>
          <w:szCs w:val="24"/>
        </w:rPr>
        <w:t>/2</w:t>
      </w:r>
      <w:r w:rsidR="007D56C1" w:rsidRPr="003671DF">
        <w:rPr>
          <w:szCs w:val="24"/>
        </w:rPr>
        <w:t>3</w:t>
      </w:r>
      <w:r w:rsidRPr="003671DF">
        <w:rPr>
          <w:szCs w:val="24"/>
        </w:rPr>
        <w:t xml:space="preserve"> splnila</w:t>
      </w:r>
      <w:r w:rsidRPr="008269B3">
        <w:rPr>
          <w:szCs w:val="24"/>
        </w:rPr>
        <w:t xml:space="preserve"> všechny své hlavní úkoly. Součástí výroční zprávy jsou sebehodnotící pasáže, ze kterých mj. vyplynou hlavní úkoly pro školní rok 202</w:t>
      </w:r>
      <w:r w:rsidR="007D56C1" w:rsidRPr="008269B3">
        <w:rPr>
          <w:szCs w:val="24"/>
        </w:rPr>
        <w:t>3</w:t>
      </w:r>
      <w:r w:rsidRPr="008269B3">
        <w:rPr>
          <w:szCs w:val="24"/>
        </w:rPr>
        <w:t>/202</w:t>
      </w:r>
      <w:r w:rsidR="007D56C1" w:rsidRPr="008269B3">
        <w:rPr>
          <w:szCs w:val="24"/>
        </w:rPr>
        <w:t>4</w:t>
      </w:r>
      <w:r w:rsidRPr="008269B3">
        <w:rPr>
          <w:szCs w:val="24"/>
        </w:rPr>
        <w:t>.</w:t>
      </w:r>
    </w:p>
    <w:p w:rsidR="006F0BD0" w:rsidRPr="008269B3" w:rsidRDefault="006F0BD0" w:rsidP="006F0BD0">
      <w:pPr>
        <w:tabs>
          <w:tab w:val="left" w:pos="1080"/>
        </w:tabs>
        <w:jc w:val="both"/>
        <w:rPr>
          <w:szCs w:val="24"/>
        </w:rPr>
      </w:pPr>
    </w:p>
    <w:p w:rsidR="00003D5D" w:rsidRPr="00E56984" w:rsidRDefault="006F0BD0" w:rsidP="0000107A">
      <w:pPr>
        <w:tabs>
          <w:tab w:val="left" w:pos="1080"/>
        </w:tabs>
        <w:jc w:val="both"/>
        <w:rPr>
          <w:szCs w:val="24"/>
        </w:rPr>
      </w:pPr>
      <w:r w:rsidRPr="008269B3">
        <w:rPr>
          <w:szCs w:val="24"/>
        </w:rPr>
        <w:t xml:space="preserve">Tato výroční zpráva byla projednána pedagogickou radou </w:t>
      </w:r>
      <w:r w:rsidR="00714074" w:rsidRPr="008269B3">
        <w:rPr>
          <w:szCs w:val="24"/>
        </w:rPr>
        <w:t>1</w:t>
      </w:r>
      <w:r w:rsidR="007D56C1" w:rsidRPr="008269B3">
        <w:rPr>
          <w:szCs w:val="24"/>
        </w:rPr>
        <w:t>2</w:t>
      </w:r>
      <w:r w:rsidR="00714074" w:rsidRPr="008269B3">
        <w:rPr>
          <w:szCs w:val="24"/>
        </w:rPr>
        <w:t>.</w:t>
      </w:r>
      <w:r w:rsidRPr="008269B3">
        <w:rPr>
          <w:szCs w:val="24"/>
        </w:rPr>
        <w:t xml:space="preserve"> 10. 202</w:t>
      </w:r>
      <w:r w:rsidR="007D56C1" w:rsidRPr="008269B3">
        <w:rPr>
          <w:szCs w:val="24"/>
        </w:rPr>
        <w:t>3</w:t>
      </w:r>
      <w:r w:rsidRPr="008269B3">
        <w:rPr>
          <w:szCs w:val="24"/>
        </w:rPr>
        <w:t xml:space="preserve"> a </w:t>
      </w:r>
      <w:r w:rsidR="002465B5" w:rsidRPr="008269B3">
        <w:rPr>
          <w:szCs w:val="24"/>
        </w:rPr>
        <w:t>1</w:t>
      </w:r>
      <w:r w:rsidR="007D56C1" w:rsidRPr="008269B3">
        <w:rPr>
          <w:szCs w:val="24"/>
        </w:rPr>
        <w:t>5</w:t>
      </w:r>
      <w:r w:rsidR="002465B5" w:rsidRPr="008269B3">
        <w:rPr>
          <w:szCs w:val="24"/>
        </w:rPr>
        <w:t>. 10. 202</w:t>
      </w:r>
      <w:r w:rsidR="007D56C1" w:rsidRPr="008269B3">
        <w:rPr>
          <w:szCs w:val="24"/>
        </w:rPr>
        <w:t>3</w:t>
      </w:r>
      <w:r w:rsidR="00714074" w:rsidRPr="008269B3">
        <w:rPr>
          <w:szCs w:val="24"/>
        </w:rPr>
        <w:t xml:space="preserve"> byla předložena ke schválení </w:t>
      </w:r>
      <w:r w:rsidRPr="008269B3">
        <w:rPr>
          <w:szCs w:val="24"/>
        </w:rPr>
        <w:t>školsk</w:t>
      </w:r>
      <w:r w:rsidR="00714074" w:rsidRPr="008269B3">
        <w:rPr>
          <w:szCs w:val="24"/>
        </w:rPr>
        <w:t>é</w:t>
      </w:r>
      <w:r w:rsidRPr="008269B3">
        <w:rPr>
          <w:szCs w:val="24"/>
        </w:rPr>
        <w:t xml:space="preserve"> rad</w:t>
      </w:r>
      <w:r w:rsidR="00714074" w:rsidRPr="008269B3">
        <w:rPr>
          <w:szCs w:val="24"/>
        </w:rPr>
        <w:t>ě.</w:t>
      </w:r>
    </w:p>
    <w:sectPr w:rsidR="00003D5D" w:rsidRPr="00E56984" w:rsidSect="00F01F1D">
      <w:footerReference w:type="default" r:id="rId3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2A2" w:rsidRDefault="003022A2" w:rsidP="0004070D">
      <w:r>
        <w:separator/>
      </w:r>
    </w:p>
  </w:endnote>
  <w:endnote w:type="continuationSeparator" w:id="0">
    <w:p w:rsidR="003022A2" w:rsidRDefault="003022A2" w:rsidP="000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oboto">
    <w:altName w:val="Arial"/>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023164"/>
      <w:docPartObj>
        <w:docPartGallery w:val="Page Numbers (Bottom of Page)"/>
        <w:docPartUnique/>
      </w:docPartObj>
    </w:sdtPr>
    <w:sdtEndPr>
      <w:rPr>
        <w:rFonts w:asciiTheme="minorHAnsi" w:hAnsiTheme="minorHAnsi" w:cstheme="minorHAnsi"/>
        <w:sz w:val="22"/>
        <w:szCs w:val="22"/>
      </w:rPr>
    </w:sdtEndPr>
    <w:sdtContent>
      <w:p w:rsidR="00BD4108" w:rsidRPr="00BD4108" w:rsidRDefault="00BD4108">
        <w:pPr>
          <w:pStyle w:val="Zpat"/>
          <w:jc w:val="center"/>
          <w:rPr>
            <w:rFonts w:asciiTheme="minorHAnsi" w:hAnsiTheme="minorHAnsi" w:cstheme="minorHAnsi"/>
            <w:sz w:val="22"/>
            <w:szCs w:val="22"/>
          </w:rPr>
        </w:pPr>
        <w:r w:rsidRPr="00BD4108">
          <w:rPr>
            <w:rFonts w:asciiTheme="minorHAnsi" w:hAnsiTheme="minorHAnsi" w:cstheme="minorHAnsi"/>
            <w:sz w:val="22"/>
            <w:szCs w:val="22"/>
          </w:rPr>
          <w:fldChar w:fldCharType="begin"/>
        </w:r>
        <w:r w:rsidRPr="00BD4108">
          <w:rPr>
            <w:rFonts w:asciiTheme="minorHAnsi" w:hAnsiTheme="minorHAnsi" w:cstheme="minorHAnsi"/>
            <w:sz w:val="22"/>
            <w:szCs w:val="22"/>
          </w:rPr>
          <w:instrText>PAGE   \* MERGEFORMAT</w:instrText>
        </w:r>
        <w:r w:rsidRPr="00BD4108">
          <w:rPr>
            <w:rFonts w:asciiTheme="minorHAnsi" w:hAnsiTheme="minorHAnsi" w:cstheme="minorHAnsi"/>
            <w:sz w:val="22"/>
            <w:szCs w:val="22"/>
          </w:rPr>
          <w:fldChar w:fldCharType="separate"/>
        </w:r>
        <w:r w:rsidR="002E7DEB">
          <w:rPr>
            <w:rFonts w:asciiTheme="minorHAnsi" w:hAnsiTheme="minorHAnsi" w:cstheme="minorHAnsi"/>
            <w:noProof/>
            <w:sz w:val="22"/>
            <w:szCs w:val="22"/>
          </w:rPr>
          <w:t>1</w:t>
        </w:r>
        <w:r w:rsidRPr="00BD4108">
          <w:rPr>
            <w:rFonts w:asciiTheme="minorHAnsi" w:hAnsiTheme="minorHAnsi" w:cstheme="minorHAnsi"/>
            <w:sz w:val="22"/>
            <w:szCs w:val="22"/>
          </w:rPr>
          <w:fldChar w:fldCharType="end"/>
        </w:r>
      </w:p>
    </w:sdtContent>
  </w:sdt>
  <w:p w:rsidR="00F01F1D" w:rsidRDefault="00F01F1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916483"/>
      <w:docPartObj>
        <w:docPartGallery w:val="Page Numbers (Bottom of Page)"/>
        <w:docPartUnique/>
      </w:docPartObj>
    </w:sdtPr>
    <w:sdtEndPr/>
    <w:sdtContent>
      <w:p w:rsidR="00F01F1D" w:rsidRDefault="00F01F1D">
        <w:pPr>
          <w:pStyle w:val="Zpat"/>
          <w:jc w:val="center"/>
        </w:pPr>
        <w:r>
          <w:fldChar w:fldCharType="begin"/>
        </w:r>
        <w:r>
          <w:instrText>PAGE   \* MERGEFORMAT</w:instrText>
        </w:r>
        <w:r>
          <w:fldChar w:fldCharType="separate"/>
        </w:r>
        <w:r w:rsidR="002E7DEB">
          <w:rPr>
            <w:noProof/>
          </w:rPr>
          <w:t>64</w:t>
        </w:r>
        <w:r>
          <w:fldChar w:fldCharType="end"/>
        </w:r>
      </w:p>
    </w:sdtContent>
  </w:sdt>
  <w:p w:rsidR="002852F4" w:rsidRDefault="002852F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2A2" w:rsidRDefault="003022A2" w:rsidP="0004070D">
      <w:r>
        <w:separator/>
      </w:r>
    </w:p>
  </w:footnote>
  <w:footnote w:type="continuationSeparator" w:id="0">
    <w:p w:rsidR="003022A2" w:rsidRDefault="003022A2" w:rsidP="000407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42E"/>
    <w:multiLevelType w:val="hybridMultilevel"/>
    <w:tmpl w:val="08F62C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561AB"/>
    <w:multiLevelType w:val="multilevel"/>
    <w:tmpl w:val="55E6F340"/>
    <w:lvl w:ilvl="0">
      <w:numFmt w:val="bullet"/>
      <w:lvlText w:val=""/>
      <w:lvlJc w:val="left"/>
      <w:pPr>
        <w:ind w:left="675" w:hanging="360"/>
      </w:pPr>
      <w:rPr>
        <w:rFonts w:ascii="Symbol" w:hAnsi="Symbol"/>
      </w:rPr>
    </w:lvl>
    <w:lvl w:ilvl="1">
      <w:numFmt w:val="bullet"/>
      <w:lvlText w:val="o"/>
      <w:lvlJc w:val="left"/>
      <w:pPr>
        <w:ind w:left="1395" w:hanging="360"/>
      </w:pPr>
      <w:rPr>
        <w:rFonts w:ascii="Courier New" w:hAnsi="Courier New" w:cs="Courier New"/>
      </w:rPr>
    </w:lvl>
    <w:lvl w:ilvl="2">
      <w:numFmt w:val="bullet"/>
      <w:lvlText w:val=""/>
      <w:lvlJc w:val="left"/>
      <w:pPr>
        <w:ind w:left="2115" w:hanging="360"/>
      </w:pPr>
      <w:rPr>
        <w:rFonts w:ascii="Wingdings" w:hAnsi="Wingdings"/>
      </w:rPr>
    </w:lvl>
    <w:lvl w:ilvl="3">
      <w:numFmt w:val="bullet"/>
      <w:lvlText w:val=""/>
      <w:lvlJc w:val="left"/>
      <w:pPr>
        <w:ind w:left="2835" w:hanging="360"/>
      </w:pPr>
      <w:rPr>
        <w:rFonts w:ascii="Symbol" w:hAnsi="Symbol"/>
      </w:rPr>
    </w:lvl>
    <w:lvl w:ilvl="4">
      <w:numFmt w:val="bullet"/>
      <w:lvlText w:val="o"/>
      <w:lvlJc w:val="left"/>
      <w:pPr>
        <w:ind w:left="3555" w:hanging="360"/>
      </w:pPr>
      <w:rPr>
        <w:rFonts w:ascii="Courier New" w:hAnsi="Courier New" w:cs="Courier New"/>
      </w:rPr>
    </w:lvl>
    <w:lvl w:ilvl="5">
      <w:numFmt w:val="bullet"/>
      <w:lvlText w:val=""/>
      <w:lvlJc w:val="left"/>
      <w:pPr>
        <w:ind w:left="4275" w:hanging="360"/>
      </w:pPr>
      <w:rPr>
        <w:rFonts w:ascii="Wingdings" w:hAnsi="Wingdings"/>
      </w:rPr>
    </w:lvl>
    <w:lvl w:ilvl="6">
      <w:numFmt w:val="bullet"/>
      <w:lvlText w:val=""/>
      <w:lvlJc w:val="left"/>
      <w:pPr>
        <w:ind w:left="4995" w:hanging="360"/>
      </w:pPr>
      <w:rPr>
        <w:rFonts w:ascii="Symbol" w:hAnsi="Symbol"/>
      </w:rPr>
    </w:lvl>
    <w:lvl w:ilvl="7">
      <w:numFmt w:val="bullet"/>
      <w:lvlText w:val="o"/>
      <w:lvlJc w:val="left"/>
      <w:pPr>
        <w:ind w:left="5715" w:hanging="360"/>
      </w:pPr>
      <w:rPr>
        <w:rFonts w:ascii="Courier New" w:hAnsi="Courier New" w:cs="Courier New"/>
      </w:rPr>
    </w:lvl>
    <w:lvl w:ilvl="8">
      <w:numFmt w:val="bullet"/>
      <w:lvlText w:val=""/>
      <w:lvlJc w:val="left"/>
      <w:pPr>
        <w:ind w:left="6435" w:hanging="360"/>
      </w:pPr>
      <w:rPr>
        <w:rFonts w:ascii="Wingdings" w:hAnsi="Wingdings"/>
      </w:rPr>
    </w:lvl>
  </w:abstractNum>
  <w:abstractNum w:abstractNumId="2" w15:restartNumberingAfterBreak="0">
    <w:nsid w:val="05D31CAB"/>
    <w:multiLevelType w:val="multilevel"/>
    <w:tmpl w:val="FD5AF8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6770A59"/>
    <w:multiLevelType w:val="hybridMultilevel"/>
    <w:tmpl w:val="627474E4"/>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4" w15:restartNumberingAfterBreak="0">
    <w:nsid w:val="18E96553"/>
    <w:multiLevelType w:val="multilevel"/>
    <w:tmpl w:val="DC6CBC00"/>
    <w:lvl w:ilvl="0">
      <w:numFmt w:val="bullet"/>
      <w:lvlText w:val=""/>
      <w:lvlJc w:val="left"/>
      <w:pPr>
        <w:ind w:left="720" w:hanging="360"/>
      </w:pPr>
      <w:rPr>
        <w:rFonts w:ascii="Symbol" w:hAnsi="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9DF2A13"/>
    <w:multiLevelType w:val="hybridMultilevel"/>
    <w:tmpl w:val="078A8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D947AC1"/>
    <w:multiLevelType w:val="hybridMultilevel"/>
    <w:tmpl w:val="2B3610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5908F0"/>
    <w:multiLevelType w:val="hybridMultilevel"/>
    <w:tmpl w:val="3BBE7B92"/>
    <w:lvl w:ilvl="0" w:tplc="FC2A9F6A">
      <w:start w:val="8"/>
      <w:numFmt w:val="bullet"/>
      <w:lvlText w:val=""/>
      <w:lvlJc w:val="left"/>
      <w:pPr>
        <w:ind w:left="720" w:hanging="360"/>
      </w:pPr>
      <w:rPr>
        <w:rFonts w:ascii="Symbol" w:eastAsia="Calibri"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EC2B7C"/>
    <w:multiLevelType w:val="multilevel"/>
    <w:tmpl w:val="C30674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A640625"/>
    <w:multiLevelType w:val="multilevel"/>
    <w:tmpl w:val="E3DE8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CC244BE"/>
    <w:multiLevelType w:val="multilevel"/>
    <w:tmpl w:val="ED72E188"/>
    <w:lvl w:ilvl="0">
      <w:numFmt w:val="bullet"/>
      <w:lvlText w:val=""/>
      <w:lvlJc w:val="left"/>
      <w:pPr>
        <w:ind w:left="720" w:hanging="360"/>
      </w:pPr>
      <w:rPr>
        <w:rFonts w:ascii="Symbol" w:hAnsi="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D431491"/>
    <w:multiLevelType w:val="hybridMultilevel"/>
    <w:tmpl w:val="7B481F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537985"/>
    <w:multiLevelType w:val="multilevel"/>
    <w:tmpl w:val="7ABE6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B0F7C"/>
    <w:multiLevelType w:val="hybridMultilevel"/>
    <w:tmpl w:val="6CCEBAE6"/>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 w15:restartNumberingAfterBreak="0">
    <w:nsid w:val="30E04B49"/>
    <w:multiLevelType w:val="multilevel"/>
    <w:tmpl w:val="F11695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BE92A68"/>
    <w:multiLevelType w:val="hybridMultilevel"/>
    <w:tmpl w:val="1B423D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3E8959B5"/>
    <w:multiLevelType w:val="multilevel"/>
    <w:tmpl w:val="6BA0616C"/>
    <w:lvl w:ilvl="0">
      <w:numFmt w:val="bullet"/>
      <w:lvlText w:val=""/>
      <w:lvlJc w:val="left"/>
      <w:pPr>
        <w:ind w:left="768" w:hanging="360"/>
      </w:pPr>
      <w:rPr>
        <w:rFonts w:ascii="Symbol" w:hAnsi="Symbol"/>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17" w15:restartNumberingAfterBreak="0">
    <w:nsid w:val="3F030C1C"/>
    <w:multiLevelType w:val="multilevel"/>
    <w:tmpl w:val="921485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11C1899"/>
    <w:multiLevelType w:val="hybridMultilevel"/>
    <w:tmpl w:val="904AE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6D12FB"/>
    <w:multiLevelType w:val="multilevel"/>
    <w:tmpl w:val="CFBC09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4D736FD"/>
    <w:multiLevelType w:val="hybridMultilevel"/>
    <w:tmpl w:val="9F8679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5451B73"/>
    <w:multiLevelType w:val="hybridMultilevel"/>
    <w:tmpl w:val="69848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B53EB7"/>
    <w:multiLevelType w:val="multilevel"/>
    <w:tmpl w:val="7A0ED6E6"/>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23" w15:restartNumberingAfterBreak="0">
    <w:nsid w:val="4C675667"/>
    <w:multiLevelType w:val="hybridMultilevel"/>
    <w:tmpl w:val="F280A3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F012A2"/>
    <w:multiLevelType w:val="hybridMultilevel"/>
    <w:tmpl w:val="F9747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8AE5DD0"/>
    <w:multiLevelType w:val="hybridMultilevel"/>
    <w:tmpl w:val="1BCCE9F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590263D2"/>
    <w:multiLevelType w:val="multilevel"/>
    <w:tmpl w:val="5CB87B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B550988"/>
    <w:multiLevelType w:val="hybridMultilevel"/>
    <w:tmpl w:val="9F9A5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1E46A9"/>
    <w:multiLevelType w:val="hybridMultilevel"/>
    <w:tmpl w:val="B240F2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287408"/>
    <w:multiLevelType w:val="multilevel"/>
    <w:tmpl w:val="331C2D90"/>
    <w:lvl w:ilvl="0">
      <w:numFmt w:val="bullet"/>
      <w:lvlText w:val=""/>
      <w:lvlJc w:val="left"/>
      <w:pPr>
        <w:ind w:left="972" w:hanging="360"/>
      </w:pPr>
      <w:rPr>
        <w:rFonts w:ascii="Symbol" w:hAnsi="Symbol"/>
      </w:rPr>
    </w:lvl>
    <w:lvl w:ilvl="1">
      <w:numFmt w:val="bullet"/>
      <w:lvlText w:val="o"/>
      <w:lvlJc w:val="left"/>
      <w:pPr>
        <w:ind w:left="1692" w:hanging="360"/>
      </w:pPr>
      <w:rPr>
        <w:rFonts w:ascii="Courier New" w:hAnsi="Courier New" w:cs="Courier New"/>
      </w:rPr>
    </w:lvl>
    <w:lvl w:ilvl="2">
      <w:numFmt w:val="bullet"/>
      <w:lvlText w:val=""/>
      <w:lvlJc w:val="left"/>
      <w:pPr>
        <w:ind w:left="2412" w:hanging="360"/>
      </w:pPr>
      <w:rPr>
        <w:rFonts w:ascii="Wingdings" w:hAnsi="Wingdings"/>
      </w:rPr>
    </w:lvl>
    <w:lvl w:ilvl="3">
      <w:numFmt w:val="bullet"/>
      <w:lvlText w:val=""/>
      <w:lvlJc w:val="left"/>
      <w:pPr>
        <w:ind w:left="3132" w:hanging="360"/>
      </w:pPr>
      <w:rPr>
        <w:rFonts w:ascii="Symbol" w:hAnsi="Symbol"/>
      </w:rPr>
    </w:lvl>
    <w:lvl w:ilvl="4">
      <w:numFmt w:val="bullet"/>
      <w:lvlText w:val="o"/>
      <w:lvlJc w:val="left"/>
      <w:pPr>
        <w:ind w:left="3852" w:hanging="360"/>
      </w:pPr>
      <w:rPr>
        <w:rFonts w:ascii="Courier New" w:hAnsi="Courier New" w:cs="Courier New"/>
      </w:rPr>
    </w:lvl>
    <w:lvl w:ilvl="5">
      <w:numFmt w:val="bullet"/>
      <w:lvlText w:val=""/>
      <w:lvlJc w:val="left"/>
      <w:pPr>
        <w:ind w:left="4572" w:hanging="360"/>
      </w:pPr>
      <w:rPr>
        <w:rFonts w:ascii="Wingdings" w:hAnsi="Wingdings"/>
      </w:rPr>
    </w:lvl>
    <w:lvl w:ilvl="6">
      <w:numFmt w:val="bullet"/>
      <w:lvlText w:val=""/>
      <w:lvlJc w:val="left"/>
      <w:pPr>
        <w:ind w:left="5292" w:hanging="360"/>
      </w:pPr>
      <w:rPr>
        <w:rFonts w:ascii="Symbol" w:hAnsi="Symbol"/>
      </w:rPr>
    </w:lvl>
    <w:lvl w:ilvl="7">
      <w:numFmt w:val="bullet"/>
      <w:lvlText w:val="o"/>
      <w:lvlJc w:val="left"/>
      <w:pPr>
        <w:ind w:left="6012" w:hanging="360"/>
      </w:pPr>
      <w:rPr>
        <w:rFonts w:ascii="Courier New" w:hAnsi="Courier New" w:cs="Courier New"/>
      </w:rPr>
    </w:lvl>
    <w:lvl w:ilvl="8">
      <w:numFmt w:val="bullet"/>
      <w:lvlText w:val=""/>
      <w:lvlJc w:val="left"/>
      <w:pPr>
        <w:ind w:left="6732" w:hanging="360"/>
      </w:pPr>
      <w:rPr>
        <w:rFonts w:ascii="Wingdings" w:hAnsi="Wingdings"/>
      </w:rPr>
    </w:lvl>
  </w:abstractNum>
  <w:abstractNum w:abstractNumId="30" w15:restartNumberingAfterBreak="0">
    <w:nsid w:val="62D2673C"/>
    <w:multiLevelType w:val="hybridMultilevel"/>
    <w:tmpl w:val="62805C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8FD1246"/>
    <w:multiLevelType w:val="hybridMultilevel"/>
    <w:tmpl w:val="8FAC2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0461016"/>
    <w:multiLevelType w:val="multilevel"/>
    <w:tmpl w:val="B73C0E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09D0550"/>
    <w:multiLevelType w:val="multilevel"/>
    <w:tmpl w:val="E6C818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33C274D"/>
    <w:multiLevelType w:val="hybridMultilevel"/>
    <w:tmpl w:val="3A369036"/>
    <w:lvl w:ilvl="0" w:tplc="F3A23D54">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CDD0C8D"/>
    <w:multiLevelType w:val="hybridMultilevel"/>
    <w:tmpl w:val="7E4EDB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122ED4"/>
    <w:multiLevelType w:val="multilevel"/>
    <w:tmpl w:val="4C5024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8"/>
  </w:num>
  <w:num w:numId="2">
    <w:abstractNumId w:val="15"/>
  </w:num>
  <w:num w:numId="3">
    <w:abstractNumId w:val="35"/>
  </w:num>
  <w:num w:numId="4">
    <w:abstractNumId w:val="30"/>
  </w:num>
  <w:num w:numId="5">
    <w:abstractNumId w:val="25"/>
  </w:num>
  <w:num w:numId="6">
    <w:abstractNumId w:val="31"/>
  </w:num>
  <w:num w:numId="7">
    <w:abstractNumId w:val="0"/>
  </w:num>
  <w:num w:numId="8">
    <w:abstractNumId w:val="27"/>
  </w:num>
  <w:num w:numId="9">
    <w:abstractNumId w:val="18"/>
  </w:num>
  <w:num w:numId="10">
    <w:abstractNumId w:val="11"/>
  </w:num>
  <w:num w:numId="11">
    <w:abstractNumId w:val="20"/>
  </w:num>
  <w:num w:numId="12">
    <w:abstractNumId w:val="24"/>
  </w:num>
  <w:num w:numId="13">
    <w:abstractNumId w:val="14"/>
  </w:num>
  <w:num w:numId="14">
    <w:abstractNumId w:val="2"/>
  </w:num>
  <w:num w:numId="15">
    <w:abstractNumId w:val="29"/>
  </w:num>
  <w:num w:numId="16">
    <w:abstractNumId w:val="9"/>
  </w:num>
  <w:num w:numId="17">
    <w:abstractNumId w:val="17"/>
  </w:num>
  <w:num w:numId="18">
    <w:abstractNumId w:val="19"/>
  </w:num>
  <w:num w:numId="19">
    <w:abstractNumId w:val="33"/>
  </w:num>
  <w:num w:numId="20">
    <w:abstractNumId w:val="1"/>
  </w:num>
  <w:num w:numId="21">
    <w:abstractNumId w:val="21"/>
  </w:num>
  <w:num w:numId="22">
    <w:abstractNumId w:val="34"/>
  </w:num>
  <w:num w:numId="23">
    <w:abstractNumId w:val="12"/>
  </w:num>
  <w:num w:numId="24">
    <w:abstractNumId w:val="6"/>
  </w:num>
  <w:num w:numId="25">
    <w:abstractNumId w:val="5"/>
  </w:num>
  <w:num w:numId="26">
    <w:abstractNumId w:val="13"/>
  </w:num>
  <w:num w:numId="27">
    <w:abstractNumId w:val="23"/>
  </w:num>
  <w:num w:numId="28">
    <w:abstractNumId w:val="4"/>
  </w:num>
  <w:num w:numId="29">
    <w:abstractNumId w:val="32"/>
  </w:num>
  <w:num w:numId="30">
    <w:abstractNumId w:val="10"/>
  </w:num>
  <w:num w:numId="31">
    <w:abstractNumId w:val="22"/>
  </w:num>
  <w:num w:numId="32">
    <w:abstractNumId w:val="16"/>
  </w:num>
  <w:num w:numId="33">
    <w:abstractNumId w:val="8"/>
  </w:num>
  <w:num w:numId="34">
    <w:abstractNumId w:val="26"/>
  </w:num>
  <w:num w:numId="35">
    <w:abstractNumId w:val="36"/>
  </w:num>
  <w:num w:numId="36">
    <w:abstractNumId w:val="7"/>
  </w:num>
  <w:num w:numId="37">
    <w:abstractNumId w:val="23"/>
  </w:num>
  <w:num w:numId="38">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5F6"/>
    <w:rsid w:val="0000107A"/>
    <w:rsid w:val="0000262E"/>
    <w:rsid w:val="0000315F"/>
    <w:rsid w:val="0000328A"/>
    <w:rsid w:val="000037B6"/>
    <w:rsid w:val="00003A7B"/>
    <w:rsid w:val="00003D4E"/>
    <w:rsid w:val="00003D5D"/>
    <w:rsid w:val="00003D70"/>
    <w:rsid w:val="0000455B"/>
    <w:rsid w:val="00007A66"/>
    <w:rsid w:val="000107DF"/>
    <w:rsid w:val="0001182A"/>
    <w:rsid w:val="0001265B"/>
    <w:rsid w:val="00013052"/>
    <w:rsid w:val="00015FB7"/>
    <w:rsid w:val="000173CB"/>
    <w:rsid w:val="00020184"/>
    <w:rsid w:val="000236D4"/>
    <w:rsid w:val="000262B5"/>
    <w:rsid w:val="000270CB"/>
    <w:rsid w:val="00030A8F"/>
    <w:rsid w:val="00033B94"/>
    <w:rsid w:val="000341AB"/>
    <w:rsid w:val="00035A78"/>
    <w:rsid w:val="000372C2"/>
    <w:rsid w:val="00037E92"/>
    <w:rsid w:val="00040511"/>
    <w:rsid w:val="0004070D"/>
    <w:rsid w:val="000424C0"/>
    <w:rsid w:val="0004356A"/>
    <w:rsid w:val="0004544B"/>
    <w:rsid w:val="00052656"/>
    <w:rsid w:val="00052C57"/>
    <w:rsid w:val="000531DD"/>
    <w:rsid w:val="00053277"/>
    <w:rsid w:val="00055A81"/>
    <w:rsid w:val="00055B1A"/>
    <w:rsid w:val="00057DE5"/>
    <w:rsid w:val="000614F7"/>
    <w:rsid w:val="000620D0"/>
    <w:rsid w:val="000631A1"/>
    <w:rsid w:val="000643FA"/>
    <w:rsid w:val="00066CE5"/>
    <w:rsid w:val="00070270"/>
    <w:rsid w:val="00070AE0"/>
    <w:rsid w:val="00071D9B"/>
    <w:rsid w:val="00073709"/>
    <w:rsid w:val="00073E3B"/>
    <w:rsid w:val="0007463F"/>
    <w:rsid w:val="00076350"/>
    <w:rsid w:val="000774EE"/>
    <w:rsid w:val="00082600"/>
    <w:rsid w:val="00082AA5"/>
    <w:rsid w:val="00082FD6"/>
    <w:rsid w:val="00086E40"/>
    <w:rsid w:val="0008735C"/>
    <w:rsid w:val="00087437"/>
    <w:rsid w:val="00087ABC"/>
    <w:rsid w:val="00087EDB"/>
    <w:rsid w:val="000907C7"/>
    <w:rsid w:val="00093F9C"/>
    <w:rsid w:val="00096963"/>
    <w:rsid w:val="000977A0"/>
    <w:rsid w:val="00097AC5"/>
    <w:rsid w:val="000A1DAC"/>
    <w:rsid w:val="000A5285"/>
    <w:rsid w:val="000A5A9B"/>
    <w:rsid w:val="000A70C0"/>
    <w:rsid w:val="000A777B"/>
    <w:rsid w:val="000A7923"/>
    <w:rsid w:val="000B20DC"/>
    <w:rsid w:val="000B3518"/>
    <w:rsid w:val="000B5142"/>
    <w:rsid w:val="000B64D0"/>
    <w:rsid w:val="000B6AF4"/>
    <w:rsid w:val="000B7900"/>
    <w:rsid w:val="000B7C51"/>
    <w:rsid w:val="000B7CD3"/>
    <w:rsid w:val="000C486B"/>
    <w:rsid w:val="000C6861"/>
    <w:rsid w:val="000D0FD8"/>
    <w:rsid w:val="000D341D"/>
    <w:rsid w:val="000E055A"/>
    <w:rsid w:val="000E0AEF"/>
    <w:rsid w:val="000E2164"/>
    <w:rsid w:val="000E3861"/>
    <w:rsid w:val="000E3DFC"/>
    <w:rsid w:val="000E5E77"/>
    <w:rsid w:val="000F149C"/>
    <w:rsid w:val="000F2721"/>
    <w:rsid w:val="000F4FE5"/>
    <w:rsid w:val="000F5935"/>
    <w:rsid w:val="000F653A"/>
    <w:rsid w:val="00104BBC"/>
    <w:rsid w:val="00105472"/>
    <w:rsid w:val="00110E7F"/>
    <w:rsid w:val="0011214A"/>
    <w:rsid w:val="00113EC4"/>
    <w:rsid w:val="00114752"/>
    <w:rsid w:val="00122B89"/>
    <w:rsid w:val="00123148"/>
    <w:rsid w:val="0012325A"/>
    <w:rsid w:val="00124447"/>
    <w:rsid w:val="00124CEC"/>
    <w:rsid w:val="00126AF9"/>
    <w:rsid w:val="00127686"/>
    <w:rsid w:val="00130357"/>
    <w:rsid w:val="00130729"/>
    <w:rsid w:val="0013075D"/>
    <w:rsid w:val="00132920"/>
    <w:rsid w:val="00137136"/>
    <w:rsid w:val="0014046D"/>
    <w:rsid w:val="0014077C"/>
    <w:rsid w:val="00140CAB"/>
    <w:rsid w:val="00143204"/>
    <w:rsid w:val="00143FD8"/>
    <w:rsid w:val="00145195"/>
    <w:rsid w:val="00145EE3"/>
    <w:rsid w:val="0014647A"/>
    <w:rsid w:val="00147318"/>
    <w:rsid w:val="001500B2"/>
    <w:rsid w:val="00156148"/>
    <w:rsid w:val="00156714"/>
    <w:rsid w:val="00157C36"/>
    <w:rsid w:val="00162918"/>
    <w:rsid w:val="001636DA"/>
    <w:rsid w:val="001661AA"/>
    <w:rsid w:val="001664E0"/>
    <w:rsid w:val="00167A1D"/>
    <w:rsid w:val="00167C1F"/>
    <w:rsid w:val="001701E0"/>
    <w:rsid w:val="0017060F"/>
    <w:rsid w:val="001718D0"/>
    <w:rsid w:val="00173A3F"/>
    <w:rsid w:val="00173E9C"/>
    <w:rsid w:val="0017414F"/>
    <w:rsid w:val="00176EAC"/>
    <w:rsid w:val="001800D4"/>
    <w:rsid w:val="00181980"/>
    <w:rsid w:val="0018392F"/>
    <w:rsid w:val="00183A7B"/>
    <w:rsid w:val="00186B01"/>
    <w:rsid w:val="00187721"/>
    <w:rsid w:val="001878F3"/>
    <w:rsid w:val="00187F67"/>
    <w:rsid w:val="00190E83"/>
    <w:rsid w:val="00191EB8"/>
    <w:rsid w:val="00191F79"/>
    <w:rsid w:val="001924EC"/>
    <w:rsid w:val="00192CD7"/>
    <w:rsid w:val="00196257"/>
    <w:rsid w:val="0019675B"/>
    <w:rsid w:val="00196F3E"/>
    <w:rsid w:val="00197843"/>
    <w:rsid w:val="001A0389"/>
    <w:rsid w:val="001A66A4"/>
    <w:rsid w:val="001B4A54"/>
    <w:rsid w:val="001B646C"/>
    <w:rsid w:val="001C2EE3"/>
    <w:rsid w:val="001C3D33"/>
    <w:rsid w:val="001C4749"/>
    <w:rsid w:val="001C5F56"/>
    <w:rsid w:val="001C6D2B"/>
    <w:rsid w:val="001C7872"/>
    <w:rsid w:val="001C7BA7"/>
    <w:rsid w:val="001D1C2D"/>
    <w:rsid w:val="001D5075"/>
    <w:rsid w:val="001D5105"/>
    <w:rsid w:val="001D5446"/>
    <w:rsid w:val="001D55C2"/>
    <w:rsid w:val="001E0795"/>
    <w:rsid w:val="001E0D28"/>
    <w:rsid w:val="001E36F8"/>
    <w:rsid w:val="001E4865"/>
    <w:rsid w:val="001F078D"/>
    <w:rsid w:val="001F096C"/>
    <w:rsid w:val="001F09AB"/>
    <w:rsid w:val="001F1A2E"/>
    <w:rsid w:val="001F3CB6"/>
    <w:rsid w:val="001F459E"/>
    <w:rsid w:val="001F65DF"/>
    <w:rsid w:val="001F68B6"/>
    <w:rsid w:val="001F76AC"/>
    <w:rsid w:val="00203463"/>
    <w:rsid w:val="002058E1"/>
    <w:rsid w:val="00206B23"/>
    <w:rsid w:val="00211973"/>
    <w:rsid w:val="002129B6"/>
    <w:rsid w:val="00213A9B"/>
    <w:rsid w:val="002169B9"/>
    <w:rsid w:val="00216BBD"/>
    <w:rsid w:val="00217C7C"/>
    <w:rsid w:val="00220C48"/>
    <w:rsid w:val="002258F7"/>
    <w:rsid w:val="00226761"/>
    <w:rsid w:val="002329B3"/>
    <w:rsid w:val="00233875"/>
    <w:rsid w:val="00235452"/>
    <w:rsid w:val="002357BB"/>
    <w:rsid w:val="002405A7"/>
    <w:rsid w:val="00241E1C"/>
    <w:rsid w:val="002437E4"/>
    <w:rsid w:val="00243BB6"/>
    <w:rsid w:val="002457A8"/>
    <w:rsid w:val="00246340"/>
    <w:rsid w:val="002465B5"/>
    <w:rsid w:val="00252BE0"/>
    <w:rsid w:val="00253497"/>
    <w:rsid w:val="00254D20"/>
    <w:rsid w:val="00254F0B"/>
    <w:rsid w:val="00257FA4"/>
    <w:rsid w:val="002603B1"/>
    <w:rsid w:val="002606C6"/>
    <w:rsid w:val="00260DE5"/>
    <w:rsid w:val="002610EE"/>
    <w:rsid w:val="00264CB6"/>
    <w:rsid w:val="00265983"/>
    <w:rsid w:val="0026603E"/>
    <w:rsid w:val="0026675B"/>
    <w:rsid w:val="00267D12"/>
    <w:rsid w:val="0027535A"/>
    <w:rsid w:val="00276282"/>
    <w:rsid w:val="00276F86"/>
    <w:rsid w:val="0028185D"/>
    <w:rsid w:val="00282E9D"/>
    <w:rsid w:val="00282FD8"/>
    <w:rsid w:val="00283488"/>
    <w:rsid w:val="002852F4"/>
    <w:rsid w:val="00285C3F"/>
    <w:rsid w:val="002920FF"/>
    <w:rsid w:val="00295763"/>
    <w:rsid w:val="00297161"/>
    <w:rsid w:val="002A035F"/>
    <w:rsid w:val="002A07C1"/>
    <w:rsid w:val="002A0EDE"/>
    <w:rsid w:val="002A1104"/>
    <w:rsid w:val="002A16BD"/>
    <w:rsid w:val="002A1782"/>
    <w:rsid w:val="002A1B46"/>
    <w:rsid w:val="002A2A47"/>
    <w:rsid w:val="002A3E9F"/>
    <w:rsid w:val="002A3F2C"/>
    <w:rsid w:val="002A7466"/>
    <w:rsid w:val="002A75BB"/>
    <w:rsid w:val="002B2486"/>
    <w:rsid w:val="002B4A22"/>
    <w:rsid w:val="002B634B"/>
    <w:rsid w:val="002B681B"/>
    <w:rsid w:val="002C0288"/>
    <w:rsid w:val="002C2F84"/>
    <w:rsid w:val="002C5F44"/>
    <w:rsid w:val="002C6F25"/>
    <w:rsid w:val="002D2AAC"/>
    <w:rsid w:val="002D4D5B"/>
    <w:rsid w:val="002D5967"/>
    <w:rsid w:val="002D665B"/>
    <w:rsid w:val="002D6960"/>
    <w:rsid w:val="002D7D6F"/>
    <w:rsid w:val="002D7FFC"/>
    <w:rsid w:val="002E4719"/>
    <w:rsid w:val="002E616C"/>
    <w:rsid w:val="002E67FF"/>
    <w:rsid w:val="002E79A7"/>
    <w:rsid w:val="002E7DEB"/>
    <w:rsid w:val="002F082D"/>
    <w:rsid w:val="002F09E2"/>
    <w:rsid w:val="002F0ED4"/>
    <w:rsid w:val="002F155F"/>
    <w:rsid w:val="002F3917"/>
    <w:rsid w:val="002F486F"/>
    <w:rsid w:val="002F5852"/>
    <w:rsid w:val="00300B05"/>
    <w:rsid w:val="003022A2"/>
    <w:rsid w:val="003034CB"/>
    <w:rsid w:val="003036D5"/>
    <w:rsid w:val="00303CD4"/>
    <w:rsid w:val="00304A9B"/>
    <w:rsid w:val="0030528C"/>
    <w:rsid w:val="0030577C"/>
    <w:rsid w:val="003068D5"/>
    <w:rsid w:val="00311E93"/>
    <w:rsid w:val="00312423"/>
    <w:rsid w:val="0031259C"/>
    <w:rsid w:val="003128AB"/>
    <w:rsid w:val="00315BCC"/>
    <w:rsid w:val="003217D1"/>
    <w:rsid w:val="00321AFA"/>
    <w:rsid w:val="003220DA"/>
    <w:rsid w:val="003223E2"/>
    <w:rsid w:val="003244AB"/>
    <w:rsid w:val="00325422"/>
    <w:rsid w:val="00327547"/>
    <w:rsid w:val="00327733"/>
    <w:rsid w:val="00330799"/>
    <w:rsid w:val="003334AB"/>
    <w:rsid w:val="00333F76"/>
    <w:rsid w:val="003341D3"/>
    <w:rsid w:val="00334B0F"/>
    <w:rsid w:val="0033564E"/>
    <w:rsid w:val="00337331"/>
    <w:rsid w:val="003377CE"/>
    <w:rsid w:val="00337983"/>
    <w:rsid w:val="00340C2A"/>
    <w:rsid w:val="00342A2C"/>
    <w:rsid w:val="003435A1"/>
    <w:rsid w:val="00343754"/>
    <w:rsid w:val="00344B94"/>
    <w:rsid w:val="003453EB"/>
    <w:rsid w:val="0034560B"/>
    <w:rsid w:val="003460D0"/>
    <w:rsid w:val="003515AB"/>
    <w:rsid w:val="00351F5E"/>
    <w:rsid w:val="003520BD"/>
    <w:rsid w:val="00352954"/>
    <w:rsid w:val="0035374A"/>
    <w:rsid w:val="00353A12"/>
    <w:rsid w:val="00353B93"/>
    <w:rsid w:val="0035628D"/>
    <w:rsid w:val="00356AC6"/>
    <w:rsid w:val="00356FC9"/>
    <w:rsid w:val="003574C3"/>
    <w:rsid w:val="00361C68"/>
    <w:rsid w:val="00361E58"/>
    <w:rsid w:val="00362EFA"/>
    <w:rsid w:val="00363B67"/>
    <w:rsid w:val="003671DF"/>
    <w:rsid w:val="00370348"/>
    <w:rsid w:val="003705BB"/>
    <w:rsid w:val="00375993"/>
    <w:rsid w:val="0037630B"/>
    <w:rsid w:val="00377986"/>
    <w:rsid w:val="00380454"/>
    <w:rsid w:val="00380E4E"/>
    <w:rsid w:val="00384419"/>
    <w:rsid w:val="0038771F"/>
    <w:rsid w:val="00387FED"/>
    <w:rsid w:val="00390FE4"/>
    <w:rsid w:val="003910AE"/>
    <w:rsid w:val="00392271"/>
    <w:rsid w:val="003928F5"/>
    <w:rsid w:val="003938E9"/>
    <w:rsid w:val="003955EB"/>
    <w:rsid w:val="00396907"/>
    <w:rsid w:val="003A19A5"/>
    <w:rsid w:val="003A19CD"/>
    <w:rsid w:val="003A215D"/>
    <w:rsid w:val="003A2183"/>
    <w:rsid w:val="003A224F"/>
    <w:rsid w:val="003A2917"/>
    <w:rsid w:val="003A29C9"/>
    <w:rsid w:val="003A2AE1"/>
    <w:rsid w:val="003A2DAB"/>
    <w:rsid w:val="003A2EA3"/>
    <w:rsid w:val="003A307C"/>
    <w:rsid w:val="003A38F8"/>
    <w:rsid w:val="003A3C6D"/>
    <w:rsid w:val="003A4668"/>
    <w:rsid w:val="003A4C08"/>
    <w:rsid w:val="003A4D4B"/>
    <w:rsid w:val="003A4D6B"/>
    <w:rsid w:val="003A7B6B"/>
    <w:rsid w:val="003A7F14"/>
    <w:rsid w:val="003A7FD7"/>
    <w:rsid w:val="003B0E1F"/>
    <w:rsid w:val="003B3DBD"/>
    <w:rsid w:val="003B4B69"/>
    <w:rsid w:val="003B4CA6"/>
    <w:rsid w:val="003B5A5D"/>
    <w:rsid w:val="003C36CD"/>
    <w:rsid w:val="003C3EC8"/>
    <w:rsid w:val="003C491C"/>
    <w:rsid w:val="003C550C"/>
    <w:rsid w:val="003C611D"/>
    <w:rsid w:val="003C7081"/>
    <w:rsid w:val="003D418A"/>
    <w:rsid w:val="003D4723"/>
    <w:rsid w:val="003D59F8"/>
    <w:rsid w:val="003E0129"/>
    <w:rsid w:val="003E092F"/>
    <w:rsid w:val="003E2229"/>
    <w:rsid w:val="003E32DA"/>
    <w:rsid w:val="003E38D8"/>
    <w:rsid w:val="003E3973"/>
    <w:rsid w:val="003E4BFC"/>
    <w:rsid w:val="003E4FBE"/>
    <w:rsid w:val="003F3409"/>
    <w:rsid w:val="003F42BF"/>
    <w:rsid w:val="003F762B"/>
    <w:rsid w:val="004017B4"/>
    <w:rsid w:val="00401B52"/>
    <w:rsid w:val="004035F6"/>
    <w:rsid w:val="004041AA"/>
    <w:rsid w:val="00404D24"/>
    <w:rsid w:val="00405D7F"/>
    <w:rsid w:val="004064F4"/>
    <w:rsid w:val="004067D9"/>
    <w:rsid w:val="00406913"/>
    <w:rsid w:val="00406AA9"/>
    <w:rsid w:val="00406E18"/>
    <w:rsid w:val="004074A8"/>
    <w:rsid w:val="004107D8"/>
    <w:rsid w:val="00410BC9"/>
    <w:rsid w:val="00411ADB"/>
    <w:rsid w:val="00411CC8"/>
    <w:rsid w:val="004138C7"/>
    <w:rsid w:val="00413C95"/>
    <w:rsid w:val="00414071"/>
    <w:rsid w:val="00414320"/>
    <w:rsid w:val="004168C0"/>
    <w:rsid w:val="00417F5A"/>
    <w:rsid w:val="00420FE4"/>
    <w:rsid w:val="0042166A"/>
    <w:rsid w:val="0042236B"/>
    <w:rsid w:val="0042310B"/>
    <w:rsid w:val="00423D8F"/>
    <w:rsid w:val="00424761"/>
    <w:rsid w:val="004249ED"/>
    <w:rsid w:val="004254B7"/>
    <w:rsid w:val="004274CE"/>
    <w:rsid w:val="00432BCC"/>
    <w:rsid w:val="00433AAA"/>
    <w:rsid w:val="00433CF3"/>
    <w:rsid w:val="00434E24"/>
    <w:rsid w:val="004356D7"/>
    <w:rsid w:val="004368AB"/>
    <w:rsid w:val="00437797"/>
    <w:rsid w:val="00437E65"/>
    <w:rsid w:val="004407E5"/>
    <w:rsid w:val="00443685"/>
    <w:rsid w:val="0044495A"/>
    <w:rsid w:val="004462B6"/>
    <w:rsid w:val="00451C0A"/>
    <w:rsid w:val="00452D7B"/>
    <w:rsid w:val="004534B4"/>
    <w:rsid w:val="00454D00"/>
    <w:rsid w:val="00457371"/>
    <w:rsid w:val="00460515"/>
    <w:rsid w:val="00461379"/>
    <w:rsid w:val="00465463"/>
    <w:rsid w:val="00465DC0"/>
    <w:rsid w:val="00466733"/>
    <w:rsid w:val="00466902"/>
    <w:rsid w:val="00470EA7"/>
    <w:rsid w:val="004725FD"/>
    <w:rsid w:val="00475F6B"/>
    <w:rsid w:val="00477380"/>
    <w:rsid w:val="00477E07"/>
    <w:rsid w:val="00480A95"/>
    <w:rsid w:val="004813D2"/>
    <w:rsid w:val="00481824"/>
    <w:rsid w:val="0048327D"/>
    <w:rsid w:val="00484282"/>
    <w:rsid w:val="00484A58"/>
    <w:rsid w:val="00484CE4"/>
    <w:rsid w:val="004862D7"/>
    <w:rsid w:val="00487325"/>
    <w:rsid w:val="0049069E"/>
    <w:rsid w:val="004928DE"/>
    <w:rsid w:val="00493BD9"/>
    <w:rsid w:val="00493CB1"/>
    <w:rsid w:val="004969DA"/>
    <w:rsid w:val="0049759A"/>
    <w:rsid w:val="004A16F5"/>
    <w:rsid w:val="004A508F"/>
    <w:rsid w:val="004A589E"/>
    <w:rsid w:val="004A6F84"/>
    <w:rsid w:val="004B2A78"/>
    <w:rsid w:val="004B2C51"/>
    <w:rsid w:val="004B2E4D"/>
    <w:rsid w:val="004C0DA8"/>
    <w:rsid w:val="004C2BE2"/>
    <w:rsid w:val="004C372C"/>
    <w:rsid w:val="004C48C1"/>
    <w:rsid w:val="004C7C3B"/>
    <w:rsid w:val="004D128E"/>
    <w:rsid w:val="004D1934"/>
    <w:rsid w:val="004D3B5F"/>
    <w:rsid w:val="004D3BAA"/>
    <w:rsid w:val="004D565D"/>
    <w:rsid w:val="004E06EC"/>
    <w:rsid w:val="004E1513"/>
    <w:rsid w:val="004E26DA"/>
    <w:rsid w:val="004E4CBB"/>
    <w:rsid w:val="004E594C"/>
    <w:rsid w:val="004E5BCD"/>
    <w:rsid w:val="004E6352"/>
    <w:rsid w:val="004F0699"/>
    <w:rsid w:val="004F17D8"/>
    <w:rsid w:val="004F280F"/>
    <w:rsid w:val="004F2A14"/>
    <w:rsid w:val="004F4942"/>
    <w:rsid w:val="004F4C32"/>
    <w:rsid w:val="004F6C98"/>
    <w:rsid w:val="00501B01"/>
    <w:rsid w:val="005022E2"/>
    <w:rsid w:val="00503C2A"/>
    <w:rsid w:val="005053AC"/>
    <w:rsid w:val="005064DA"/>
    <w:rsid w:val="00507360"/>
    <w:rsid w:val="00510D31"/>
    <w:rsid w:val="00513506"/>
    <w:rsid w:val="00522212"/>
    <w:rsid w:val="00522DC6"/>
    <w:rsid w:val="00523035"/>
    <w:rsid w:val="005243D4"/>
    <w:rsid w:val="005246DE"/>
    <w:rsid w:val="005261C5"/>
    <w:rsid w:val="00526ECF"/>
    <w:rsid w:val="00530BB1"/>
    <w:rsid w:val="005325B6"/>
    <w:rsid w:val="005336F6"/>
    <w:rsid w:val="0053411E"/>
    <w:rsid w:val="00534598"/>
    <w:rsid w:val="005347BC"/>
    <w:rsid w:val="00536498"/>
    <w:rsid w:val="00536512"/>
    <w:rsid w:val="005402AA"/>
    <w:rsid w:val="00546128"/>
    <w:rsid w:val="00546665"/>
    <w:rsid w:val="005467BE"/>
    <w:rsid w:val="00546BE4"/>
    <w:rsid w:val="00547AA2"/>
    <w:rsid w:val="00550CC2"/>
    <w:rsid w:val="00551776"/>
    <w:rsid w:val="005524A5"/>
    <w:rsid w:val="005525AA"/>
    <w:rsid w:val="00553395"/>
    <w:rsid w:val="005548AC"/>
    <w:rsid w:val="00554A58"/>
    <w:rsid w:val="00554B65"/>
    <w:rsid w:val="00554C79"/>
    <w:rsid w:val="005553FE"/>
    <w:rsid w:val="005556C2"/>
    <w:rsid w:val="00556F5F"/>
    <w:rsid w:val="005622AB"/>
    <w:rsid w:val="00563B6D"/>
    <w:rsid w:val="00566950"/>
    <w:rsid w:val="005671C7"/>
    <w:rsid w:val="0056747D"/>
    <w:rsid w:val="005710EB"/>
    <w:rsid w:val="00571F0D"/>
    <w:rsid w:val="00571FB9"/>
    <w:rsid w:val="0057260E"/>
    <w:rsid w:val="005731EA"/>
    <w:rsid w:val="00577CBE"/>
    <w:rsid w:val="00581628"/>
    <w:rsid w:val="00581AA2"/>
    <w:rsid w:val="00581EBB"/>
    <w:rsid w:val="005822A5"/>
    <w:rsid w:val="00582BF9"/>
    <w:rsid w:val="00583A52"/>
    <w:rsid w:val="00584BC3"/>
    <w:rsid w:val="00585A9D"/>
    <w:rsid w:val="005870AC"/>
    <w:rsid w:val="00590EA2"/>
    <w:rsid w:val="00591909"/>
    <w:rsid w:val="0059392A"/>
    <w:rsid w:val="00596364"/>
    <w:rsid w:val="00596B4D"/>
    <w:rsid w:val="005A0B34"/>
    <w:rsid w:val="005A1EE9"/>
    <w:rsid w:val="005A201C"/>
    <w:rsid w:val="005A2853"/>
    <w:rsid w:val="005A29D3"/>
    <w:rsid w:val="005A3DE6"/>
    <w:rsid w:val="005A4319"/>
    <w:rsid w:val="005A4665"/>
    <w:rsid w:val="005A6EE4"/>
    <w:rsid w:val="005B315D"/>
    <w:rsid w:val="005B5AD9"/>
    <w:rsid w:val="005B7151"/>
    <w:rsid w:val="005B7913"/>
    <w:rsid w:val="005B79A1"/>
    <w:rsid w:val="005B7C97"/>
    <w:rsid w:val="005B7EFC"/>
    <w:rsid w:val="005C0384"/>
    <w:rsid w:val="005C0AE4"/>
    <w:rsid w:val="005C0C6F"/>
    <w:rsid w:val="005C49EE"/>
    <w:rsid w:val="005C67AF"/>
    <w:rsid w:val="005C789D"/>
    <w:rsid w:val="005D01FB"/>
    <w:rsid w:val="005D1058"/>
    <w:rsid w:val="005D16ED"/>
    <w:rsid w:val="005D1975"/>
    <w:rsid w:val="005D1BA3"/>
    <w:rsid w:val="005D2C15"/>
    <w:rsid w:val="005D5817"/>
    <w:rsid w:val="005D699B"/>
    <w:rsid w:val="005D6D47"/>
    <w:rsid w:val="005D6E07"/>
    <w:rsid w:val="005E1372"/>
    <w:rsid w:val="005E232F"/>
    <w:rsid w:val="005E247D"/>
    <w:rsid w:val="005E48DD"/>
    <w:rsid w:val="005E54F0"/>
    <w:rsid w:val="005E62DD"/>
    <w:rsid w:val="005E7CB5"/>
    <w:rsid w:val="005F0E4F"/>
    <w:rsid w:val="005F24AF"/>
    <w:rsid w:val="005F4934"/>
    <w:rsid w:val="005F4BF6"/>
    <w:rsid w:val="005F5540"/>
    <w:rsid w:val="005F6E9F"/>
    <w:rsid w:val="005F71A2"/>
    <w:rsid w:val="0060046A"/>
    <w:rsid w:val="00601744"/>
    <w:rsid w:val="0060190A"/>
    <w:rsid w:val="00603476"/>
    <w:rsid w:val="00603C44"/>
    <w:rsid w:val="00604C46"/>
    <w:rsid w:val="00605594"/>
    <w:rsid w:val="00607A0C"/>
    <w:rsid w:val="00613072"/>
    <w:rsid w:val="00613B7A"/>
    <w:rsid w:val="00613EB3"/>
    <w:rsid w:val="00621885"/>
    <w:rsid w:val="00623408"/>
    <w:rsid w:val="006236A5"/>
    <w:rsid w:val="00624921"/>
    <w:rsid w:val="00625558"/>
    <w:rsid w:val="00631DAE"/>
    <w:rsid w:val="0063213E"/>
    <w:rsid w:val="00632218"/>
    <w:rsid w:val="00632277"/>
    <w:rsid w:val="0063517D"/>
    <w:rsid w:val="006365C5"/>
    <w:rsid w:val="006367CD"/>
    <w:rsid w:val="00636C6B"/>
    <w:rsid w:val="0063747C"/>
    <w:rsid w:val="00641C9B"/>
    <w:rsid w:val="0064207B"/>
    <w:rsid w:val="006431A6"/>
    <w:rsid w:val="00644FFD"/>
    <w:rsid w:val="006453CD"/>
    <w:rsid w:val="00645B5C"/>
    <w:rsid w:val="006462EA"/>
    <w:rsid w:val="0064727B"/>
    <w:rsid w:val="00647CE3"/>
    <w:rsid w:val="00650B5F"/>
    <w:rsid w:val="00651369"/>
    <w:rsid w:val="00651636"/>
    <w:rsid w:val="00653939"/>
    <w:rsid w:val="00653E67"/>
    <w:rsid w:val="00654A9A"/>
    <w:rsid w:val="0065535C"/>
    <w:rsid w:val="00656743"/>
    <w:rsid w:val="00656807"/>
    <w:rsid w:val="006604E4"/>
    <w:rsid w:val="00660CFF"/>
    <w:rsid w:val="00661949"/>
    <w:rsid w:val="00663FA4"/>
    <w:rsid w:val="006663D2"/>
    <w:rsid w:val="00666650"/>
    <w:rsid w:val="006711FB"/>
    <w:rsid w:val="00671C43"/>
    <w:rsid w:val="006725D9"/>
    <w:rsid w:val="00672E4A"/>
    <w:rsid w:val="00673ED2"/>
    <w:rsid w:val="00676D42"/>
    <w:rsid w:val="0068175A"/>
    <w:rsid w:val="00682868"/>
    <w:rsid w:val="00683E1F"/>
    <w:rsid w:val="00684D15"/>
    <w:rsid w:val="006851C5"/>
    <w:rsid w:val="00685519"/>
    <w:rsid w:val="00687055"/>
    <w:rsid w:val="00690837"/>
    <w:rsid w:val="00693EB5"/>
    <w:rsid w:val="0069405E"/>
    <w:rsid w:val="006958AC"/>
    <w:rsid w:val="00695BA9"/>
    <w:rsid w:val="00696371"/>
    <w:rsid w:val="006966EE"/>
    <w:rsid w:val="00696C15"/>
    <w:rsid w:val="0069712C"/>
    <w:rsid w:val="006972D5"/>
    <w:rsid w:val="0069736B"/>
    <w:rsid w:val="006977F7"/>
    <w:rsid w:val="00697C41"/>
    <w:rsid w:val="006A1994"/>
    <w:rsid w:val="006A5D96"/>
    <w:rsid w:val="006A61F7"/>
    <w:rsid w:val="006B1831"/>
    <w:rsid w:val="006B1845"/>
    <w:rsid w:val="006B292C"/>
    <w:rsid w:val="006B2EFB"/>
    <w:rsid w:val="006B36AD"/>
    <w:rsid w:val="006B416A"/>
    <w:rsid w:val="006B55CA"/>
    <w:rsid w:val="006C1EFA"/>
    <w:rsid w:val="006C2385"/>
    <w:rsid w:val="006C2E4D"/>
    <w:rsid w:val="006C5845"/>
    <w:rsid w:val="006C5C5C"/>
    <w:rsid w:val="006C7E2F"/>
    <w:rsid w:val="006D23FE"/>
    <w:rsid w:val="006D3048"/>
    <w:rsid w:val="006D38C4"/>
    <w:rsid w:val="006D665F"/>
    <w:rsid w:val="006D6807"/>
    <w:rsid w:val="006D7892"/>
    <w:rsid w:val="006E07BF"/>
    <w:rsid w:val="006E233B"/>
    <w:rsid w:val="006E27FE"/>
    <w:rsid w:val="006E3482"/>
    <w:rsid w:val="006E466F"/>
    <w:rsid w:val="006E6813"/>
    <w:rsid w:val="006F0BD0"/>
    <w:rsid w:val="006F145E"/>
    <w:rsid w:val="006F16C4"/>
    <w:rsid w:val="006F2367"/>
    <w:rsid w:val="006F385D"/>
    <w:rsid w:val="006F4002"/>
    <w:rsid w:val="006F44C6"/>
    <w:rsid w:val="006F45E0"/>
    <w:rsid w:val="006F49B1"/>
    <w:rsid w:val="006F5DA3"/>
    <w:rsid w:val="006F738F"/>
    <w:rsid w:val="00700185"/>
    <w:rsid w:val="0070249D"/>
    <w:rsid w:val="007050BE"/>
    <w:rsid w:val="00706E82"/>
    <w:rsid w:val="00714034"/>
    <w:rsid w:val="00714074"/>
    <w:rsid w:val="007146D7"/>
    <w:rsid w:val="007150C4"/>
    <w:rsid w:val="007160D2"/>
    <w:rsid w:val="00721698"/>
    <w:rsid w:val="00723CA0"/>
    <w:rsid w:val="007252FB"/>
    <w:rsid w:val="0072657E"/>
    <w:rsid w:val="00727C6B"/>
    <w:rsid w:val="00731C31"/>
    <w:rsid w:val="00733908"/>
    <w:rsid w:val="00736BED"/>
    <w:rsid w:val="00736DF6"/>
    <w:rsid w:val="00737310"/>
    <w:rsid w:val="007404E4"/>
    <w:rsid w:val="00740ABA"/>
    <w:rsid w:val="007421C8"/>
    <w:rsid w:val="0075116B"/>
    <w:rsid w:val="007512C9"/>
    <w:rsid w:val="0075142C"/>
    <w:rsid w:val="00751790"/>
    <w:rsid w:val="00753953"/>
    <w:rsid w:val="0075436F"/>
    <w:rsid w:val="00755B02"/>
    <w:rsid w:val="00760204"/>
    <w:rsid w:val="007638FD"/>
    <w:rsid w:val="00763D87"/>
    <w:rsid w:val="007642E3"/>
    <w:rsid w:val="00764A39"/>
    <w:rsid w:val="00766B5B"/>
    <w:rsid w:val="007720E4"/>
    <w:rsid w:val="007723DE"/>
    <w:rsid w:val="00772518"/>
    <w:rsid w:val="0077379C"/>
    <w:rsid w:val="0077519C"/>
    <w:rsid w:val="00775B17"/>
    <w:rsid w:val="00781237"/>
    <w:rsid w:val="00781AF4"/>
    <w:rsid w:val="007826D3"/>
    <w:rsid w:val="00782B6F"/>
    <w:rsid w:val="007840C8"/>
    <w:rsid w:val="007844F5"/>
    <w:rsid w:val="0078459F"/>
    <w:rsid w:val="00785CFA"/>
    <w:rsid w:val="0078655C"/>
    <w:rsid w:val="007869C8"/>
    <w:rsid w:val="0078773A"/>
    <w:rsid w:val="007914FA"/>
    <w:rsid w:val="00791BFE"/>
    <w:rsid w:val="0079276B"/>
    <w:rsid w:val="00794068"/>
    <w:rsid w:val="00795461"/>
    <w:rsid w:val="007A13BF"/>
    <w:rsid w:val="007A553C"/>
    <w:rsid w:val="007B2E81"/>
    <w:rsid w:val="007B308E"/>
    <w:rsid w:val="007B3C6D"/>
    <w:rsid w:val="007B45E5"/>
    <w:rsid w:val="007B472C"/>
    <w:rsid w:val="007B4EAF"/>
    <w:rsid w:val="007B5E26"/>
    <w:rsid w:val="007B6954"/>
    <w:rsid w:val="007B6D51"/>
    <w:rsid w:val="007B7B9A"/>
    <w:rsid w:val="007C0A0A"/>
    <w:rsid w:val="007C33C6"/>
    <w:rsid w:val="007C46DA"/>
    <w:rsid w:val="007C57BA"/>
    <w:rsid w:val="007C58A2"/>
    <w:rsid w:val="007D1C6D"/>
    <w:rsid w:val="007D4890"/>
    <w:rsid w:val="007D56C1"/>
    <w:rsid w:val="007E15A8"/>
    <w:rsid w:val="007E25D0"/>
    <w:rsid w:val="007E4A83"/>
    <w:rsid w:val="007E54FC"/>
    <w:rsid w:val="007E6BEB"/>
    <w:rsid w:val="007E7DC0"/>
    <w:rsid w:val="007F1927"/>
    <w:rsid w:val="007F3283"/>
    <w:rsid w:val="007F3A94"/>
    <w:rsid w:val="007F45B4"/>
    <w:rsid w:val="007F6844"/>
    <w:rsid w:val="007F6BDF"/>
    <w:rsid w:val="007F7AFC"/>
    <w:rsid w:val="0080684E"/>
    <w:rsid w:val="00807C37"/>
    <w:rsid w:val="00810CB0"/>
    <w:rsid w:val="00811F05"/>
    <w:rsid w:val="00812153"/>
    <w:rsid w:val="00812536"/>
    <w:rsid w:val="00815E48"/>
    <w:rsid w:val="00817077"/>
    <w:rsid w:val="00817E2C"/>
    <w:rsid w:val="00817F7A"/>
    <w:rsid w:val="00821DEB"/>
    <w:rsid w:val="008230DE"/>
    <w:rsid w:val="0082485F"/>
    <w:rsid w:val="008249B9"/>
    <w:rsid w:val="00825890"/>
    <w:rsid w:val="008269B3"/>
    <w:rsid w:val="00827C4B"/>
    <w:rsid w:val="008302D9"/>
    <w:rsid w:val="008308FE"/>
    <w:rsid w:val="00831C30"/>
    <w:rsid w:val="00834B03"/>
    <w:rsid w:val="00837980"/>
    <w:rsid w:val="00842211"/>
    <w:rsid w:val="00842EEE"/>
    <w:rsid w:val="00844FA4"/>
    <w:rsid w:val="008469E7"/>
    <w:rsid w:val="00846B6E"/>
    <w:rsid w:val="00853F3A"/>
    <w:rsid w:val="008553BE"/>
    <w:rsid w:val="00856B76"/>
    <w:rsid w:val="00857E9B"/>
    <w:rsid w:val="00861868"/>
    <w:rsid w:val="00863217"/>
    <w:rsid w:val="008634BB"/>
    <w:rsid w:val="008637BB"/>
    <w:rsid w:val="00866706"/>
    <w:rsid w:val="008673EE"/>
    <w:rsid w:val="00867717"/>
    <w:rsid w:val="00867822"/>
    <w:rsid w:val="00867A77"/>
    <w:rsid w:val="008701DE"/>
    <w:rsid w:val="00870E6A"/>
    <w:rsid w:val="0087118B"/>
    <w:rsid w:val="00872BF3"/>
    <w:rsid w:val="00873C4C"/>
    <w:rsid w:val="00877513"/>
    <w:rsid w:val="008812B9"/>
    <w:rsid w:val="008825AE"/>
    <w:rsid w:val="00884672"/>
    <w:rsid w:val="00884E3C"/>
    <w:rsid w:val="00893D25"/>
    <w:rsid w:val="00895D0E"/>
    <w:rsid w:val="00895D64"/>
    <w:rsid w:val="008A2D4B"/>
    <w:rsid w:val="008A5B0A"/>
    <w:rsid w:val="008A71AB"/>
    <w:rsid w:val="008B2BBE"/>
    <w:rsid w:val="008B53BB"/>
    <w:rsid w:val="008B5B34"/>
    <w:rsid w:val="008C1D71"/>
    <w:rsid w:val="008C345A"/>
    <w:rsid w:val="008C3C53"/>
    <w:rsid w:val="008C594D"/>
    <w:rsid w:val="008C6090"/>
    <w:rsid w:val="008C6C94"/>
    <w:rsid w:val="008D1DF5"/>
    <w:rsid w:val="008D21B4"/>
    <w:rsid w:val="008D4C8B"/>
    <w:rsid w:val="008D79BA"/>
    <w:rsid w:val="008E0166"/>
    <w:rsid w:val="008E1611"/>
    <w:rsid w:val="008E2F68"/>
    <w:rsid w:val="008E31A8"/>
    <w:rsid w:val="008E4E42"/>
    <w:rsid w:val="008F0587"/>
    <w:rsid w:val="008F1178"/>
    <w:rsid w:val="008F141C"/>
    <w:rsid w:val="008F19B7"/>
    <w:rsid w:val="008F20B7"/>
    <w:rsid w:val="008F281C"/>
    <w:rsid w:val="008F4215"/>
    <w:rsid w:val="008F4F9A"/>
    <w:rsid w:val="008F5355"/>
    <w:rsid w:val="008F53CD"/>
    <w:rsid w:val="008F540A"/>
    <w:rsid w:val="008F723C"/>
    <w:rsid w:val="008F7BC6"/>
    <w:rsid w:val="009003C6"/>
    <w:rsid w:val="00900C5F"/>
    <w:rsid w:val="00901384"/>
    <w:rsid w:val="00902A0A"/>
    <w:rsid w:val="00902C5E"/>
    <w:rsid w:val="0090310D"/>
    <w:rsid w:val="0090422D"/>
    <w:rsid w:val="009079CE"/>
    <w:rsid w:val="00910C89"/>
    <w:rsid w:val="009130B6"/>
    <w:rsid w:val="009130D3"/>
    <w:rsid w:val="0091445B"/>
    <w:rsid w:val="00914669"/>
    <w:rsid w:val="00914D4E"/>
    <w:rsid w:val="00915A7B"/>
    <w:rsid w:val="00915B88"/>
    <w:rsid w:val="0091655C"/>
    <w:rsid w:val="009170CA"/>
    <w:rsid w:val="00917A0C"/>
    <w:rsid w:val="00917D1C"/>
    <w:rsid w:val="00917DF0"/>
    <w:rsid w:val="00920652"/>
    <w:rsid w:val="00920B02"/>
    <w:rsid w:val="0092193E"/>
    <w:rsid w:val="00921CE1"/>
    <w:rsid w:val="00921D01"/>
    <w:rsid w:val="00923126"/>
    <w:rsid w:val="009256FC"/>
    <w:rsid w:val="00926D99"/>
    <w:rsid w:val="00932066"/>
    <w:rsid w:val="00932865"/>
    <w:rsid w:val="00933220"/>
    <w:rsid w:val="0093372C"/>
    <w:rsid w:val="00934AA7"/>
    <w:rsid w:val="00934C4E"/>
    <w:rsid w:val="00936656"/>
    <w:rsid w:val="0094260B"/>
    <w:rsid w:val="009444C2"/>
    <w:rsid w:val="00947BD8"/>
    <w:rsid w:val="00947C7D"/>
    <w:rsid w:val="00952B57"/>
    <w:rsid w:val="0095345C"/>
    <w:rsid w:val="00954612"/>
    <w:rsid w:val="00954DB0"/>
    <w:rsid w:val="009551F8"/>
    <w:rsid w:val="00955EBA"/>
    <w:rsid w:val="009574A2"/>
    <w:rsid w:val="00957737"/>
    <w:rsid w:val="00962924"/>
    <w:rsid w:val="0096311F"/>
    <w:rsid w:val="0096418E"/>
    <w:rsid w:val="009656DF"/>
    <w:rsid w:val="0096582C"/>
    <w:rsid w:val="00965AF9"/>
    <w:rsid w:val="00965C71"/>
    <w:rsid w:val="009660D7"/>
    <w:rsid w:val="0097196F"/>
    <w:rsid w:val="009733E1"/>
    <w:rsid w:val="00973B55"/>
    <w:rsid w:val="0097511E"/>
    <w:rsid w:val="009766B8"/>
    <w:rsid w:val="00976C90"/>
    <w:rsid w:val="00981931"/>
    <w:rsid w:val="009825F9"/>
    <w:rsid w:val="0098366C"/>
    <w:rsid w:val="00984826"/>
    <w:rsid w:val="0098487C"/>
    <w:rsid w:val="00985715"/>
    <w:rsid w:val="00985BFA"/>
    <w:rsid w:val="00986AA1"/>
    <w:rsid w:val="00986F4C"/>
    <w:rsid w:val="00991681"/>
    <w:rsid w:val="009917CE"/>
    <w:rsid w:val="00995445"/>
    <w:rsid w:val="009962FB"/>
    <w:rsid w:val="009A2ADE"/>
    <w:rsid w:val="009A4165"/>
    <w:rsid w:val="009A44DF"/>
    <w:rsid w:val="009A50BA"/>
    <w:rsid w:val="009A5E30"/>
    <w:rsid w:val="009A6CCF"/>
    <w:rsid w:val="009A7556"/>
    <w:rsid w:val="009B4F8F"/>
    <w:rsid w:val="009B5C0E"/>
    <w:rsid w:val="009B5F7E"/>
    <w:rsid w:val="009B7934"/>
    <w:rsid w:val="009C72B7"/>
    <w:rsid w:val="009D19C2"/>
    <w:rsid w:val="009D3C1F"/>
    <w:rsid w:val="009D5731"/>
    <w:rsid w:val="009E245F"/>
    <w:rsid w:val="009E2FDE"/>
    <w:rsid w:val="009E321C"/>
    <w:rsid w:val="009E3830"/>
    <w:rsid w:val="009E3867"/>
    <w:rsid w:val="009E38CC"/>
    <w:rsid w:val="009E45E4"/>
    <w:rsid w:val="009E6A22"/>
    <w:rsid w:val="009E771E"/>
    <w:rsid w:val="009E7C8B"/>
    <w:rsid w:val="009F3A1F"/>
    <w:rsid w:val="009F405D"/>
    <w:rsid w:val="009F56F9"/>
    <w:rsid w:val="009F69E4"/>
    <w:rsid w:val="00A02924"/>
    <w:rsid w:val="00A02BEB"/>
    <w:rsid w:val="00A04D21"/>
    <w:rsid w:val="00A06025"/>
    <w:rsid w:val="00A103C2"/>
    <w:rsid w:val="00A10C99"/>
    <w:rsid w:val="00A12412"/>
    <w:rsid w:val="00A13E99"/>
    <w:rsid w:val="00A1438E"/>
    <w:rsid w:val="00A14B38"/>
    <w:rsid w:val="00A15294"/>
    <w:rsid w:val="00A16368"/>
    <w:rsid w:val="00A17D50"/>
    <w:rsid w:val="00A20D58"/>
    <w:rsid w:val="00A21692"/>
    <w:rsid w:val="00A21FBC"/>
    <w:rsid w:val="00A26769"/>
    <w:rsid w:val="00A3088B"/>
    <w:rsid w:val="00A31D69"/>
    <w:rsid w:val="00A35442"/>
    <w:rsid w:val="00A4063B"/>
    <w:rsid w:val="00A409D5"/>
    <w:rsid w:val="00A47F11"/>
    <w:rsid w:val="00A506FF"/>
    <w:rsid w:val="00A52BFC"/>
    <w:rsid w:val="00A53339"/>
    <w:rsid w:val="00A535AA"/>
    <w:rsid w:val="00A53BF4"/>
    <w:rsid w:val="00A564B8"/>
    <w:rsid w:val="00A57047"/>
    <w:rsid w:val="00A615D9"/>
    <w:rsid w:val="00A616C5"/>
    <w:rsid w:val="00A61FDB"/>
    <w:rsid w:val="00A620F8"/>
    <w:rsid w:val="00A63351"/>
    <w:rsid w:val="00A6341B"/>
    <w:rsid w:val="00A638CB"/>
    <w:rsid w:val="00A649BE"/>
    <w:rsid w:val="00A703DC"/>
    <w:rsid w:val="00A70BD4"/>
    <w:rsid w:val="00A73701"/>
    <w:rsid w:val="00A7421A"/>
    <w:rsid w:val="00A75F8B"/>
    <w:rsid w:val="00A762A1"/>
    <w:rsid w:val="00A7694B"/>
    <w:rsid w:val="00A77788"/>
    <w:rsid w:val="00A8039A"/>
    <w:rsid w:val="00A82F7A"/>
    <w:rsid w:val="00A83581"/>
    <w:rsid w:val="00A85C2B"/>
    <w:rsid w:val="00A90003"/>
    <w:rsid w:val="00A90929"/>
    <w:rsid w:val="00A9118B"/>
    <w:rsid w:val="00A92FA0"/>
    <w:rsid w:val="00A93A9B"/>
    <w:rsid w:val="00A94C4E"/>
    <w:rsid w:val="00A95538"/>
    <w:rsid w:val="00A9665C"/>
    <w:rsid w:val="00AA6214"/>
    <w:rsid w:val="00AA69BD"/>
    <w:rsid w:val="00AB15A6"/>
    <w:rsid w:val="00AB2FA3"/>
    <w:rsid w:val="00AB4119"/>
    <w:rsid w:val="00AB6D8B"/>
    <w:rsid w:val="00AB7CAF"/>
    <w:rsid w:val="00AB7F3A"/>
    <w:rsid w:val="00AC10A5"/>
    <w:rsid w:val="00AC2186"/>
    <w:rsid w:val="00AC3671"/>
    <w:rsid w:val="00AC473F"/>
    <w:rsid w:val="00AC5F68"/>
    <w:rsid w:val="00AD1E6B"/>
    <w:rsid w:val="00AD2F65"/>
    <w:rsid w:val="00AD306C"/>
    <w:rsid w:val="00AD44EF"/>
    <w:rsid w:val="00AD5D4D"/>
    <w:rsid w:val="00AD7740"/>
    <w:rsid w:val="00AD7FD0"/>
    <w:rsid w:val="00AE12B6"/>
    <w:rsid w:val="00AE4BEE"/>
    <w:rsid w:val="00AE4FCF"/>
    <w:rsid w:val="00AE60F9"/>
    <w:rsid w:val="00AE6B25"/>
    <w:rsid w:val="00AF1186"/>
    <w:rsid w:val="00AF385B"/>
    <w:rsid w:val="00AF508E"/>
    <w:rsid w:val="00B005ED"/>
    <w:rsid w:val="00B00BE5"/>
    <w:rsid w:val="00B00D39"/>
    <w:rsid w:val="00B01BA7"/>
    <w:rsid w:val="00B02C10"/>
    <w:rsid w:val="00B02D0A"/>
    <w:rsid w:val="00B02ED7"/>
    <w:rsid w:val="00B02F3D"/>
    <w:rsid w:val="00B0308C"/>
    <w:rsid w:val="00B04674"/>
    <w:rsid w:val="00B0494C"/>
    <w:rsid w:val="00B1016D"/>
    <w:rsid w:val="00B10CB4"/>
    <w:rsid w:val="00B11DE7"/>
    <w:rsid w:val="00B150A9"/>
    <w:rsid w:val="00B15BC1"/>
    <w:rsid w:val="00B16976"/>
    <w:rsid w:val="00B20111"/>
    <w:rsid w:val="00B23019"/>
    <w:rsid w:val="00B24D8E"/>
    <w:rsid w:val="00B2670A"/>
    <w:rsid w:val="00B30549"/>
    <w:rsid w:val="00B32745"/>
    <w:rsid w:val="00B34578"/>
    <w:rsid w:val="00B40228"/>
    <w:rsid w:val="00B4275C"/>
    <w:rsid w:val="00B43386"/>
    <w:rsid w:val="00B436EC"/>
    <w:rsid w:val="00B47CC0"/>
    <w:rsid w:val="00B5057F"/>
    <w:rsid w:val="00B54A40"/>
    <w:rsid w:val="00B61190"/>
    <w:rsid w:val="00B62103"/>
    <w:rsid w:val="00B6528E"/>
    <w:rsid w:val="00B65531"/>
    <w:rsid w:val="00B65809"/>
    <w:rsid w:val="00B6583C"/>
    <w:rsid w:val="00B700C6"/>
    <w:rsid w:val="00B71341"/>
    <w:rsid w:val="00B719CA"/>
    <w:rsid w:val="00B71DFC"/>
    <w:rsid w:val="00B748F8"/>
    <w:rsid w:val="00B756F4"/>
    <w:rsid w:val="00B7668B"/>
    <w:rsid w:val="00B80D7B"/>
    <w:rsid w:val="00B80FC2"/>
    <w:rsid w:val="00B81CCA"/>
    <w:rsid w:val="00B826AB"/>
    <w:rsid w:val="00B82A43"/>
    <w:rsid w:val="00B83FF6"/>
    <w:rsid w:val="00B842C1"/>
    <w:rsid w:val="00B850D6"/>
    <w:rsid w:val="00B854E1"/>
    <w:rsid w:val="00B855B8"/>
    <w:rsid w:val="00B8569D"/>
    <w:rsid w:val="00B875DD"/>
    <w:rsid w:val="00B87C9A"/>
    <w:rsid w:val="00B94561"/>
    <w:rsid w:val="00B94F51"/>
    <w:rsid w:val="00B9669B"/>
    <w:rsid w:val="00BA0B7B"/>
    <w:rsid w:val="00BA0DFA"/>
    <w:rsid w:val="00BA14A9"/>
    <w:rsid w:val="00BA20C1"/>
    <w:rsid w:val="00BA24E0"/>
    <w:rsid w:val="00BA551B"/>
    <w:rsid w:val="00BA6036"/>
    <w:rsid w:val="00BA695D"/>
    <w:rsid w:val="00BA7911"/>
    <w:rsid w:val="00BA7CCD"/>
    <w:rsid w:val="00BB1794"/>
    <w:rsid w:val="00BB36FC"/>
    <w:rsid w:val="00BB3993"/>
    <w:rsid w:val="00BB413F"/>
    <w:rsid w:val="00BB5AC2"/>
    <w:rsid w:val="00BB6B08"/>
    <w:rsid w:val="00BB6C70"/>
    <w:rsid w:val="00BB708F"/>
    <w:rsid w:val="00BB7C37"/>
    <w:rsid w:val="00BC142D"/>
    <w:rsid w:val="00BC1C4D"/>
    <w:rsid w:val="00BC1E04"/>
    <w:rsid w:val="00BC3580"/>
    <w:rsid w:val="00BC56F9"/>
    <w:rsid w:val="00BC78EC"/>
    <w:rsid w:val="00BC7925"/>
    <w:rsid w:val="00BC7C50"/>
    <w:rsid w:val="00BD0166"/>
    <w:rsid w:val="00BD024F"/>
    <w:rsid w:val="00BD16CE"/>
    <w:rsid w:val="00BD1F15"/>
    <w:rsid w:val="00BD2FBA"/>
    <w:rsid w:val="00BD383A"/>
    <w:rsid w:val="00BD3B72"/>
    <w:rsid w:val="00BD4108"/>
    <w:rsid w:val="00BD6279"/>
    <w:rsid w:val="00BD6582"/>
    <w:rsid w:val="00BE198D"/>
    <w:rsid w:val="00BE2AC9"/>
    <w:rsid w:val="00BE2FBE"/>
    <w:rsid w:val="00BE5A4A"/>
    <w:rsid w:val="00BE6206"/>
    <w:rsid w:val="00BE7C2E"/>
    <w:rsid w:val="00BE7FEC"/>
    <w:rsid w:val="00BF1370"/>
    <w:rsid w:val="00BF1C28"/>
    <w:rsid w:val="00BF2C83"/>
    <w:rsid w:val="00BF3488"/>
    <w:rsid w:val="00BF3D72"/>
    <w:rsid w:val="00BF498C"/>
    <w:rsid w:val="00BF58D8"/>
    <w:rsid w:val="00BF689C"/>
    <w:rsid w:val="00BF7D30"/>
    <w:rsid w:val="00C0034A"/>
    <w:rsid w:val="00C003FD"/>
    <w:rsid w:val="00C00633"/>
    <w:rsid w:val="00C011D4"/>
    <w:rsid w:val="00C01829"/>
    <w:rsid w:val="00C05A1B"/>
    <w:rsid w:val="00C062AA"/>
    <w:rsid w:val="00C06F33"/>
    <w:rsid w:val="00C07454"/>
    <w:rsid w:val="00C07B57"/>
    <w:rsid w:val="00C10A93"/>
    <w:rsid w:val="00C1224D"/>
    <w:rsid w:val="00C12A65"/>
    <w:rsid w:val="00C13C3B"/>
    <w:rsid w:val="00C14A47"/>
    <w:rsid w:val="00C152B3"/>
    <w:rsid w:val="00C15EE4"/>
    <w:rsid w:val="00C16193"/>
    <w:rsid w:val="00C179E7"/>
    <w:rsid w:val="00C2033F"/>
    <w:rsid w:val="00C22443"/>
    <w:rsid w:val="00C25710"/>
    <w:rsid w:val="00C257DF"/>
    <w:rsid w:val="00C2615C"/>
    <w:rsid w:val="00C263EC"/>
    <w:rsid w:val="00C329A8"/>
    <w:rsid w:val="00C354EE"/>
    <w:rsid w:val="00C355D4"/>
    <w:rsid w:val="00C36055"/>
    <w:rsid w:val="00C370B2"/>
    <w:rsid w:val="00C37475"/>
    <w:rsid w:val="00C37C03"/>
    <w:rsid w:val="00C41B56"/>
    <w:rsid w:val="00C44D58"/>
    <w:rsid w:val="00C46E9C"/>
    <w:rsid w:val="00C50472"/>
    <w:rsid w:val="00C52F66"/>
    <w:rsid w:val="00C53667"/>
    <w:rsid w:val="00C56218"/>
    <w:rsid w:val="00C6041F"/>
    <w:rsid w:val="00C61148"/>
    <w:rsid w:val="00C62F3B"/>
    <w:rsid w:val="00C63DD6"/>
    <w:rsid w:val="00C63EC0"/>
    <w:rsid w:val="00C6542B"/>
    <w:rsid w:val="00C7003F"/>
    <w:rsid w:val="00C71BEC"/>
    <w:rsid w:val="00C749DE"/>
    <w:rsid w:val="00C75F44"/>
    <w:rsid w:val="00C76238"/>
    <w:rsid w:val="00C77A5D"/>
    <w:rsid w:val="00C80970"/>
    <w:rsid w:val="00C823A1"/>
    <w:rsid w:val="00C831B7"/>
    <w:rsid w:val="00C86097"/>
    <w:rsid w:val="00C905EA"/>
    <w:rsid w:val="00C90945"/>
    <w:rsid w:val="00C95175"/>
    <w:rsid w:val="00C9575E"/>
    <w:rsid w:val="00C95F15"/>
    <w:rsid w:val="00CA13E1"/>
    <w:rsid w:val="00CA17F7"/>
    <w:rsid w:val="00CA2954"/>
    <w:rsid w:val="00CA41E7"/>
    <w:rsid w:val="00CA4A1A"/>
    <w:rsid w:val="00CA4C74"/>
    <w:rsid w:val="00CA57FF"/>
    <w:rsid w:val="00CA5E8A"/>
    <w:rsid w:val="00CA60A6"/>
    <w:rsid w:val="00CA7229"/>
    <w:rsid w:val="00CA76B8"/>
    <w:rsid w:val="00CB0027"/>
    <w:rsid w:val="00CB4DB8"/>
    <w:rsid w:val="00CB7D90"/>
    <w:rsid w:val="00CC01F1"/>
    <w:rsid w:val="00CC09BE"/>
    <w:rsid w:val="00CC238D"/>
    <w:rsid w:val="00CC3BD2"/>
    <w:rsid w:val="00CC606B"/>
    <w:rsid w:val="00CC6398"/>
    <w:rsid w:val="00CC70F8"/>
    <w:rsid w:val="00CD096D"/>
    <w:rsid w:val="00CD57E7"/>
    <w:rsid w:val="00CD73E7"/>
    <w:rsid w:val="00CD74E5"/>
    <w:rsid w:val="00CE0627"/>
    <w:rsid w:val="00CE0A6B"/>
    <w:rsid w:val="00CE26A8"/>
    <w:rsid w:val="00CE28CB"/>
    <w:rsid w:val="00CE3E33"/>
    <w:rsid w:val="00CE3FDE"/>
    <w:rsid w:val="00CE5DBD"/>
    <w:rsid w:val="00CE6E4C"/>
    <w:rsid w:val="00CF05CD"/>
    <w:rsid w:val="00CF0BBE"/>
    <w:rsid w:val="00CF0CAF"/>
    <w:rsid w:val="00CF0CDE"/>
    <w:rsid w:val="00CF1913"/>
    <w:rsid w:val="00CF1A65"/>
    <w:rsid w:val="00CF2A4B"/>
    <w:rsid w:val="00CF2B50"/>
    <w:rsid w:val="00CF381E"/>
    <w:rsid w:val="00CF38C6"/>
    <w:rsid w:val="00CF3F18"/>
    <w:rsid w:val="00D01127"/>
    <w:rsid w:val="00D026A2"/>
    <w:rsid w:val="00D04BA3"/>
    <w:rsid w:val="00D06015"/>
    <w:rsid w:val="00D06DCB"/>
    <w:rsid w:val="00D07107"/>
    <w:rsid w:val="00D12952"/>
    <w:rsid w:val="00D1659A"/>
    <w:rsid w:val="00D167C7"/>
    <w:rsid w:val="00D21275"/>
    <w:rsid w:val="00D23D42"/>
    <w:rsid w:val="00D25AFC"/>
    <w:rsid w:val="00D26306"/>
    <w:rsid w:val="00D2659F"/>
    <w:rsid w:val="00D27FD1"/>
    <w:rsid w:val="00D3070E"/>
    <w:rsid w:val="00D3169D"/>
    <w:rsid w:val="00D34D26"/>
    <w:rsid w:val="00D34D63"/>
    <w:rsid w:val="00D35208"/>
    <w:rsid w:val="00D3626B"/>
    <w:rsid w:val="00D37B9B"/>
    <w:rsid w:val="00D42CB4"/>
    <w:rsid w:val="00D45A68"/>
    <w:rsid w:val="00D46D12"/>
    <w:rsid w:val="00D4776C"/>
    <w:rsid w:val="00D501A9"/>
    <w:rsid w:val="00D537E7"/>
    <w:rsid w:val="00D6025E"/>
    <w:rsid w:val="00D62294"/>
    <w:rsid w:val="00D648F8"/>
    <w:rsid w:val="00D65B1A"/>
    <w:rsid w:val="00D66327"/>
    <w:rsid w:val="00D66AD3"/>
    <w:rsid w:val="00D673AB"/>
    <w:rsid w:val="00D74912"/>
    <w:rsid w:val="00D74BC9"/>
    <w:rsid w:val="00D750D2"/>
    <w:rsid w:val="00D7622F"/>
    <w:rsid w:val="00D80512"/>
    <w:rsid w:val="00D81056"/>
    <w:rsid w:val="00D810A5"/>
    <w:rsid w:val="00D815A0"/>
    <w:rsid w:val="00D81667"/>
    <w:rsid w:val="00D84A72"/>
    <w:rsid w:val="00D8507C"/>
    <w:rsid w:val="00D87440"/>
    <w:rsid w:val="00D878D7"/>
    <w:rsid w:val="00D87B5A"/>
    <w:rsid w:val="00D92A60"/>
    <w:rsid w:val="00D94149"/>
    <w:rsid w:val="00D9566C"/>
    <w:rsid w:val="00D95CE7"/>
    <w:rsid w:val="00D96021"/>
    <w:rsid w:val="00D9692F"/>
    <w:rsid w:val="00DA02E7"/>
    <w:rsid w:val="00DA052F"/>
    <w:rsid w:val="00DA134F"/>
    <w:rsid w:val="00DA2A03"/>
    <w:rsid w:val="00DA4C11"/>
    <w:rsid w:val="00DB1FCF"/>
    <w:rsid w:val="00DB30D1"/>
    <w:rsid w:val="00DB49A0"/>
    <w:rsid w:val="00DB4CD6"/>
    <w:rsid w:val="00DC0841"/>
    <w:rsid w:val="00DC1198"/>
    <w:rsid w:val="00DC556B"/>
    <w:rsid w:val="00DC795A"/>
    <w:rsid w:val="00DC7D98"/>
    <w:rsid w:val="00DD1017"/>
    <w:rsid w:val="00DD416B"/>
    <w:rsid w:val="00DD534A"/>
    <w:rsid w:val="00DD590E"/>
    <w:rsid w:val="00DD5AD6"/>
    <w:rsid w:val="00DD7749"/>
    <w:rsid w:val="00DE3DA5"/>
    <w:rsid w:val="00DE4818"/>
    <w:rsid w:val="00DE493E"/>
    <w:rsid w:val="00DE52F9"/>
    <w:rsid w:val="00DE6C4F"/>
    <w:rsid w:val="00DE7153"/>
    <w:rsid w:val="00DE7408"/>
    <w:rsid w:val="00DE7873"/>
    <w:rsid w:val="00DE7931"/>
    <w:rsid w:val="00DE7A75"/>
    <w:rsid w:val="00DF03B9"/>
    <w:rsid w:val="00DF0E03"/>
    <w:rsid w:val="00DF2365"/>
    <w:rsid w:val="00DF3970"/>
    <w:rsid w:val="00DF42F8"/>
    <w:rsid w:val="00E02544"/>
    <w:rsid w:val="00E0294B"/>
    <w:rsid w:val="00E02E66"/>
    <w:rsid w:val="00E03D12"/>
    <w:rsid w:val="00E04B6C"/>
    <w:rsid w:val="00E04FF4"/>
    <w:rsid w:val="00E05421"/>
    <w:rsid w:val="00E06C8E"/>
    <w:rsid w:val="00E126BE"/>
    <w:rsid w:val="00E12910"/>
    <w:rsid w:val="00E24089"/>
    <w:rsid w:val="00E256F0"/>
    <w:rsid w:val="00E26418"/>
    <w:rsid w:val="00E27220"/>
    <w:rsid w:val="00E30631"/>
    <w:rsid w:val="00E31E15"/>
    <w:rsid w:val="00E31F1C"/>
    <w:rsid w:val="00E33CCF"/>
    <w:rsid w:val="00E35E88"/>
    <w:rsid w:val="00E36C2C"/>
    <w:rsid w:val="00E36F8C"/>
    <w:rsid w:val="00E401F2"/>
    <w:rsid w:val="00E42047"/>
    <w:rsid w:val="00E44167"/>
    <w:rsid w:val="00E4568F"/>
    <w:rsid w:val="00E47616"/>
    <w:rsid w:val="00E47D13"/>
    <w:rsid w:val="00E524D7"/>
    <w:rsid w:val="00E5445A"/>
    <w:rsid w:val="00E54D58"/>
    <w:rsid w:val="00E557EA"/>
    <w:rsid w:val="00E5580A"/>
    <w:rsid w:val="00E56938"/>
    <w:rsid w:val="00E56984"/>
    <w:rsid w:val="00E61006"/>
    <w:rsid w:val="00E642A3"/>
    <w:rsid w:val="00E64BB6"/>
    <w:rsid w:val="00E657CF"/>
    <w:rsid w:val="00E6775B"/>
    <w:rsid w:val="00E67D4D"/>
    <w:rsid w:val="00E67F85"/>
    <w:rsid w:val="00E71104"/>
    <w:rsid w:val="00E71CFE"/>
    <w:rsid w:val="00E7247A"/>
    <w:rsid w:val="00E7329F"/>
    <w:rsid w:val="00E73B6B"/>
    <w:rsid w:val="00E75733"/>
    <w:rsid w:val="00E75B51"/>
    <w:rsid w:val="00E8092B"/>
    <w:rsid w:val="00E81B92"/>
    <w:rsid w:val="00E827AE"/>
    <w:rsid w:val="00E8320F"/>
    <w:rsid w:val="00E83970"/>
    <w:rsid w:val="00E843F1"/>
    <w:rsid w:val="00E84444"/>
    <w:rsid w:val="00E84D1C"/>
    <w:rsid w:val="00E8661C"/>
    <w:rsid w:val="00E86C38"/>
    <w:rsid w:val="00E87ED0"/>
    <w:rsid w:val="00E9113F"/>
    <w:rsid w:val="00E92B28"/>
    <w:rsid w:val="00E94379"/>
    <w:rsid w:val="00E946D6"/>
    <w:rsid w:val="00E94AF8"/>
    <w:rsid w:val="00E95283"/>
    <w:rsid w:val="00E96BA9"/>
    <w:rsid w:val="00EA27BC"/>
    <w:rsid w:val="00EA2B2B"/>
    <w:rsid w:val="00EA2D03"/>
    <w:rsid w:val="00EA2FD9"/>
    <w:rsid w:val="00EA3BDB"/>
    <w:rsid w:val="00EA3DF0"/>
    <w:rsid w:val="00EA3F0E"/>
    <w:rsid w:val="00EA4031"/>
    <w:rsid w:val="00EA44E1"/>
    <w:rsid w:val="00EA65EA"/>
    <w:rsid w:val="00EA6F8F"/>
    <w:rsid w:val="00EB0C17"/>
    <w:rsid w:val="00EB1902"/>
    <w:rsid w:val="00EB4038"/>
    <w:rsid w:val="00EB4C3E"/>
    <w:rsid w:val="00EB63C1"/>
    <w:rsid w:val="00EB7099"/>
    <w:rsid w:val="00EC1093"/>
    <w:rsid w:val="00EC1C0C"/>
    <w:rsid w:val="00EC1DCF"/>
    <w:rsid w:val="00EC1ED5"/>
    <w:rsid w:val="00EC4EFB"/>
    <w:rsid w:val="00EC5165"/>
    <w:rsid w:val="00EC67E2"/>
    <w:rsid w:val="00ED0029"/>
    <w:rsid w:val="00ED0A3D"/>
    <w:rsid w:val="00ED0DD7"/>
    <w:rsid w:val="00ED1A4C"/>
    <w:rsid w:val="00ED4FA9"/>
    <w:rsid w:val="00ED6EB9"/>
    <w:rsid w:val="00ED6FCC"/>
    <w:rsid w:val="00ED7DA6"/>
    <w:rsid w:val="00EE0A07"/>
    <w:rsid w:val="00EE2E83"/>
    <w:rsid w:val="00EE36D6"/>
    <w:rsid w:val="00EE5E7E"/>
    <w:rsid w:val="00EE780B"/>
    <w:rsid w:val="00EF077D"/>
    <w:rsid w:val="00EF2A3D"/>
    <w:rsid w:val="00EF2B43"/>
    <w:rsid w:val="00EF3CB7"/>
    <w:rsid w:val="00EF4455"/>
    <w:rsid w:val="00EF6B36"/>
    <w:rsid w:val="00EF6E73"/>
    <w:rsid w:val="00F0117C"/>
    <w:rsid w:val="00F01F1D"/>
    <w:rsid w:val="00F02772"/>
    <w:rsid w:val="00F03A5A"/>
    <w:rsid w:val="00F06A3A"/>
    <w:rsid w:val="00F10832"/>
    <w:rsid w:val="00F10A55"/>
    <w:rsid w:val="00F111BD"/>
    <w:rsid w:val="00F1184C"/>
    <w:rsid w:val="00F14D80"/>
    <w:rsid w:val="00F153C5"/>
    <w:rsid w:val="00F15EC7"/>
    <w:rsid w:val="00F17EFE"/>
    <w:rsid w:val="00F20D07"/>
    <w:rsid w:val="00F21731"/>
    <w:rsid w:val="00F22A07"/>
    <w:rsid w:val="00F24B00"/>
    <w:rsid w:val="00F25F6C"/>
    <w:rsid w:val="00F2603E"/>
    <w:rsid w:val="00F27084"/>
    <w:rsid w:val="00F30C8A"/>
    <w:rsid w:val="00F36C14"/>
    <w:rsid w:val="00F4035C"/>
    <w:rsid w:val="00F411A8"/>
    <w:rsid w:val="00F4248F"/>
    <w:rsid w:val="00F42E56"/>
    <w:rsid w:val="00F42EFD"/>
    <w:rsid w:val="00F442FD"/>
    <w:rsid w:val="00F45328"/>
    <w:rsid w:val="00F46B13"/>
    <w:rsid w:val="00F47133"/>
    <w:rsid w:val="00F51C55"/>
    <w:rsid w:val="00F51D33"/>
    <w:rsid w:val="00F5523B"/>
    <w:rsid w:val="00F55C00"/>
    <w:rsid w:val="00F57672"/>
    <w:rsid w:val="00F606E4"/>
    <w:rsid w:val="00F607E1"/>
    <w:rsid w:val="00F63B1D"/>
    <w:rsid w:val="00F6539A"/>
    <w:rsid w:val="00F65DC1"/>
    <w:rsid w:val="00F668F9"/>
    <w:rsid w:val="00F702D0"/>
    <w:rsid w:val="00F70E11"/>
    <w:rsid w:val="00F711B0"/>
    <w:rsid w:val="00F7264C"/>
    <w:rsid w:val="00F72EF0"/>
    <w:rsid w:val="00F74EC1"/>
    <w:rsid w:val="00F75965"/>
    <w:rsid w:val="00F85B3D"/>
    <w:rsid w:val="00F87091"/>
    <w:rsid w:val="00F938E4"/>
    <w:rsid w:val="00F94A14"/>
    <w:rsid w:val="00F952BE"/>
    <w:rsid w:val="00F964D6"/>
    <w:rsid w:val="00F96B9C"/>
    <w:rsid w:val="00F97294"/>
    <w:rsid w:val="00FA0558"/>
    <w:rsid w:val="00FA0E2C"/>
    <w:rsid w:val="00FA2AA1"/>
    <w:rsid w:val="00FA4168"/>
    <w:rsid w:val="00FA4E86"/>
    <w:rsid w:val="00FA5D77"/>
    <w:rsid w:val="00FB0224"/>
    <w:rsid w:val="00FB25AB"/>
    <w:rsid w:val="00FB44D8"/>
    <w:rsid w:val="00FB5896"/>
    <w:rsid w:val="00FB61D3"/>
    <w:rsid w:val="00FB728F"/>
    <w:rsid w:val="00FC197F"/>
    <w:rsid w:val="00FC22B5"/>
    <w:rsid w:val="00FC5C48"/>
    <w:rsid w:val="00FC766D"/>
    <w:rsid w:val="00FD150B"/>
    <w:rsid w:val="00FD49D9"/>
    <w:rsid w:val="00FD4D80"/>
    <w:rsid w:val="00FD5A43"/>
    <w:rsid w:val="00FD7E7F"/>
    <w:rsid w:val="00FE0827"/>
    <w:rsid w:val="00FE097D"/>
    <w:rsid w:val="00FE0C47"/>
    <w:rsid w:val="00FE0EEF"/>
    <w:rsid w:val="00FE1DCD"/>
    <w:rsid w:val="00FE2622"/>
    <w:rsid w:val="00FE3919"/>
    <w:rsid w:val="00FF167C"/>
    <w:rsid w:val="00FF2355"/>
    <w:rsid w:val="00FF29B2"/>
    <w:rsid w:val="00FF79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286BC-94E1-42C7-B1DA-2E0D3FE9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B4038"/>
  </w:style>
  <w:style w:type="paragraph" w:styleId="Nadpis1">
    <w:name w:val="heading 1"/>
    <w:basedOn w:val="Normln"/>
    <w:next w:val="Normln"/>
    <w:link w:val="Nadpis1Char"/>
    <w:qFormat/>
    <w:rsid w:val="00D87440"/>
    <w:pPr>
      <w:keepNext/>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qFormat/>
    <w:rsid w:val="00D87440"/>
    <w:pPr>
      <w:keepNext/>
      <w:outlineLvl w:val="1"/>
    </w:pPr>
    <w:rPr>
      <w:rFonts w:ascii="Times New Roman" w:eastAsia="Times New Roman" w:hAnsi="Times New Roman" w:cs="Times New Roman"/>
      <w:b/>
      <w:bCs/>
      <w:i/>
      <w:iCs/>
      <w:sz w:val="24"/>
      <w:szCs w:val="24"/>
      <w:lang w:eastAsia="cs-CZ"/>
    </w:rPr>
  </w:style>
  <w:style w:type="paragraph" w:styleId="Nadpis3">
    <w:name w:val="heading 3"/>
    <w:basedOn w:val="Normln"/>
    <w:next w:val="Normln"/>
    <w:link w:val="Nadpis3Char"/>
    <w:qFormat/>
    <w:rsid w:val="00D87440"/>
    <w:pPr>
      <w:keepNext/>
      <w:outlineLvl w:val="2"/>
    </w:pPr>
    <w:rPr>
      <w:rFonts w:ascii="Arial" w:eastAsia="Times New Roman" w:hAnsi="Arial" w:cs="Times New Roman"/>
      <w:b/>
      <w:szCs w:val="24"/>
      <w:lang w:eastAsia="cs-CZ"/>
    </w:rPr>
  </w:style>
  <w:style w:type="paragraph" w:styleId="Nadpis4">
    <w:name w:val="heading 4"/>
    <w:basedOn w:val="Normln"/>
    <w:next w:val="Normln"/>
    <w:link w:val="Nadpis4Char"/>
    <w:qFormat/>
    <w:rsid w:val="00D87440"/>
    <w:pPr>
      <w:keepNext/>
      <w:outlineLvl w:val="3"/>
    </w:pPr>
    <w:rPr>
      <w:rFonts w:ascii="Times New Roman" w:eastAsia="Times New Roman" w:hAnsi="Times New Roman" w:cs="Times New Roman"/>
      <w:b/>
      <w:szCs w:val="24"/>
      <w:u w:val="single"/>
      <w:lang w:eastAsia="cs-CZ"/>
    </w:rPr>
  </w:style>
  <w:style w:type="paragraph" w:styleId="Nadpis5">
    <w:name w:val="heading 5"/>
    <w:basedOn w:val="Normln"/>
    <w:next w:val="Normln"/>
    <w:link w:val="Nadpis5Char"/>
    <w:qFormat/>
    <w:rsid w:val="00D87440"/>
    <w:pPr>
      <w:keepNext/>
      <w:outlineLvl w:val="4"/>
    </w:pPr>
    <w:rPr>
      <w:rFonts w:ascii="Arial" w:eastAsia="Times New Roman" w:hAnsi="Arial" w:cs="Times New Roman"/>
      <w:i/>
      <w:szCs w:val="24"/>
      <w:lang w:eastAsia="cs-CZ"/>
    </w:rPr>
  </w:style>
  <w:style w:type="paragraph" w:styleId="Nadpis6">
    <w:name w:val="heading 6"/>
    <w:basedOn w:val="Normln"/>
    <w:next w:val="Normln"/>
    <w:link w:val="Nadpis6Char"/>
    <w:qFormat/>
    <w:rsid w:val="00D87440"/>
    <w:pPr>
      <w:keepNext/>
      <w:ind w:left="708"/>
      <w:outlineLvl w:val="5"/>
    </w:pPr>
    <w:rPr>
      <w:rFonts w:ascii="Arial" w:eastAsia="Times New Roman" w:hAnsi="Arial" w:cs="Times New Roman"/>
      <w:b/>
      <w:szCs w:val="24"/>
      <w:lang w:eastAsia="cs-CZ"/>
    </w:rPr>
  </w:style>
  <w:style w:type="paragraph" w:styleId="Nadpis7">
    <w:name w:val="heading 7"/>
    <w:basedOn w:val="Normln"/>
    <w:next w:val="Normln"/>
    <w:link w:val="Nadpis7Char"/>
    <w:qFormat/>
    <w:rsid w:val="00D87440"/>
    <w:pPr>
      <w:keepNext/>
      <w:ind w:left="142" w:hanging="142"/>
      <w:outlineLvl w:val="6"/>
    </w:pPr>
    <w:rPr>
      <w:rFonts w:ascii="Arial" w:eastAsia="Times New Roman" w:hAnsi="Arial" w:cs="Times New Roman"/>
      <w:i/>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035F6"/>
    <w:pPr>
      <w:ind w:left="720"/>
      <w:contextualSpacing/>
    </w:pPr>
  </w:style>
  <w:style w:type="table" w:styleId="Mkatabulky">
    <w:name w:val="Table Grid"/>
    <w:basedOn w:val="Normlntabulka"/>
    <w:uiPriority w:val="59"/>
    <w:rsid w:val="00636C6B"/>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9A6CCF"/>
    <w:rPr>
      <w:rFonts w:ascii="Tahoma" w:hAnsi="Tahoma" w:cs="Tahoma"/>
      <w:sz w:val="16"/>
      <w:szCs w:val="16"/>
    </w:rPr>
  </w:style>
  <w:style w:type="character" w:customStyle="1" w:styleId="TextbublinyChar">
    <w:name w:val="Text bubliny Char"/>
    <w:basedOn w:val="Standardnpsmoodstavce"/>
    <w:link w:val="Textbubliny"/>
    <w:uiPriority w:val="99"/>
    <w:semiHidden/>
    <w:rsid w:val="009A6CCF"/>
    <w:rPr>
      <w:rFonts w:ascii="Tahoma" w:hAnsi="Tahoma" w:cs="Tahoma"/>
      <w:sz w:val="16"/>
      <w:szCs w:val="16"/>
    </w:rPr>
  </w:style>
  <w:style w:type="paragraph" w:customStyle="1" w:styleId="Odstavecseseznamem1">
    <w:name w:val="Odstavec se seznamem1"/>
    <w:basedOn w:val="Normln"/>
    <w:uiPriority w:val="34"/>
    <w:qFormat/>
    <w:rsid w:val="00700185"/>
    <w:pPr>
      <w:ind w:left="720"/>
      <w:contextualSpacing/>
    </w:pPr>
    <w:rPr>
      <w:rFonts w:ascii="Times New Roman" w:eastAsia="Times New Roman" w:hAnsi="Times New Roman" w:cs="Times New Roman"/>
      <w:sz w:val="24"/>
      <w:szCs w:val="24"/>
      <w:lang w:eastAsia="cs-CZ"/>
    </w:rPr>
  </w:style>
  <w:style w:type="paragraph" w:customStyle="1" w:styleId="Odstavecseseznamem2">
    <w:name w:val="Odstavec se seznamem2"/>
    <w:basedOn w:val="Normln"/>
    <w:rsid w:val="00C7003F"/>
    <w:pPr>
      <w:spacing w:after="200"/>
      <w:ind w:left="720"/>
      <w:jc w:val="center"/>
    </w:pPr>
    <w:rPr>
      <w:rFonts w:ascii="Calibri" w:eastAsia="Times New Roman" w:hAnsi="Calibri" w:cs="Calibri"/>
    </w:rPr>
  </w:style>
  <w:style w:type="paragraph" w:customStyle="1" w:styleId="anotace3">
    <w:name w:val="anotace3"/>
    <w:basedOn w:val="Normln"/>
    <w:rsid w:val="00C7003F"/>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rsid w:val="00321AFA"/>
    <w:rPr>
      <w:color w:val="0000FF"/>
      <w:u w:val="single"/>
    </w:rPr>
  </w:style>
  <w:style w:type="character" w:customStyle="1" w:styleId="Nadpis1Char">
    <w:name w:val="Nadpis 1 Char"/>
    <w:basedOn w:val="Standardnpsmoodstavce"/>
    <w:link w:val="Nadpis1"/>
    <w:rsid w:val="00D87440"/>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rsid w:val="00D87440"/>
    <w:rPr>
      <w:rFonts w:ascii="Times New Roman" w:eastAsia="Times New Roman" w:hAnsi="Times New Roman" w:cs="Times New Roman"/>
      <w:b/>
      <w:bCs/>
      <w:i/>
      <w:iCs/>
      <w:sz w:val="24"/>
      <w:szCs w:val="24"/>
      <w:lang w:eastAsia="cs-CZ"/>
    </w:rPr>
  </w:style>
  <w:style w:type="character" w:customStyle="1" w:styleId="Nadpis3Char">
    <w:name w:val="Nadpis 3 Char"/>
    <w:basedOn w:val="Standardnpsmoodstavce"/>
    <w:link w:val="Nadpis3"/>
    <w:rsid w:val="00D87440"/>
    <w:rPr>
      <w:rFonts w:ascii="Arial" w:eastAsia="Times New Roman" w:hAnsi="Arial" w:cs="Times New Roman"/>
      <w:b/>
      <w:szCs w:val="24"/>
      <w:lang w:eastAsia="cs-CZ"/>
    </w:rPr>
  </w:style>
  <w:style w:type="character" w:customStyle="1" w:styleId="Nadpis4Char">
    <w:name w:val="Nadpis 4 Char"/>
    <w:basedOn w:val="Standardnpsmoodstavce"/>
    <w:link w:val="Nadpis4"/>
    <w:rsid w:val="00D87440"/>
    <w:rPr>
      <w:rFonts w:ascii="Times New Roman" w:eastAsia="Times New Roman" w:hAnsi="Times New Roman" w:cs="Times New Roman"/>
      <w:b/>
      <w:szCs w:val="24"/>
      <w:u w:val="single"/>
      <w:lang w:eastAsia="cs-CZ"/>
    </w:rPr>
  </w:style>
  <w:style w:type="character" w:customStyle="1" w:styleId="Nadpis5Char">
    <w:name w:val="Nadpis 5 Char"/>
    <w:basedOn w:val="Standardnpsmoodstavce"/>
    <w:link w:val="Nadpis5"/>
    <w:rsid w:val="00D87440"/>
    <w:rPr>
      <w:rFonts w:ascii="Arial" w:eastAsia="Times New Roman" w:hAnsi="Arial" w:cs="Times New Roman"/>
      <w:i/>
      <w:szCs w:val="24"/>
      <w:lang w:eastAsia="cs-CZ"/>
    </w:rPr>
  </w:style>
  <w:style w:type="character" w:customStyle="1" w:styleId="Nadpis6Char">
    <w:name w:val="Nadpis 6 Char"/>
    <w:basedOn w:val="Standardnpsmoodstavce"/>
    <w:link w:val="Nadpis6"/>
    <w:rsid w:val="00D87440"/>
    <w:rPr>
      <w:rFonts w:ascii="Arial" w:eastAsia="Times New Roman" w:hAnsi="Arial" w:cs="Times New Roman"/>
      <w:b/>
      <w:szCs w:val="24"/>
      <w:lang w:eastAsia="cs-CZ"/>
    </w:rPr>
  </w:style>
  <w:style w:type="character" w:customStyle="1" w:styleId="Nadpis7Char">
    <w:name w:val="Nadpis 7 Char"/>
    <w:basedOn w:val="Standardnpsmoodstavce"/>
    <w:link w:val="Nadpis7"/>
    <w:rsid w:val="00D87440"/>
    <w:rPr>
      <w:rFonts w:ascii="Arial" w:eastAsia="Times New Roman" w:hAnsi="Arial" w:cs="Times New Roman"/>
      <w:i/>
      <w:szCs w:val="24"/>
      <w:lang w:eastAsia="cs-CZ"/>
    </w:rPr>
  </w:style>
  <w:style w:type="paragraph" w:styleId="Zkladntext">
    <w:name w:val="Body Text"/>
    <w:basedOn w:val="Normln"/>
    <w:link w:val="ZkladntextChar"/>
    <w:semiHidden/>
    <w:rsid w:val="00D87440"/>
    <w:pPr>
      <w:jc w:val="center"/>
    </w:pPr>
    <w:rPr>
      <w:rFonts w:ascii="Arial" w:eastAsia="Times New Roman" w:hAnsi="Arial" w:cs="Arial"/>
      <w:b/>
      <w:lang w:eastAsia="cs-CZ"/>
    </w:rPr>
  </w:style>
  <w:style w:type="character" w:customStyle="1" w:styleId="ZkladntextChar">
    <w:name w:val="Základní text Char"/>
    <w:basedOn w:val="Standardnpsmoodstavce"/>
    <w:link w:val="Zkladntext"/>
    <w:semiHidden/>
    <w:rsid w:val="00D87440"/>
    <w:rPr>
      <w:rFonts w:ascii="Arial" w:eastAsia="Times New Roman" w:hAnsi="Arial" w:cs="Arial"/>
      <w:b/>
      <w:lang w:eastAsia="cs-CZ"/>
    </w:rPr>
  </w:style>
  <w:style w:type="paragraph" w:styleId="Nzev">
    <w:name w:val="Title"/>
    <w:basedOn w:val="Normln"/>
    <w:link w:val="NzevChar"/>
    <w:qFormat/>
    <w:rsid w:val="00D87440"/>
    <w:pPr>
      <w:widowControl w:val="0"/>
      <w:autoSpaceDE w:val="0"/>
      <w:autoSpaceDN w:val="0"/>
      <w:jc w:val="center"/>
    </w:pPr>
    <w:rPr>
      <w:rFonts w:ascii="Times New Roman" w:eastAsia="Times New Roman" w:hAnsi="Times New Roman" w:cs="Times New Roman"/>
      <w:b/>
      <w:bCs/>
      <w:sz w:val="20"/>
      <w:szCs w:val="24"/>
      <w:lang w:eastAsia="cs-CZ"/>
    </w:rPr>
  </w:style>
  <w:style w:type="character" w:customStyle="1" w:styleId="NzevChar">
    <w:name w:val="Název Char"/>
    <w:basedOn w:val="Standardnpsmoodstavce"/>
    <w:link w:val="Nzev"/>
    <w:rsid w:val="00D87440"/>
    <w:rPr>
      <w:rFonts w:ascii="Times New Roman" w:eastAsia="Times New Roman" w:hAnsi="Times New Roman" w:cs="Times New Roman"/>
      <w:b/>
      <w:bCs/>
      <w:sz w:val="20"/>
      <w:szCs w:val="24"/>
      <w:lang w:eastAsia="cs-CZ"/>
    </w:rPr>
  </w:style>
  <w:style w:type="character" w:styleId="Sledovanodkaz">
    <w:name w:val="FollowedHyperlink"/>
    <w:basedOn w:val="Standardnpsmoodstavce"/>
    <w:uiPriority w:val="99"/>
    <w:semiHidden/>
    <w:rsid w:val="00D87440"/>
    <w:rPr>
      <w:color w:val="800080"/>
      <w:u w:val="single"/>
    </w:rPr>
  </w:style>
  <w:style w:type="paragraph" w:customStyle="1" w:styleId="Prosttext1">
    <w:name w:val="Prostý text1"/>
    <w:basedOn w:val="Normln"/>
    <w:rsid w:val="00D87440"/>
    <w:pPr>
      <w:overflowPunct w:val="0"/>
      <w:autoSpaceDE w:val="0"/>
      <w:autoSpaceDN w:val="0"/>
      <w:adjustRightInd w:val="0"/>
      <w:textAlignment w:val="baseline"/>
    </w:pPr>
    <w:rPr>
      <w:rFonts w:ascii="Courier New" w:eastAsia="Times New Roman" w:hAnsi="Courier New" w:cs="Times New Roman"/>
      <w:sz w:val="20"/>
      <w:szCs w:val="20"/>
      <w:lang w:eastAsia="cs-CZ"/>
    </w:rPr>
  </w:style>
  <w:style w:type="paragraph" w:customStyle="1" w:styleId="Vchoz">
    <w:name w:val="Výchozí"/>
    <w:rsid w:val="00D87440"/>
    <w:pPr>
      <w:widowControl w:val="0"/>
      <w:autoSpaceDE w:val="0"/>
      <w:autoSpaceDN w:val="0"/>
    </w:pPr>
    <w:rPr>
      <w:rFonts w:ascii="Times New Roman" w:eastAsia="SimSun" w:hAnsi="Times New Roman" w:cs="Times New Roman"/>
      <w:sz w:val="24"/>
      <w:szCs w:val="20"/>
      <w:lang w:eastAsia="zh-CN"/>
    </w:rPr>
  </w:style>
  <w:style w:type="paragraph" w:styleId="Zkladntextodsazen">
    <w:name w:val="Body Text Indent"/>
    <w:basedOn w:val="Normln"/>
    <w:link w:val="ZkladntextodsazenChar"/>
    <w:semiHidden/>
    <w:rsid w:val="00D87440"/>
    <w:pPr>
      <w:ind w:left="142" w:hanging="142"/>
    </w:pPr>
    <w:rPr>
      <w:rFonts w:ascii="Arial" w:eastAsia="Times New Roman" w:hAnsi="Arial" w:cs="Times New Roman"/>
      <w:i/>
      <w:szCs w:val="24"/>
      <w:lang w:eastAsia="cs-CZ"/>
    </w:rPr>
  </w:style>
  <w:style w:type="character" w:customStyle="1" w:styleId="ZkladntextodsazenChar">
    <w:name w:val="Základní text odsazený Char"/>
    <w:basedOn w:val="Standardnpsmoodstavce"/>
    <w:link w:val="Zkladntextodsazen"/>
    <w:semiHidden/>
    <w:rsid w:val="00D87440"/>
    <w:rPr>
      <w:rFonts w:ascii="Arial" w:eastAsia="Times New Roman" w:hAnsi="Arial" w:cs="Times New Roman"/>
      <w:i/>
      <w:szCs w:val="24"/>
      <w:lang w:eastAsia="cs-CZ"/>
    </w:rPr>
  </w:style>
  <w:style w:type="paragraph" w:styleId="Zkladntext2">
    <w:name w:val="Body Text 2"/>
    <w:basedOn w:val="Normln"/>
    <w:link w:val="Zkladntext2Char"/>
    <w:semiHidden/>
    <w:rsid w:val="00D87440"/>
    <w:rPr>
      <w:rFonts w:ascii="Arial" w:eastAsia="Times New Roman" w:hAnsi="Arial" w:cs="Times New Roman"/>
      <w:szCs w:val="24"/>
      <w:lang w:eastAsia="cs-CZ"/>
    </w:rPr>
  </w:style>
  <w:style w:type="character" w:customStyle="1" w:styleId="Zkladntext2Char">
    <w:name w:val="Základní text 2 Char"/>
    <w:basedOn w:val="Standardnpsmoodstavce"/>
    <w:link w:val="Zkladntext2"/>
    <w:semiHidden/>
    <w:rsid w:val="00D87440"/>
    <w:rPr>
      <w:rFonts w:ascii="Arial" w:eastAsia="Times New Roman" w:hAnsi="Arial" w:cs="Times New Roman"/>
      <w:szCs w:val="24"/>
      <w:lang w:eastAsia="cs-CZ"/>
    </w:rPr>
  </w:style>
  <w:style w:type="paragraph" w:styleId="Zkladntext3">
    <w:name w:val="Body Text 3"/>
    <w:basedOn w:val="Normln"/>
    <w:link w:val="Zkladntext3Char"/>
    <w:semiHidden/>
    <w:rsid w:val="00D87440"/>
    <w:rPr>
      <w:rFonts w:ascii="Arial" w:eastAsia="Times New Roman" w:hAnsi="Arial" w:cs="Times New Roman"/>
      <w:i/>
      <w:szCs w:val="24"/>
      <w:lang w:eastAsia="cs-CZ"/>
    </w:rPr>
  </w:style>
  <w:style w:type="character" w:customStyle="1" w:styleId="Zkladntext3Char">
    <w:name w:val="Základní text 3 Char"/>
    <w:basedOn w:val="Standardnpsmoodstavce"/>
    <w:link w:val="Zkladntext3"/>
    <w:semiHidden/>
    <w:rsid w:val="00D87440"/>
    <w:rPr>
      <w:rFonts w:ascii="Arial" w:eastAsia="Times New Roman" w:hAnsi="Arial" w:cs="Times New Roman"/>
      <w:i/>
      <w:szCs w:val="24"/>
      <w:lang w:eastAsia="cs-CZ"/>
    </w:rPr>
  </w:style>
  <w:style w:type="paragraph" w:styleId="Zpat">
    <w:name w:val="footer"/>
    <w:basedOn w:val="Normln"/>
    <w:link w:val="ZpatChar"/>
    <w:uiPriority w:val="99"/>
    <w:rsid w:val="00D87440"/>
    <w:pPr>
      <w:tabs>
        <w:tab w:val="center" w:pos="4536"/>
        <w:tab w:val="right" w:pos="9072"/>
      </w:tabs>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D87440"/>
    <w:rPr>
      <w:rFonts w:ascii="Times New Roman" w:eastAsia="Times New Roman" w:hAnsi="Times New Roman" w:cs="Times New Roman"/>
      <w:sz w:val="24"/>
      <w:szCs w:val="24"/>
      <w:lang w:eastAsia="cs-CZ"/>
    </w:rPr>
  </w:style>
  <w:style w:type="character" w:styleId="slostrnky">
    <w:name w:val="page number"/>
    <w:basedOn w:val="Standardnpsmoodstavce"/>
    <w:semiHidden/>
    <w:rsid w:val="00D87440"/>
  </w:style>
  <w:style w:type="paragraph" w:styleId="Zhlav">
    <w:name w:val="header"/>
    <w:basedOn w:val="Normln"/>
    <w:link w:val="ZhlavChar"/>
    <w:uiPriority w:val="99"/>
    <w:unhideWhenUsed/>
    <w:rsid w:val="0004070D"/>
    <w:pPr>
      <w:tabs>
        <w:tab w:val="center" w:pos="4536"/>
        <w:tab w:val="right" w:pos="9072"/>
      </w:tabs>
    </w:pPr>
  </w:style>
  <w:style w:type="character" w:customStyle="1" w:styleId="ZhlavChar">
    <w:name w:val="Záhlaví Char"/>
    <w:basedOn w:val="Standardnpsmoodstavce"/>
    <w:link w:val="Zhlav"/>
    <w:uiPriority w:val="99"/>
    <w:rsid w:val="0004070D"/>
  </w:style>
  <w:style w:type="table" w:customStyle="1" w:styleId="Mkatabulky1">
    <w:name w:val="Mřížka tabulky1"/>
    <w:basedOn w:val="Normlntabulka"/>
    <w:next w:val="Mkatabulky"/>
    <w:uiPriority w:val="59"/>
    <w:rsid w:val="00226761"/>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D84A7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1F1A2E"/>
  </w:style>
  <w:style w:type="character" w:styleId="Siln">
    <w:name w:val="Strong"/>
    <w:basedOn w:val="Standardnpsmoodstavce"/>
    <w:uiPriority w:val="22"/>
    <w:qFormat/>
    <w:rsid w:val="001F1A2E"/>
    <w:rPr>
      <w:b/>
      <w:bCs/>
    </w:rPr>
  </w:style>
  <w:style w:type="numbering" w:customStyle="1" w:styleId="Bezseznamu1">
    <w:name w:val="Bez seznamu1"/>
    <w:next w:val="Bezseznamu"/>
    <w:uiPriority w:val="99"/>
    <w:semiHidden/>
    <w:unhideWhenUsed/>
    <w:rsid w:val="005B7C97"/>
  </w:style>
  <w:style w:type="table" w:customStyle="1" w:styleId="Mkatabulky3">
    <w:name w:val="Mřížka tabulky3"/>
    <w:basedOn w:val="Normlntabulka"/>
    <w:next w:val="Mkatabulky"/>
    <w:uiPriority w:val="59"/>
    <w:rsid w:val="005B7C97"/>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5B7C97"/>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5B7C9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519C"/>
    <w:pPr>
      <w:autoSpaceDE w:val="0"/>
      <w:autoSpaceDN w:val="0"/>
      <w:adjustRightInd w:val="0"/>
    </w:pPr>
    <w:rPr>
      <w:rFonts w:ascii="Calibri" w:hAnsi="Calibri" w:cs="Calibri"/>
      <w:color w:val="000000"/>
      <w:sz w:val="24"/>
      <w:szCs w:val="24"/>
    </w:rPr>
  </w:style>
  <w:style w:type="paragraph" w:styleId="Normlnweb">
    <w:name w:val="Normal (Web)"/>
    <w:basedOn w:val="Normln"/>
    <w:uiPriority w:val="99"/>
    <w:unhideWhenUsed/>
    <w:rsid w:val="0077519C"/>
    <w:pPr>
      <w:spacing w:before="100" w:beforeAutospacing="1" w:after="100" w:afterAutospacing="1"/>
    </w:pPr>
    <w:rPr>
      <w:rFonts w:ascii="Times New Roman" w:eastAsia="Times New Roman" w:hAnsi="Times New Roman" w:cs="Times New Roman"/>
      <w:sz w:val="24"/>
      <w:szCs w:val="24"/>
      <w:lang w:eastAsia="cs-CZ"/>
    </w:rPr>
  </w:style>
  <w:style w:type="table" w:customStyle="1" w:styleId="Mkatabulky12">
    <w:name w:val="Mřížka tabulky12"/>
    <w:basedOn w:val="Normlntabulka"/>
    <w:next w:val="Mkatabulky"/>
    <w:uiPriority w:val="59"/>
    <w:rsid w:val="00B30549"/>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1">
    <w:name w:val="Mřížka tabulky121"/>
    <w:basedOn w:val="Normlntabulka"/>
    <w:next w:val="Mkatabulky"/>
    <w:uiPriority w:val="59"/>
    <w:rsid w:val="006F49B1"/>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CA60A6"/>
  </w:style>
  <w:style w:type="table" w:customStyle="1" w:styleId="Mkatabulky4">
    <w:name w:val="Mřížka tabulky4"/>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CA60A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CA60A6"/>
  </w:style>
  <w:style w:type="table" w:customStyle="1" w:styleId="Mkatabulky31">
    <w:name w:val="Mřížka tabulky31"/>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CA60A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2">
    <w:name w:val="Mřížka tabulky122"/>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rdnpsmoodstavce"/>
    <w:rsid w:val="0049759A"/>
  </w:style>
  <w:style w:type="character" w:styleId="Odkaznakoment">
    <w:name w:val="annotation reference"/>
    <w:basedOn w:val="Standardnpsmoodstavce"/>
    <w:uiPriority w:val="99"/>
    <w:semiHidden/>
    <w:unhideWhenUsed/>
    <w:rsid w:val="00124447"/>
    <w:rPr>
      <w:sz w:val="16"/>
      <w:szCs w:val="16"/>
    </w:rPr>
  </w:style>
  <w:style w:type="paragraph" w:styleId="Textkomente">
    <w:name w:val="annotation text"/>
    <w:basedOn w:val="Normln"/>
    <w:link w:val="TextkomenteChar"/>
    <w:uiPriority w:val="99"/>
    <w:semiHidden/>
    <w:unhideWhenUsed/>
    <w:rsid w:val="00124447"/>
    <w:rPr>
      <w:sz w:val="20"/>
      <w:szCs w:val="20"/>
    </w:rPr>
  </w:style>
  <w:style w:type="character" w:customStyle="1" w:styleId="TextkomenteChar">
    <w:name w:val="Text komentáře Char"/>
    <w:basedOn w:val="Standardnpsmoodstavce"/>
    <w:link w:val="Textkomente"/>
    <w:uiPriority w:val="99"/>
    <w:semiHidden/>
    <w:rsid w:val="00124447"/>
    <w:rPr>
      <w:sz w:val="20"/>
      <w:szCs w:val="20"/>
    </w:rPr>
  </w:style>
  <w:style w:type="paragraph" w:styleId="Pedmtkomente">
    <w:name w:val="annotation subject"/>
    <w:basedOn w:val="Textkomente"/>
    <w:next w:val="Textkomente"/>
    <w:link w:val="PedmtkomenteChar"/>
    <w:uiPriority w:val="99"/>
    <w:semiHidden/>
    <w:unhideWhenUsed/>
    <w:rsid w:val="00124447"/>
    <w:rPr>
      <w:b/>
      <w:bCs/>
    </w:rPr>
  </w:style>
  <w:style w:type="character" w:customStyle="1" w:styleId="PedmtkomenteChar">
    <w:name w:val="Předmět komentáře Char"/>
    <w:basedOn w:val="TextkomenteChar"/>
    <w:link w:val="Pedmtkomente"/>
    <w:uiPriority w:val="99"/>
    <w:semiHidden/>
    <w:rsid w:val="00124447"/>
    <w:rPr>
      <w:b/>
      <w:bCs/>
      <w:sz w:val="20"/>
      <w:szCs w:val="20"/>
    </w:rPr>
  </w:style>
  <w:style w:type="paragraph" w:styleId="Revize">
    <w:name w:val="Revision"/>
    <w:hidden/>
    <w:uiPriority w:val="99"/>
    <w:semiHidden/>
    <w:rsid w:val="00124447"/>
  </w:style>
  <w:style w:type="paragraph" w:customStyle="1" w:styleId="xl65">
    <w:name w:val="xl65"/>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66">
    <w:name w:val="xl66"/>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67">
    <w:name w:val="xl67"/>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68">
    <w:name w:val="xl68"/>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cs-CZ"/>
    </w:rPr>
  </w:style>
  <w:style w:type="paragraph" w:customStyle="1" w:styleId="xl69">
    <w:name w:val="xl69"/>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0">
    <w:name w:val="xl70"/>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1">
    <w:name w:val="xl71"/>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72">
    <w:name w:val="xl72"/>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3">
    <w:name w:val="xl73"/>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cs-CZ"/>
    </w:rPr>
  </w:style>
  <w:style w:type="paragraph" w:customStyle="1" w:styleId="xl74">
    <w:name w:val="xl74"/>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75">
    <w:name w:val="xl75"/>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76">
    <w:name w:val="xl76"/>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77">
    <w:name w:val="xl77"/>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78">
    <w:name w:val="xl78"/>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9">
    <w:name w:val="xl79"/>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80">
    <w:name w:val="xl80"/>
    <w:basedOn w:val="Normln"/>
    <w:rsid w:val="007840C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paragraph" w:customStyle="1" w:styleId="xl81">
    <w:name w:val="xl81"/>
    <w:basedOn w:val="Normln"/>
    <w:rsid w:val="007840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paragraph" w:customStyle="1" w:styleId="xl82">
    <w:name w:val="xl82"/>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paragraph" w:customStyle="1" w:styleId="xl83">
    <w:name w:val="xl83"/>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character" w:customStyle="1" w:styleId="il">
    <w:name w:val="il"/>
    <w:basedOn w:val="Standardnpsmoodstavce"/>
    <w:rsid w:val="00914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963">
      <w:bodyDiv w:val="1"/>
      <w:marLeft w:val="0"/>
      <w:marRight w:val="0"/>
      <w:marTop w:val="0"/>
      <w:marBottom w:val="0"/>
      <w:divBdr>
        <w:top w:val="none" w:sz="0" w:space="0" w:color="auto"/>
        <w:left w:val="none" w:sz="0" w:space="0" w:color="auto"/>
        <w:bottom w:val="none" w:sz="0" w:space="0" w:color="auto"/>
        <w:right w:val="none" w:sz="0" w:space="0" w:color="auto"/>
      </w:divBdr>
    </w:div>
    <w:div w:id="22025650">
      <w:bodyDiv w:val="1"/>
      <w:marLeft w:val="0"/>
      <w:marRight w:val="0"/>
      <w:marTop w:val="0"/>
      <w:marBottom w:val="0"/>
      <w:divBdr>
        <w:top w:val="none" w:sz="0" w:space="0" w:color="auto"/>
        <w:left w:val="none" w:sz="0" w:space="0" w:color="auto"/>
        <w:bottom w:val="none" w:sz="0" w:space="0" w:color="auto"/>
        <w:right w:val="none" w:sz="0" w:space="0" w:color="auto"/>
      </w:divBdr>
    </w:div>
    <w:div w:id="60718362">
      <w:bodyDiv w:val="1"/>
      <w:marLeft w:val="0"/>
      <w:marRight w:val="0"/>
      <w:marTop w:val="0"/>
      <w:marBottom w:val="0"/>
      <w:divBdr>
        <w:top w:val="none" w:sz="0" w:space="0" w:color="auto"/>
        <w:left w:val="none" w:sz="0" w:space="0" w:color="auto"/>
        <w:bottom w:val="none" w:sz="0" w:space="0" w:color="auto"/>
        <w:right w:val="none" w:sz="0" w:space="0" w:color="auto"/>
      </w:divBdr>
    </w:div>
    <w:div w:id="69468497">
      <w:bodyDiv w:val="1"/>
      <w:marLeft w:val="0"/>
      <w:marRight w:val="0"/>
      <w:marTop w:val="0"/>
      <w:marBottom w:val="0"/>
      <w:divBdr>
        <w:top w:val="none" w:sz="0" w:space="0" w:color="auto"/>
        <w:left w:val="none" w:sz="0" w:space="0" w:color="auto"/>
        <w:bottom w:val="none" w:sz="0" w:space="0" w:color="auto"/>
        <w:right w:val="none" w:sz="0" w:space="0" w:color="auto"/>
      </w:divBdr>
    </w:div>
    <w:div w:id="90050521">
      <w:bodyDiv w:val="1"/>
      <w:marLeft w:val="0"/>
      <w:marRight w:val="0"/>
      <w:marTop w:val="0"/>
      <w:marBottom w:val="0"/>
      <w:divBdr>
        <w:top w:val="none" w:sz="0" w:space="0" w:color="auto"/>
        <w:left w:val="none" w:sz="0" w:space="0" w:color="auto"/>
        <w:bottom w:val="none" w:sz="0" w:space="0" w:color="auto"/>
        <w:right w:val="none" w:sz="0" w:space="0" w:color="auto"/>
      </w:divBdr>
    </w:div>
    <w:div w:id="103381840">
      <w:bodyDiv w:val="1"/>
      <w:marLeft w:val="0"/>
      <w:marRight w:val="0"/>
      <w:marTop w:val="0"/>
      <w:marBottom w:val="0"/>
      <w:divBdr>
        <w:top w:val="none" w:sz="0" w:space="0" w:color="auto"/>
        <w:left w:val="none" w:sz="0" w:space="0" w:color="auto"/>
        <w:bottom w:val="none" w:sz="0" w:space="0" w:color="auto"/>
        <w:right w:val="none" w:sz="0" w:space="0" w:color="auto"/>
      </w:divBdr>
    </w:div>
    <w:div w:id="111244602">
      <w:bodyDiv w:val="1"/>
      <w:marLeft w:val="0"/>
      <w:marRight w:val="0"/>
      <w:marTop w:val="0"/>
      <w:marBottom w:val="0"/>
      <w:divBdr>
        <w:top w:val="none" w:sz="0" w:space="0" w:color="auto"/>
        <w:left w:val="none" w:sz="0" w:space="0" w:color="auto"/>
        <w:bottom w:val="none" w:sz="0" w:space="0" w:color="auto"/>
        <w:right w:val="none" w:sz="0" w:space="0" w:color="auto"/>
      </w:divBdr>
    </w:div>
    <w:div w:id="114102645">
      <w:bodyDiv w:val="1"/>
      <w:marLeft w:val="0"/>
      <w:marRight w:val="0"/>
      <w:marTop w:val="0"/>
      <w:marBottom w:val="0"/>
      <w:divBdr>
        <w:top w:val="none" w:sz="0" w:space="0" w:color="auto"/>
        <w:left w:val="none" w:sz="0" w:space="0" w:color="auto"/>
        <w:bottom w:val="none" w:sz="0" w:space="0" w:color="auto"/>
        <w:right w:val="none" w:sz="0" w:space="0" w:color="auto"/>
      </w:divBdr>
    </w:div>
    <w:div w:id="170611355">
      <w:bodyDiv w:val="1"/>
      <w:marLeft w:val="0"/>
      <w:marRight w:val="0"/>
      <w:marTop w:val="0"/>
      <w:marBottom w:val="0"/>
      <w:divBdr>
        <w:top w:val="none" w:sz="0" w:space="0" w:color="auto"/>
        <w:left w:val="none" w:sz="0" w:space="0" w:color="auto"/>
        <w:bottom w:val="none" w:sz="0" w:space="0" w:color="auto"/>
        <w:right w:val="none" w:sz="0" w:space="0" w:color="auto"/>
      </w:divBdr>
    </w:div>
    <w:div w:id="213322240">
      <w:bodyDiv w:val="1"/>
      <w:marLeft w:val="0"/>
      <w:marRight w:val="0"/>
      <w:marTop w:val="0"/>
      <w:marBottom w:val="0"/>
      <w:divBdr>
        <w:top w:val="none" w:sz="0" w:space="0" w:color="auto"/>
        <w:left w:val="none" w:sz="0" w:space="0" w:color="auto"/>
        <w:bottom w:val="none" w:sz="0" w:space="0" w:color="auto"/>
        <w:right w:val="none" w:sz="0" w:space="0" w:color="auto"/>
      </w:divBdr>
    </w:div>
    <w:div w:id="221985763">
      <w:bodyDiv w:val="1"/>
      <w:marLeft w:val="0"/>
      <w:marRight w:val="0"/>
      <w:marTop w:val="0"/>
      <w:marBottom w:val="0"/>
      <w:divBdr>
        <w:top w:val="none" w:sz="0" w:space="0" w:color="auto"/>
        <w:left w:val="none" w:sz="0" w:space="0" w:color="auto"/>
        <w:bottom w:val="none" w:sz="0" w:space="0" w:color="auto"/>
        <w:right w:val="none" w:sz="0" w:space="0" w:color="auto"/>
      </w:divBdr>
    </w:div>
    <w:div w:id="229655780">
      <w:bodyDiv w:val="1"/>
      <w:marLeft w:val="0"/>
      <w:marRight w:val="0"/>
      <w:marTop w:val="0"/>
      <w:marBottom w:val="0"/>
      <w:divBdr>
        <w:top w:val="none" w:sz="0" w:space="0" w:color="auto"/>
        <w:left w:val="none" w:sz="0" w:space="0" w:color="auto"/>
        <w:bottom w:val="none" w:sz="0" w:space="0" w:color="auto"/>
        <w:right w:val="none" w:sz="0" w:space="0" w:color="auto"/>
      </w:divBdr>
    </w:div>
    <w:div w:id="230428727">
      <w:bodyDiv w:val="1"/>
      <w:marLeft w:val="0"/>
      <w:marRight w:val="0"/>
      <w:marTop w:val="0"/>
      <w:marBottom w:val="0"/>
      <w:divBdr>
        <w:top w:val="none" w:sz="0" w:space="0" w:color="auto"/>
        <w:left w:val="none" w:sz="0" w:space="0" w:color="auto"/>
        <w:bottom w:val="none" w:sz="0" w:space="0" w:color="auto"/>
        <w:right w:val="none" w:sz="0" w:space="0" w:color="auto"/>
      </w:divBdr>
    </w:div>
    <w:div w:id="231932008">
      <w:bodyDiv w:val="1"/>
      <w:marLeft w:val="0"/>
      <w:marRight w:val="0"/>
      <w:marTop w:val="0"/>
      <w:marBottom w:val="0"/>
      <w:divBdr>
        <w:top w:val="none" w:sz="0" w:space="0" w:color="auto"/>
        <w:left w:val="none" w:sz="0" w:space="0" w:color="auto"/>
        <w:bottom w:val="none" w:sz="0" w:space="0" w:color="auto"/>
        <w:right w:val="none" w:sz="0" w:space="0" w:color="auto"/>
      </w:divBdr>
    </w:div>
    <w:div w:id="265043208">
      <w:bodyDiv w:val="1"/>
      <w:marLeft w:val="0"/>
      <w:marRight w:val="0"/>
      <w:marTop w:val="0"/>
      <w:marBottom w:val="0"/>
      <w:divBdr>
        <w:top w:val="none" w:sz="0" w:space="0" w:color="auto"/>
        <w:left w:val="none" w:sz="0" w:space="0" w:color="auto"/>
        <w:bottom w:val="none" w:sz="0" w:space="0" w:color="auto"/>
        <w:right w:val="none" w:sz="0" w:space="0" w:color="auto"/>
      </w:divBdr>
    </w:div>
    <w:div w:id="274409119">
      <w:bodyDiv w:val="1"/>
      <w:marLeft w:val="0"/>
      <w:marRight w:val="0"/>
      <w:marTop w:val="0"/>
      <w:marBottom w:val="0"/>
      <w:divBdr>
        <w:top w:val="none" w:sz="0" w:space="0" w:color="auto"/>
        <w:left w:val="none" w:sz="0" w:space="0" w:color="auto"/>
        <w:bottom w:val="none" w:sz="0" w:space="0" w:color="auto"/>
        <w:right w:val="none" w:sz="0" w:space="0" w:color="auto"/>
      </w:divBdr>
    </w:div>
    <w:div w:id="323707242">
      <w:bodyDiv w:val="1"/>
      <w:marLeft w:val="0"/>
      <w:marRight w:val="0"/>
      <w:marTop w:val="0"/>
      <w:marBottom w:val="0"/>
      <w:divBdr>
        <w:top w:val="none" w:sz="0" w:space="0" w:color="auto"/>
        <w:left w:val="none" w:sz="0" w:space="0" w:color="auto"/>
        <w:bottom w:val="none" w:sz="0" w:space="0" w:color="auto"/>
        <w:right w:val="none" w:sz="0" w:space="0" w:color="auto"/>
      </w:divBdr>
    </w:div>
    <w:div w:id="349255483">
      <w:bodyDiv w:val="1"/>
      <w:marLeft w:val="0"/>
      <w:marRight w:val="0"/>
      <w:marTop w:val="0"/>
      <w:marBottom w:val="0"/>
      <w:divBdr>
        <w:top w:val="none" w:sz="0" w:space="0" w:color="auto"/>
        <w:left w:val="none" w:sz="0" w:space="0" w:color="auto"/>
        <w:bottom w:val="none" w:sz="0" w:space="0" w:color="auto"/>
        <w:right w:val="none" w:sz="0" w:space="0" w:color="auto"/>
      </w:divBdr>
    </w:div>
    <w:div w:id="355496964">
      <w:bodyDiv w:val="1"/>
      <w:marLeft w:val="0"/>
      <w:marRight w:val="0"/>
      <w:marTop w:val="0"/>
      <w:marBottom w:val="0"/>
      <w:divBdr>
        <w:top w:val="none" w:sz="0" w:space="0" w:color="auto"/>
        <w:left w:val="none" w:sz="0" w:space="0" w:color="auto"/>
        <w:bottom w:val="none" w:sz="0" w:space="0" w:color="auto"/>
        <w:right w:val="none" w:sz="0" w:space="0" w:color="auto"/>
      </w:divBdr>
    </w:div>
    <w:div w:id="382020799">
      <w:bodyDiv w:val="1"/>
      <w:marLeft w:val="0"/>
      <w:marRight w:val="0"/>
      <w:marTop w:val="0"/>
      <w:marBottom w:val="0"/>
      <w:divBdr>
        <w:top w:val="none" w:sz="0" w:space="0" w:color="auto"/>
        <w:left w:val="none" w:sz="0" w:space="0" w:color="auto"/>
        <w:bottom w:val="none" w:sz="0" w:space="0" w:color="auto"/>
        <w:right w:val="none" w:sz="0" w:space="0" w:color="auto"/>
      </w:divBdr>
    </w:div>
    <w:div w:id="425006352">
      <w:bodyDiv w:val="1"/>
      <w:marLeft w:val="0"/>
      <w:marRight w:val="0"/>
      <w:marTop w:val="0"/>
      <w:marBottom w:val="0"/>
      <w:divBdr>
        <w:top w:val="none" w:sz="0" w:space="0" w:color="auto"/>
        <w:left w:val="none" w:sz="0" w:space="0" w:color="auto"/>
        <w:bottom w:val="none" w:sz="0" w:space="0" w:color="auto"/>
        <w:right w:val="none" w:sz="0" w:space="0" w:color="auto"/>
      </w:divBdr>
    </w:div>
    <w:div w:id="452553213">
      <w:bodyDiv w:val="1"/>
      <w:marLeft w:val="0"/>
      <w:marRight w:val="0"/>
      <w:marTop w:val="0"/>
      <w:marBottom w:val="0"/>
      <w:divBdr>
        <w:top w:val="none" w:sz="0" w:space="0" w:color="auto"/>
        <w:left w:val="none" w:sz="0" w:space="0" w:color="auto"/>
        <w:bottom w:val="none" w:sz="0" w:space="0" w:color="auto"/>
        <w:right w:val="none" w:sz="0" w:space="0" w:color="auto"/>
      </w:divBdr>
    </w:div>
    <w:div w:id="527137885">
      <w:bodyDiv w:val="1"/>
      <w:marLeft w:val="0"/>
      <w:marRight w:val="0"/>
      <w:marTop w:val="0"/>
      <w:marBottom w:val="0"/>
      <w:divBdr>
        <w:top w:val="none" w:sz="0" w:space="0" w:color="auto"/>
        <w:left w:val="none" w:sz="0" w:space="0" w:color="auto"/>
        <w:bottom w:val="none" w:sz="0" w:space="0" w:color="auto"/>
        <w:right w:val="none" w:sz="0" w:space="0" w:color="auto"/>
      </w:divBdr>
    </w:div>
    <w:div w:id="527717809">
      <w:bodyDiv w:val="1"/>
      <w:marLeft w:val="0"/>
      <w:marRight w:val="0"/>
      <w:marTop w:val="0"/>
      <w:marBottom w:val="0"/>
      <w:divBdr>
        <w:top w:val="none" w:sz="0" w:space="0" w:color="auto"/>
        <w:left w:val="none" w:sz="0" w:space="0" w:color="auto"/>
        <w:bottom w:val="none" w:sz="0" w:space="0" w:color="auto"/>
        <w:right w:val="none" w:sz="0" w:space="0" w:color="auto"/>
      </w:divBdr>
    </w:div>
    <w:div w:id="541985102">
      <w:bodyDiv w:val="1"/>
      <w:marLeft w:val="0"/>
      <w:marRight w:val="0"/>
      <w:marTop w:val="0"/>
      <w:marBottom w:val="0"/>
      <w:divBdr>
        <w:top w:val="none" w:sz="0" w:space="0" w:color="auto"/>
        <w:left w:val="none" w:sz="0" w:space="0" w:color="auto"/>
        <w:bottom w:val="none" w:sz="0" w:space="0" w:color="auto"/>
        <w:right w:val="none" w:sz="0" w:space="0" w:color="auto"/>
      </w:divBdr>
    </w:div>
    <w:div w:id="555356821">
      <w:bodyDiv w:val="1"/>
      <w:marLeft w:val="0"/>
      <w:marRight w:val="0"/>
      <w:marTop w:val="0"/>
      <w:marBottom w:val="0"/>
      <w:divBdr>
        <w:top w:val="none" w:sz="0" w:space="0" w:color="auto"/>
        <w:left w:val="none" w:sz="0" w:space="0" w:color="auto"/>
        <w:bottom w:val="none" w:sz="0" w:space="0" w:color="auto"/>
        <w:right w:val="none" w:sz="0" w:space="0" w:color="auto"/>
      </w:divBdr>
    </w:div>
    <w:div w:id="571819344">
      <w:bodyDiv w:val="1"/>
      <w:marLeft w:val="0"/>
      <w:marRight w:val="0"/>
      <w:marTop w:val="0"/>
      <w:marBottom w:val="0"/>
      <w:divBdr>
        <w:top w:val="none" w:sz="0" w:space="0" w:color="auto"/>
        <w:left w:val="none" w:sz="0" w:space="0" w:color="auto"/>
        <w:bottom w:val="none" w:sz="0" w:space="0" w:color="auto"/>
        <w:right w:val="none" w:sz="0" w:space="0" w:color="auto"/>
      </w:divBdr>
    </w:div>
    <w:div w:id="585382065">
      <w:bodyDiv w:val="1"/>
      <w:marLeft w:val="0"/>
      <w:marRight w:val="0"/>
      <w:marTop w:val="0"/>
      <w:marBottom w:val="0"/>
      <w:divBdr>
        <w:top w:val="none" w:sz="0" w:space="0" w:color="auto"/>
        <w:left w:val="none" w:sz="0" w:space="0" w:color="auto"/>
        <w:bottom w:val="none" w:sz="0" w:space="0" w:color="auto"/>
        <w:right w:val="none" w:sz="0" w:space="0" w:color="auto"/>
      </w:divBdr>
    </w:div>
    <w:div w:id="604189581">
      <w:bodyDiv w:val="1"/>
      <w:marLeft w:val="0"/>
      <w:marRight w:val="0"/>
      <w:marTop w:val="0"/>
      <w:marBottom w:val="0"/>
      <w:divBdr>
        <w:top w:val="none" w:sz="0" w:space="0" w:color="auto"/>
        <w:left w:val="none" w:sz="0" w:space="0" w:color="auto"/>
        <w:bottom w:val="none" w:sz="0" w:space="0" w:color="auto"/>
        <w:right w:val="none" w:sz="0" w:space="0" w:color="auto"/>
      </w:divBdr>
    </w:div>
    <w:div w:id="609241556">
      <w:bodyDiv w:val="1"/>
      <w:marLeft w:val="0"/>
      <w:marRight w:val="0"/>
      <w:marTop w:val="0"/>
      <w:marBottom w:val="0"/>
      <w:divBdr>
        <w:top w:val="none" w:sz="0" w:space="0" w:color="auto"/>
        <w:left w:val="none" w:sz="0" w:space="0" w:color="auto"/>
        <w:bottom w:val="none" w:sz="0" w:space="0" w:color="auto"/>
        <w:right w:val="none" w:sz="0" w:space="0" w:color="auto"/>
      </w:divBdr>
    </w:div>
    <w:div w:id="622730997">
      <w:bodyDiv w:val="1"/>
      <w:marLeft w:val="0"/>
      <w:marRight w:val="0"/>
      <w:marTop w:val="0"/>
      <w:marBottom w:val="0"/>
      <w:divBdr>
        <w:top w:val="none" w:sz="0" w:space="0" w:color="auto"/>
        <w:left w:val="none" w:sz="0" w:space="0" w:color="auto"/>
        <w:bottom w:val="none" w:sz="0" w:space="0" w:color="auto"/>
        <w:right w:val="none" w:sz="0" w:space="0" w:color="auto"/>
      </w:divBdr>
    </w:div>
    <w:div w:id="625039681">
      <w:bodyDiv w:val="1"/>
      <w:marLeft w:val="0"/>
      <w:marRight w:val="0"/>
      <w:marTop w:val="0"/>
      <w:marBottom w:val="0"/>
      <w:divBdr>
        <w:top w:val="none" w:sz="0" w:space="0" w:color="auto"/>
        <w:left w:val="none" w:sz="0" w:space="0" w:color="auto"/>
        <w:bottom w:val="none" w:sz="0" w:space="0" w:color="auto"/>
        <w:right w:val="none" w:sz="0" w:space="0" w:color="auto"/>
      </w:divBdr>
    </w:div>
    <w:div w:id="697706698">
      <w:bodyDiv w:val="1"/>
      <w:marLeft w:val="0"/>
      <w:marRight w:val="0"/>
      <w:marTop w:val="0"/>
      <w:marBottom w:val="0"/>
      <w:divBdr>
        <w:top w:val="none" w:sz="0" w:space="0" w:color="auto"/>
        <w:left w:val="none" w:sz="0" w:space="0" w:color="auto"/>
        <w:bottom w:val="none" w:sz="0" w:space="0" w:color="auto"/>
        <w:right w:val="none" w:sz="0" w:space="0" w:color="auto"/>
      </w:divBdr>
    </w:div>
    <w:div w:id="705957658">
      <w:bodyDiv w:val="1"/>
      <w:marLeft w:val="0"/>
      <w:marRight w:val="0"/>
      <w:marTop w:val="0"/>
      <w:marBottom w:val="0"/>
      <w:divBdr>
        <w:top w:val="none" w:sz="0" w:space="0" w:color="auto"/>
        <w:left w:val="none" w:sz="0" w:space="0" w:color="auto"/>
        <w:bottom w:val="none" w:sz="0" w:space="0" w:color="auto"/>
        <w:right w:val="none" w:sz="0" w:space="0" w:color="auto"/>
      </w:divBdr>
    </w:div>
    <w:div w:id="706879310">
      <w:bodyDiv w:val="1"/>
      <w:marLeft w:val="0"/>
      <w:marRight w:val="0"/>
      <w:marTop w:val="0"/>
      <w:marBottom w:val="0"/>
      <w:divBdr>
        <w:top w:val="none" w:sz="0" w:space="0" w:color="auto"/>
        <w:left w:val="none" w:sz="0" w:space="0" w:color="auto"/>
        <w:bottom w:val="none" w:sz="0" w:space="0" w:color="auto"/>
        <w:right w:val="none" w:sz="0" w:space="0" w:color="auto"/>
      </w:divBdr>
    </w:div>
    <w:div w:id="752118901">
      <w:bodyDiv w:val="1"/>
      <w:marLeft w:val="0"/>
      <w:marRight w:val="0"/>
      <w:marTop w:val="0"/>
      <w:marBottom w:val="0"/>
      <w:divBdr>
        <w:top w:val="none" w:sz="0" w:space="0" w:color="auto"/>
        <w:left w:val="none" w:sz="0" w:space="0" w:color="auto"/>
        <w:bottom w:val="none" w:sz="0" w:space="0" w:color="auto"/>
        <w:right w:val="none" w:sz="0" w:space="0" w:color="auto"/>
      </w:divBdr>
    </w:div>
    <w:div w:id="759986956">
      <w:bodyDiv w:val="1"/>
      <w:marLeft w:val="0"/>
      <w:marRight w:val="0"/>
      <w:marTop w:val="0"/>
      <w:marBottom w:val="0"/>
      <w:divBdr>
        <w:top w:val="none" w:sz="0" w:space="0" w:color="auto"/>
        <w:left w:val="none" w:sz="0" w:space="0" w:color="auto"/>
        <w:bottom w:val="none" w:sz="0" w:space="0" w:color="auto"/>
        <w:right w:val="none" w:sz="0" w:space="0" w:color="auto"/>
      </w:divBdr>
    </w:div>
    <w:div w:id="762453110">
      <w:bodyDiv w:val="1"/>
      <w:marLeft w:val="0"/>
      <w:marRight w:val="0"/>
      <w:marTop w:val="0"/>
      <w:marBottom w:val="0"/>
      <w:divBdr>
        <w:top w:val="none" w:sz="0" w:space="0" w:color="auto"/>
        <w:left w:val="none" w:sz="0" w:space="0" w:color="auto"/>
        <w:bottom w:val="none" w:sz="0" w:space="0" w:color="auto"/>
        <w:right w:val="none" w:sz="0" w:space="0" w:color="auto"/>
      </w:divBdr>
    </w:div>
    <w:div w:id="769157398">
      <w:bodyDiv w:val="1"/>
      <w:marLeft w:val="0"/>
      <w:marRight w:val="0"/>
      <w:marTop w:val="0"/>
      <w:marBottom w:val="0"/>
      <w:divBdr>
        <w:top w:val="none" w:sz="0" w:space="0" w:color="auto"/>
        <w:left w:val="none" w:sz="0" w:space="0" w:color="auto"/>
        <w:bottom w:val="none" w:sz="0" w:space="0" w:color="auto"/>
        <w:right w:val="none" w:sz="0" w:space="0" w:color="auto"/>
      </w:divBdr>
    </w:div>
    <w:div w:id="771827775">
      <w:bodyDiv w:val="1"/>
      <w:marLeft w:val="0"/>
      <w:marRight w:val="0"/>
      <w:marTop w:val="0"/>
      <w:marBottom w:val="0"/>
      <w:divBdr>
        <w:top w:val="none" w:sz="0" w:space="0" w:color="auto"/>
        <w:left w:val="none" w:sz="0" w:space="0" w:color="auto"/>
        <w:bottom w:val="none" w:sz="0" w:space="0" w:color="auto"/>
        <w:right w:val="none" w:sz="0" w:space="0" w:color="auto"/>
      </w:divBdr>
    </w:div>
    <w:div w:id="797918931">
      <w:bodyDiv w:val="1"/>
      <w:marLeft w:val="0"/>
      <w:marRight w:val="0"/>
      <w:marTop w:val="0"/>
      <w:marBottom w:val="0"/>
      <w:divBdr>
        <w:top w:val="none" w:sz="0" w:space="0" w:color="auto"/>
        <w:left w:val="none" w:sz="0" w:space="0" w:color="auto"/>
        <w:bottom w:val="none" w:sz="0" w:space="0" w:color="auto"/>
        <w:right w:val="none" w:sz="0" w:space="0" w:color="auto"/>
      </w:divBdr>
    </w:div>
    <w:div w:id="802964754">
      <w:bodyDiv w:val="1"/>
      <w:marLeft w:val="0"/>
      <w:marRight w:val="0"/>
      <w:marTop w:val="0"/>
      <w:marBottom w:val="0"/>
      <w:divBdr>
        <w:top w:val="none" w:sz="0" w:space="0" w:color="auto"/>
        <w:left w:val="none" w:sz="0" w:space="0" w:color="auto"/>
        <w:bottom w:val="none" w:sz="0" w:space="0" w:color="auto"/>
        <w:right w:val="none" w:sz="0" w:space="0" w:color="auto"/>
      </w:divBdr>
    </w:div>
    <w:div w:id="805971378">
      <w:bodyDiv w:val="1"/>
      <w:marLeft w:val="0"/>
      <w:marRight w:val="0"/>
      <w:marTop w:val="0"/>
      <w:marBottom w:val="0"/>
      <w:divBdr>
        <w:top w:val="none" w:sz="0" w:space="0" w:color="auto"/>
        <w:left w:val="none" w:sz="0" w:space="0" w:color="auto"/>
        <w:bottom w:val="none" w:sz="0" w:space="0" w:color="auto"/>
        <w:right w:val="none" w:sz="0" w:space="0" w:color="auto"/>
      </w:divBdr>
    </w:div>
    <w:div w:id="811556926">
      <w:bodyDiv w:val="1"/>
      <w:marLeft w:val="0"/>
      <w:marRight w:val="0"/>
      <w:marTop w:val="0"/>
      <w:marBottom w:val="0"/>
      <w:divBdr>
        <w:top w:val="none" w:sz="0" w:space="0" w:color="auto"/>
        <w:left w:val="none" w:sz="0" w:space="0" w:color="auto"/>
        <w:bottom w:val="none" w:sz="0" w:space="0" w:color="auto"/>
        <w:right w:val="none" w:sz="0" w:space="0" w:color="auto"/>
      </w:divBdr>
    </w:div>
    <w:div w:id="811823400">
      <w:bodyDiv w:val="1"/>
      <w:marLeft w:val="0"/>
      <w:marRight w:val="0"/>
      <w:marTop w:val="0"/>
      <w:marBottom w:val="0"/>
      <w:divBdr>
        <w:top w:val="none" w:sz="0" w:space="0" w:color="auto"/>
        <w:left w:val="none" w:sz="0" w:space="0" w:color="auto"/>
        <w:bottom w:val="none" w:sz="0" w:space="0" w:color="auto"/>
        <w:right w:val="none" w:sz="0" w:space="0" w:color="auto"/>
      </w:divBdr>
    </w:div>
    <w:div w:id="830677432">
      <w:bodyDiv w:val="1"/>
      <w:marLeft w:val="0"/>
      <w:marRight w:val="0"/>
      <w:marTop w:val="0"/>
      <w:marBottom w:val="0"/>
      <w:divBdr>
        <w:top w:val="none" w:sz="0" w:space="0" w:color="auto"/>
        <w:left w:val="none" w:sz="0" w:space="0" w:color="auto"/>
        <w:bottom w:val="none" w:sz="0" w:space="0" w:color="auto"/>
        <w:right w:val="none" w:sz="0" w:space="0" w:color="auto"/>
      </w:divBdr>
    </w:div>
    <w:div w:id="882400931">
      <w:bodyDiv w:val="1"/>
      <w:marLeft w:val="0"/>
      <w:marRight w:val="0"/>
      <w:marTop w:val="0"/>
      <w:marBottom w:val="0"/>
      <w:divBdr>
        <w:top w:val="none" w:sz="0" w:space="0" w:color="auto"/>
        <w:left w:val="none" w:sz="0" w:space="0" w:color="auto"/>
        <w:bottom w:val="none" w:sz="0" w:space="0" w:color="auto"/>
        <w:right w:val="none" w:sz="0" w:space="0" w:color="auto"/>
      </w:divBdr>
    </w:div>
    <w:div w:id="894396366">
      <w:bodyDiv w:val="1"/>
      <w:marLeft w:val="0"/>
      <w:marRight w:val="0"/>
      <w:marTop w:val="0"/>
      <w:marBottom w:val="0"/>
      <w:divBdr>
        <w:top w:val="none" w:sz="0" w:space="0" w:color="auto"/>
        <w:left w:val="none" w:sz="0" w:space="0" w:color="auto"/>
        <w:bottom w:val="none" w:sz="0" w:space="0" w:color="auto"/>
        <w:right w:val="none" w:sz="0" w:space="0" w:color="auto"/>
      </w:divBdr>
    </w:div>
    <w:div w:id="943535886">
      <w:bodyDiv w:val="1"/>
      <w:marLeft w:val="0"/>
      <w:marRight w:val="0"/>
      <w:marTop w:val="0"/>
      <w:marBottom w:val="0"/>
      <w:divBdr>
        <w:top w:val="none" w:sz="0" w:space="0" w:color="auto"/>
        <w:left w:val="none" w:sz="0" w:space="0" w:color="auto"/>
        <w:bottom w:val="none" w:sz="0" w:space="0" w:color="auto"/>
        <w:right w:val="none" w:sz="0" w:space="0" w:color="auto"/>
      </w:divBdr>
    </w:div>
    <w:div w:id="944774468">
      <w:bodyDiv w:val="1"/>
      <w:marLeft w:val="0"/>
      <w:marRight w:val="0"/>
      <w:marTop w:val="0"/>
      <w:marBottom w:val="0"/>
      <w:divBdr>
        <w:top w:val="none" w:sz="0" w:space="0" w:color="auto"/>
        <w:left w:val="none" w:sz="0" w:space="0" w:color="auto"/>
        <w:bottom w:val="none" w:sz="0" w:space="0" w:color="auto"/>
        <w:right w:val="none" w:sz="0" w:space="0" w:color="auto"/>
      </w:divBdr>
    </w:div>
    <w:div w:id="950091492">
      <w:bodyDiv w:val="1"/>
      <w:marLeft w:val="0"/>
      <w:marRight w:val="0"/>
      <w:marTop w:val="0"/>
      <w:marBottom w:val="0"/>
      <w:divBdr>
        <w:top w:val="none" w:sz="0" w:space="0" w:color="auto"/>
        <w:left w:val="none" w:sz="0" w:space="0" w:color="auto"/>
        <w:bottom w:val="none" w:sz="0" w:space="0" w:color="auto"/>
        <w:right w:val="none" w:sz="0" w:space="0" w:color="auto"/>
      </w:divBdr>
    </w:div>
    <w:div w:id="956452568">
      <w:bodyDiv w:val="1"/>
      <w:marLeft w:val="0"/>
      <w:marRight w:val="0"/>
      <w:marTop w:val="0"/>
      <w:marBottom w:val="0"/>
      <w:divBdr>
        <w:top w:val="none" w:sz="0" w:space="0" w:color="auto"/>
        <w:left w:val="none" w:sz="0" w:space="0" w:color="auto"/>
        <w:bottom w:val="none" w:sz="0" w:space="0" w:color="auto"/>
        <w:right w:val="none" w:sz="0" w:space="0" w:color="auto"/>
      </w:divBdr>
    </w:div>
    <w:div w:id="988292494">
      <w:bodyDiv w:val="1"/>
      <w:marLeft w:val="0"/>
      <w:marRight w:val="0"/>
      <w:marTop w:val="0"/>
      <w:marBottom w:val="0"/>
      <w:divBdr>
        <w:top w:val="none" w:sz="0" w:space="0" w:color="auto"/>
        <w:left w:val="none" w:sz="0" w:space="0" w:color="auto"/>
        <w:bottom w:val="none" w:sz="0" w:space="0" w:color="auto"/>
        <w:right w:val="none" w:sz="0" w:space="0" w:color="auto"/>
      </w:divBdr>
    </w:div>
    <w:div w:id="1030030246">
      <w:bodyDiv w:val="1"/>
      <w:marLeft w:val="0"/>
      <w:marRight w:val="0"/>
      <w:marTop w:val="0"/>
      <w:marBottom w:val="0"/>
      <w:divBdr>
        <w:top w:val="none" w:sz="0" w:space="0" w:color="auto"/>
        <w:left w:val="none" w:sz="0" w:space="0" w:color="auto"/>
        <w:bottom w:val="none" w:sz="0" w:space="0" w:color="auto"/>
        <w:right w:val="none" w:sz="0" w:space="0" w:color="auto"/>
      </w:divBdr>
    </w:div>
    <w:div w:id="1036155660">
      <w:bodyDiv w:val="1"/>
      <w:marLeft w:val="0"/>
      <w:marRight w:val="0"/>
      <w:marTop w:val="0"/>
      <w:marBottom w:val="0"/>
      <w:divBdr>
        <w:top w:val="none" w:sz="0" w:space="0" w:color="auto"/>
        <w:left w:val="none" w:sz="0" w:space="0" w:color="auto"/>
        <w:bottom w:val="none" w:sz="0" w:space="0" w:color="auto"/>
        <w:right w:val="none" w:sz="0" w:space="0" w:color="auto"/>
      </w:divBdr>
    </w:div>
    <w:div w:id="1104421549">
      <w:bodyDiv w:val="1"/>
      <w:marLeft w:val="0"/>
      <w:marRight w:val="0"/>
      <w:marTop w:val="0"/>
      <w:marBottom w:val="0"/>
      <w:divBdr>
        <w:top w:val="none" w:sz="0" w:space="0" w:color="auto"/>
        <w:left w:val="none" w:sz="0" w:space="0" w:color="auto"/>
        <w:bottom w:val="none" w:sz="0" w:space="0" w:color="auto"/>
        <w:right w:val="none" w:sz="0" w:space="0" w:color="auto"/>
      </w:divBdr>
    </w:div>
    <w:div w:id="1106777513">
      <w:bodyDiv w:val="1"/>
      <w:marLeft w:val="0"/>
      <w:marRight w:val="0"/>
      <w:marTop w:val="0"/>
      <w:marBottom w:val="0"/>
      <w:divBdr>
        <w:top w:val="none" w:sz="0" w:space="0" w:color="auto"/>
        <w:left w:val="none" w:sz="0" w:space="0" w:color="auto"/>
        <w:bottom w:val="none" w:sz="0" w:space="0" w:color="auto"/>
        <w:right w:val="none" w:sz="0" w:space="0" w:color="auto"/>
      </w:divBdr>
    </w:div>
    <w:div w:id="1111045590">
      <w:bodyDiv w:val="1"/>
      <w:marLeft w:val="0"/>
      <w:marRight w:val="0"/>
      <w:marTop w:val="0"/>
      <w:marBottom w:val="0"/>
      <w:divBdr>
        <w:top w:val="none" w:sz="0" w:space="0" w:color="auto"/>
        <w:left w:val="none" w:sz="0" w:space="0" w:color="auto"/>
        <w:bottom w:val="none" w:sz="0" w:space="0" w:color="auto"/>
        <w:right w:val="none" w:sz="0" w:space="0" w:color="auto"/>
      </w:divBdr>
    </w:div>
    <w:div w:id="1111510027">
      <w:bodyDiv w:val="1"/>
      <w:marLeft w:val="0"/>
      <w:marRight w:val="0"/>
      <w:marTop w:val="0"/>
      <w:marBottom w:val="0"/>
      <w:divBdr>
        <w:top w:val="none" w:sz="0" w:space="0" w:color="auto"/>
        <w:left w:val="none" w:sz="0" w:space="0" w:color="auto"/>
        <w:bottom w:val="none" w:sz="0" w:space="0" w:color="auto"/>
        <w:right w:val="none" w:sz="0" w:space="0" w:color="auto"/>
      </w:divBdr>
    </w:div>
    <w:div w:id="1119105317">
      <w:bodyDiv w:val="1"/>
      <w:marLeft w:val="0"/>
      <w:marRight w:val="0"/>
      <w:marTop w:val="0"/>
      <w:marBottom w:val="0"/>
      <w:divBdr>
        <w:top w:val="none" w:sz="0" w:space="0" w:color="auto"/>
        <w:left w:val="none" w:sz="0" w:space="0" w:color="auto"/>
        <w:bottom w:val="none" w:sz="0" w:space="0" w:color="auto"/>
        <w:right w:val="none" w:sz="0" w:space="0" w:color="auto"/>
      </w:divBdr>
    </w:div>
    <w:div w:id="1133644596">
      <w:bodyDiv w:val="1"/>
      <w:marLeft w:val="0"/>
      <w:marRight w:val="0"/>
      <w:marTop w:val="0"/>
      <w:marBottom w:val="0"/>
      <w:divBdr>
        <w:top w:val="none" w:sz="0" w:space="0" w:color="auto"/>
        <w:left w:val="none" w:sz="0" w:space="0" w:color="auto"/>
        <w:bottom w:val="none" w:sz="0" w:space="0" w:color="auto"/>
        <w:right w:val="none" w:sz="0" w:space="0" w:color="auto"/>
      </w:divBdr>
    </w:div>
    <w:div w:id="1143158075">
      <w:bodyDiv w:val="1"/>
      <w:marLeft w:val="0"/>
      <w:marRight w:val="0"/>
      <w:marTop w:val="0"/>
      <w:marBottom w:val="0"/>
      <w:divBdr>
        <w:top w:val="none" w:sz="0" w:space="0" w:color="auto"/>
        <w:left w:val="none" w:sz="0" w:space="0" w:color="auto"/>
        <w:bottom w:val="none" w:sz="0" w:space="0" w:color="auto"/>
        <w:right w:val="none" w:sz="0" w:space="0" w:color="auto"/>
      </w:divBdr>
    </w:div>
    <w:div w:id="1150364695">
      <w:bodyDiv w:val="1"/>
      <w:marLeft w:val="0"/>
      <w:marRight w:val="0"/>
      <w:marTop w:val="0"/>
      <w:marBottom w:val="0"/>
      <w:divBdr>
        <w:top w:val="none" w:sz="0" w:space="0" w:color="auto"/>
        <w:left w:val="none" w:sz="0" w:space="0" w:color="auto"/>
        <w:bottom w:val="none" w:sz="0" w:space="0" w:color="auto"/>
        <w:right w:val="none" w:sz="0" w:space="0" w:color="auto"/>
      </w:divBdr>
    </w:div>
    <w:div w:id="1171335196">
      <w:bodyDiv w:val="1"/>
      <w:marLeft w:val="0"/>
      <w:marRight w:val="0"/>
      <w:marTop w:val="0"/>
      <w:marBottom w:val="0"/>
      <w:divBdr>
        <w:top w:val="none" w:sz="0" w:space="0" w:color="auto"/>
        <w:left w:val="none" w:sz="0" w:space="0" w:color="auto"/>
        <w:bottom w:val="none" w:sz="0" w:space="0" w:color="auto"/>
        <w:right w:val="none" w:sz="0" w:space="0" w:color="auto"/>
      </w:divBdr>
    </w:div>
    <w:div w:id="1222979378">
      <w:bodyDiv w:val="1"/>
      <w:marLeft w:val="0"/>
      <w:marRight w:val="0"/>
      <w:marTop w:val="0"/>
      <w:marBottom w:val="0"/>
      <w:divBdr>
        <w:top w:val="none" w:sz="0" w:space="0" w:color="auto"/>
        <w:left w:val="none" w:sz="0" w:space="0" w:color="auto"/>
        <w:bottom w:val="none" w:sz="0" w:space="0" w:color="auto"/>
        <w:right w:val="none" w:sz="0" w:space="0" w:color="auto"/>
      </w:divBdr>
    </w:div>
    <w:div w:id="1320965452">
      <w:bodyDiv w:val="1"/>
      <w:marLeft w:val="0"/>
      <w:marRight w:val="0"/>
      <w:marTop w:val="0"/>
      <w:marBottom w:val="0"/>
      <w:divBdr>
        <w:top w:val="none" w:sz="0" w:space="0" w:color="auto"/>
        <w:left w:val="none" w:sz="0" w:space="0" w:color="auto"/>
        <w:bottom w:val="none" w:sz="0" w:space="0" w:color="auto"/>
        <w:right w:val="none" w:sz="0" w:space="0" w:color="auto"/>
      </w:divBdr>
    </w:div>
    <w:div w:id="1333341323">
      <w:bodyDiv w:val="1"/>
      <w:marLeft w:val="0"/>
      <w:marRight w:val="0"/>
      <w:marTop w:val="0"/>
      <w:marBottom w:val="0"/>
      <w:divBdr>
        <w:top w:val="none" w:sz="0" w:space="0" w:color="auto"/>
        <w:left w:val="none" w:sz="0" w:space="0" w:color="auto"/>
        <w:bottom w:val="none" w:sz="0" w:space="0" w:color="auto"/>
        <w:right w:val="none" w:sz="0" w:space="0" w:color="auto"/>
      </w:divBdr>
    </w:div>
    <w:div w:id="1348095902">
      <w:bodyDiv w:val="1"/>
      <w:marLeft w:val="0"/>
      <w:marRight w:val="0"/>
      <w:marTop w:val="0"/>
      <w:marBottom w:val="0"/>
      <w:divBdr>
        <w:top w:val="none" w:sz="0" w:space="0" w:color="auto"/>
        <w:left w:val="none" w:sz="0" w:space="0" w:color="auto"/>
        <w:bottom w:val="none" w:sz="0" w:space="0" w:color="auto"/>
        <w:right w:val="none" w:sz="0" w:space="0" w:color="auto"/>
      </w:divBdr>
    </w:div>
    <w:div w:id="1364133991">
      <w:bodyDiv w:val="1"/>
      <w:marLeft w:val="0"/>
      <w:marRight w:val="0"/>
      <w:marTop w:val="0"/>
      <w:marBottom w:val="0"/>
      <w:divBdr>
        <w:top w:val="none" w:sz="0" w:space="0" w:color="auto"/>
        <w:left w:val="none" w:sz="0" w:space="0" w:color="auto"/>
        <w:bottom w:val="none" w:sz="0" w:space="0" w:color="auto"/>
        <w:right w:val="none" w:sz="0" w:space="0" w:color="auto"/>
      </w:divBdr>
    </w:div>
    <w:div w:id="1379818901">
      <w:bodyDiv w:val="1"/>
      <w:marLeft w:val="0"/>
      <w:marRight w:val="0"/>
      <w:marTop w:val="0"/>
      <w:marBottom w:val="0"/>
      <w:divBdr>
        <w:top w:val="none" w:sz="0" w:space="0" w:color="auto"/>
        <w:left w:val="none" w:sz="0" w:space="0" w:color="auto"/>
        <w:bottom w:val="none" w:sz="0" w:space="0" w:color="auto"/>
        <w:right w:val="none" w:sz="0" w:space="0" w:color="auto"/>
      </w:divBdr>
    </w:div>
    <w:div w:id="1426918499">
      <w:bodyDiv w:val="1"/>
      <w:marLeft w:val="0"/>
      <w:marRight w:val="0"/>
      <w:marTop w:val="0"/>
      <w:marBottom w:val="0"/>
      <w:divBdr>
        <w:top w:val="none" w:sz="0" w:space="0" w:color="auto"/>
        <w:left w:val="none" w:sz="0" w:space="0" w:color="auto"/>
        <w:bottom w:val="none" w:sz="0" w:space="0" w:color="auto"/>
        <w:right w:val="none" w:sz="0" w:space="0" w:color="auto"/>
      </w:divBdr>
    </w:div>
    <w:div w:id="1444768321">
      <w:bodyDiv w:val="1"/>
      <w:marLeft w:val="0"/>
      <w:marRight w:val="0"/>
      <w:marTop w:val="0"/>
      <w:marBottom w:val="0"/>
      <w:divBdr>
        <w:top w:val="none" w:sz="0" w:space="0" w:color="auto"/>
        <w:left w:val="none" w:sz="0" w:space="0" w:color="auto"/>
        <w:bottom w:val="none" w:sz="0" w:space="0" w:color="auto"/>
        <w:right w:val="none" w:sz="0" w:space="0" w:color="auto"/>
      </w:divBdr>
    </w:div>
    <w:div w:id="1467317239">
      <w:bodyDiv w:val="1"/>
      <w:marLeft w:val="0"/>
      <w:marRight w:val="0"/>
      <w:marTop w:val="0"/>
      <w:marBottom w:val="0"/>
      <w:divBdr>
        <w:top w:val="none" w:sz="0" w:space="0" w:color="auto"/>
        <w:left w:val="none" w:sz="0" w:space="0" w:color="auto"/>
        <w:bottom w:val="none" w:sz="0" w:space="0" w:color="auto"/>
        <w:right w:val="none" w:sz="0" w:space="0" w:color="auto"/>
      </w:divBdr>
    </w:div>
    <w:div w:id="1475754426">
      <w:bodyDiv w:val="1"/>
      <w:marLeft w:val="0"/>
      <w:marRight w:val="0"/>
      <w:marTop w:val="0"/>
      <w:marBottom w:val="0"/>
      <w:divBdr>
        <w:top w:val="none" w:sz="0" w:space="0" w:color="auto"/>
        <w:left w:val="none" w:sz="0" w:space="0" w:color="auto"/>
        <w:bottom w:val="none" w:sz="0" w:space="0" w:color="auto"/>
        <w:right w:val="none" w:sz="0" w:space="0" w:color="auto"/>
      </w:divBdr>
    </w:div>
    <w:div w:id="1475873777">
      <w:bodyDiv w:val="1"/>
      <w:marLeft w:val="0"/>
      <w:marRight w:val="0"/>
      <w:marTop w:val="0"/>
      <w:marBottom w:val="0"/>
      <w:divBdr>
        <w:top w:val="none" w:sz="0" w:space="0" w:color="auto"/>
        <w:left w:val="none" w:sz="0" w:space="0" w:color="auto"/>
        <w:bottom w:val="none" w:sz="0" w:space="0" w:color="auto"/>
        <w:right w:val="none" w:sz="0" w:space="0" w:color="auto"/>
      </w:divBdr>
    </w:div>
    <w:div w:id="1489707173">
      <w:bodyDiv w:val="1"/>
      <w:marLeft w:val="0"/>
      <w:marRight w:val="0"/>
      <w:marTop w:val="0"/>
      <w:marBottom w:val="0"/>
      <w:divBdr>
        <w:top w:val="none" w:sz="0" w:space="0" w:color="auto"/>
        <w:left w:val="none" w:sz="0" w:space="0" w:color="auto"/>
        <w:bottom w:val="none" w:sz="0" w:space="0" w:color="auto"/>
        <w:right w:val="none" w:sz="0" w:space="0" w:color="auto"/>
      </w:divBdr>
    </w:div>
    <w:div w:id="1499467739">
      <w:bodyDiv w:val="1"/>
      <w:marLeft w:val="0"/>
      <w:marRight w:val="0"/>
      <w:marTop w:val="0"/>
      <w:marBottom w:val="0"/>
      <w:divBdr>
        <w:top w:val="none" w:sz="0" w:space="0" w:color="auto"/>
        <w:left w:val="none" w:sz="0" w:space="0" w:color="auto"/>
        <w:bottom w:val="none" w:sz="0" w:space="0" w:color="auto"/>
        <w:right w:val="none" w:sz="0" w:space="0" w:color="auto"/>
      </w:divBdr>
    </w:div>
    <w:div w:id="1506825189">
      <w:bodyDiv w:val="1"/>
      <w:marLeft w:val="0"/>
      <w:marRight w:val="0"/>
      <w:marTop w:val="0"/>
      <w:marBottom w:val="0"/>
      <w:divBdr>
        <w:top w:val="none" w:sz="0" w:space="0" w:color="auto"/>
        <w:left w:val="none" w:sz="0" w:space="0" w:color="auto"/>
        <w:bottom w:val="none" w:sz="0" w:space="0" w:color="auto"/>
        <w:right w:val="none" w:sz="0" w:space="0" w:color="auto"/>
      </w:divBdr>
    </w:div>
    <w:div w:id="1531843360">
      <w:bodyDiv w:val="1"/>
      <w:marLeft w:val="0"/>
      <w:marRight w:val="0"/>
      <w:marTop w:val="0"/>
      <w:marBottom w:val="0"/>
      <w:divBdr>
        <w:top w:val="none" w:sz="0" w:space="0" w:color="auto"/>
        <w:left w:val="none" w:sz="0" w:space="0" w:color="auto"/>
        <w:bottom w:val="none" w:sz="0" w:space="0" w:color="auto"/>
        <w:right w:val="none" w:sz="0" w:space="0" w:color="auto"/>
      </w:divBdr>
    </w:div>
    <w:div w:id="1587305630">
      <w:bodyDiv w:val="1"/>
      <w:marLeft w:val="0"/>
      <w:marRight w:val="0"/>
      <w:marTop w:val="0"/>
      <w:marBottom w:val="0"/>
      <w:divBdr>
        <w:top w:val="none" w:sz="0" w:space="0" w:color="auto"/>
        <w:left w:val="none" w:sz="0" w:space="0" w:color="auto"/>
        <w:bottom w:val="none" w:sz="0" w:space="0" w:color="auto"/>
        <w:right w:val="none" w:sz="0" w:space="0" w:color="auto"/>
      </w:divBdr>
    </w:div>
    <w:div w:id="1602255694">
      <w:bodyDiv w:val="1"/>
      <w:marLeft w:val="0"/>
      <w:marRight w:val="0"/>
      <w:marTop w:val="0"/>
      <w:marBottom w:val="0"/>
      <w:divBdr>
        <w:top w:val="none" w:sz="0" w:space="0" w:color="auto"/>
        <w:left w:val="none" w:sz="0" w:space="0" w:color="auto"/>
        <w:bottom w:val="none" w:sz="0" w:space="0" w:color="auto"/>
        <w:right w:val="none" w:sz="0" w:space="0" w:color="auto"/>
      </w:divBdr>
    </w:div>
    <w:div w:id="1607735882">
      <w:bodyDiv w:val="1"/>
      <w:marLeft w:val="0"/>
      <w:marRight w:val="0"/>
      <w:marTop w:val="0"/>
      <w:marBottom w:val="0"/>
      <w:divBdr>
        <w:top w:val="none" w:sz="0" w:space="0" w:color="auto"/>
        <w:left w:val="none" w:sz="0" w:space="0" w:color="auto"/>
        <w:bottom w:val="none" w:sz="0" w:space="0" w:color="auto"/>
        <w:right w:val="none" w:sz="0" w:space="0" w:color="auto"/>
      </w:divBdr>
    </w:div>
    <w:div w:id="1630093162">
      <w:bodyDiv w:val="1"/>
      <w:marLeft w:val="0"/>
      <w:marRight w:val="0"/>
      <w:marTop w:val="0"/>
      <w:marBottom w:val="0"/>
      <w:divBdr>
        <w:top w:val="none" w:sz="0" w:space="0" w:color="auto"/>
        <w:left w:val="none" w:sz="0" w:space="0" w:color="auto"/>
        <w:bottom w:val="none" w:sz="0" w:space="0" w:color="auto"/>
        <w:right w:val="none" w:sz="0" w:space="0" w:color="auto"/>
      </w:divBdr>
    </w:div>
    <w:div w:id="1633168035">
      <w:bodyDiv w:val="1"/>
      <w:marLeft w:val="0"/>
      <w:marRight w:val="0"/>
      <w:marTop w:val="0"/>
      <w:marBottom w:val="0"/>
      <w:divBdr>
        <w:top w:val="none" w:sz="0" w:space="0" w:color="auto"/>
        <w:left w:val="none" w:sz="0" w:space="0" w:color="auto"/>
        <w:bottom w:val="none" w:sz="0" w:space="0" w:color="auto"/>
        <w:right w:val="none" w:sz="0" w:space="0" w:color="auto"/>
      </w:divBdr>
    </w:div>
    <w:div w:id="1684084331">
      <w:bodyDiv w:val="1"/>
      <w:marLeft w:val="0"/>
      <w:marRight w:val="0"/>
      <w:marTop w:val="0"/>
      <w:marBottom w:val="0"/>
      <w:divBdr>
        <w:top w:val="none" w:sz="0" w:space="0" w:color="auto"/>
        <w:left w:val="none" w:sz="0" w:space="0" w:color="auto"/>
        <w:bottom w:val="none" w:sz="0" w:space="0" w:color="auto"/>
        <w:right w:val="none" w:sz="0" w:space="0" w:color="auto"/>
      </w:divBdr>
    </w:div>
    <w:div w:id="1690176279">
      <w:bodyDiv w:val="1"/>
      <w:marLeft w:val="0"/>
      <w:marRight w:val="0"/>
      <w:marTop w:val="0"/>
      <w:marBottom w:val="0"/>
      <w:divBdr>
        <w:top w:val="none" w:sz="0" w:space="0" w:color="auto"/>
        <w:left w:val="none" w:sz="0" w:space="0" w:color="auto"/>
        <w:bottom w:val="none" w:sz="0" w:space="0" w:color="auto"/>
        <w:right w:val="none" w:sz="0" w:space="0" w:color="auto"/>
      </w:divBdr>
    </w:div>
    <w:div w:id="1713455648">
      <w:bodyDiv w:val="1"/>
      <w:marLeft w:val="0"/>
      <w:marRight w:val="0"/>
      <w:marTop w:val="0"/>
      <w:marBottom w:val="0"/>
      <w:divBdr>
        <w:top w:val="none" w:sz="0" w:space="0" w:color="auto"/>
        <w:left w:val="none" w:sz="0" w:space="0" w:color="auto"/>
        <w:bottom w:val="none" w:sz="0" w:space="0" w:color="auto"/>
        <w:right w:val="none" w:sz="0" w:space="0" w:color="auto"/>
      </w:divBdr>
    </w:div>
    <w:div w:id="1713916105">
      <w:bodyDiv w:val="1"/>
      <w:marLeft w:val="0"/>
      <w:marRight w:val="0"/>
      <w:marTop w:val="0"/>
      <w:marBottom w:val="0"/>
      <w:divBdr>
        <w:top w:val="none" w:sz="0" w:space="0" w:color="auto"/>
        <w:left w:val="none" w:sz="0" w:space="0" w:color="auto"/>
        <w:bottom w:val="none" w:sz="0" w:space="0" w:color="auto"/>
        <w:right w:val="none" w:sz="0" w:space="0" w:color="auto"/>
      </w:divBdr>
    </w:div>
    <w:div w:id="1720737012">
      <w:bodyDiv w:val="1"/>
      <w:marLeft w:val="0"/>
      <w:marRight w:val="0"/>
      <w:marTop w:val="0"/>
      <w:marBottom w:val="0"/>
      <w:divBdr>
        <w:top w:val="none" w:sz="0" w:space="0" w:color="auto"/>
        <w:left w:val="none" w:sz="0" w:space="0" w:color="auto"/>
        <w:bottom w:val="none" w:sz="0" w:space="0" w:color="auto"/>
        <w:right w:val="none" w:sz="0" w:space="0" w:color="auto"/>
      </w:divBdr>
    </w:div>
    <w:div w:id="1724522549">
      <w:bodyDiv w:val="1"/>
      <w:marLeft w:val="0"/>
      <w:marRight w:val="0"/>
      <w:marTop w:val="0"/>
      <w:marBottom w:val="0"/>
      <w:divBdr>
        <w:top w:val="none" w:sz="0" w:space="0" w:color="auto"/>
        <w:left w:val="none" w:sz="0" w:space="0" w:color="auto"/>
        <w:bottom w:val="none" w:sz="0" w:space="0" w:color="auto"/>
        <w:right w:val="none" w:sz="0" w:space="0" w:color="auto"/>
      </w:divBdr>
    </w:div>
    <w:div w:id="1760788322">
      <w:bodyDiv w:val="1"/>
      <w:marLeft w:val="0"/>
      <w:marRight w:val="0"/>
      <w:marTop w:val="0"/>
      <w:marBottom w:val="0"/>
      <w:divBdr>
        <w:top w:val="none" w:sz="0" w:space="0" w:color="auto"/>
        <w:left w:val="none" w:sz="0" w:space="0" w:color="auto"/>
        <w:bottom w:val="none" w:sz="0" w:space="0" w:color="auto"/>
        <w:right w:val="none" w:sz="0" w:space="0" w:color="auto"/>
      </w:divBdr>
    </w:div>
    <w:div w:id="1770928907">
      <w:bodyDiv w:val="1"/>
      <w:marLeft w:val="0"/>
      <w:marRight w:val="0"/>
      <w:marTop w:val="0"/>
      <w:marBottom w:val="0"/>
      <w:divBdr>
        <w:top w:val="none" w:sz="0" w:space="0" w:color="auto"/>
        <w:left w:val="none" w:sz="0" w:space="0" w:color="auto"/>
        <w:bottom w:val="none" w:sz="0" w:space="0" w:color="auto"/>
        <w:right w:val="none" w:sz="0" w:space="0" w:color="auto"/>
      </w:divBdr>
    </w:div>
    <w:div w:id="1798329066">
      <w:bodyDiv w:val="1"/>
      <w:marLeft w:val="0"/>
      <w:marRight w:val="0"/>
      <w:marTop w:val="0"/>
      <w:marBottom w:val="0"/>
      <w:divBdr>
        <w:top w:val="none" w:sz="0" w:space="0" w:color="auto"/>
        <w:left w:val="none" w:sz="0" w:space="0" w:color="auto"/>
        <w:bottom w:val="none" w:sz="0" w:space="0" w:color="auto"/>
        <w:right w:val="none" w:sz="0" w:space="0" w:color="auto"/>
      </w:divBdr>
    </w:div>
    <w:div w:id="1807117282">
      <w:bodyDiv w:val="1"/>
      <w:marLeft w:val="0"/>
      <w:marRight w:val="0"/>
      <w:marTop w:val="0"/>
      <w:marBottom w:val="0"/>
      <w:divBdr>
        <w:top w:val="none" w:sz="0" w:space="0" w:color="auto"/>
        <w:left w:val="none" w:sz="0" w:space="0" w:color="auto"/>
        <w:bottom w:val="none" w:sz="0" w:space="0" w:color="auto"/>
        <w:right w:val="none" w:sz="0" w:space="0" w:color="auto"/>
      </w:divBdr>
      <w:divsChild>
        <w:div w:id="1099327218">
          <w:marLeft w:val="0"/>
          <w:marRight w:val="0"/>
          <w:marTop w:val="0"/>
          <w:marBottom w:val="0"/>
          <w:divBdr>
            <w:top w:val="none" w:sz="0" w:space="0" w:color="auto"/>
            <w:left w:val="none" w:sz="0" w:space="0" w:color="auto"/>
            <w:bottom w:val="none" w:sz="0" w:space="0" w:color="auto"/>
            <w:right w:val="none" w:sz="0" w:space="0" w:color="auto"/>
          </w:divBdr>
          <w:divsChild>
            <w:div w:id="1086731726">
              <w:marLeft w:val="0"/>
              <w:marRight w:val="0"/>
              <w:marTop w:val="0"/>
              <w:marBottom w:val="0"/>
              <w:divBdr>
                <w:top w:val="none" w:sz="0" w:space="0" w:color="auto"/>
                <w:left w:val="none" w:sz="0" w:space="0" w:color="auto"/>
                <w:bottom w:val="none" w:sz="0" w:space="0" w:color="auto"/>
                <w:right w:val="none" w:sz="0" w:space="0" w:color="auto"/>
              </w:divBdr>
              <w:divsChild>
                <w:div w:id="784615157">
                  <w:marLeft w:val="0"/>
                  <w:marRight w:val="0"/>
                  <w:marTop w:val="0"/>
                  <w:marBottom w:val="0"/>
                  <w:divBdr>
                    <w:top w:val="none" w:sz="0" w:space="0" w:color="auto"/>
                    <w:left w:val="none" w:sz="0" w:space="0" w:color="auto"/>
                    <w:bottom w:val="none" w:sz="0" w:space="0" w:color="auto"/>
                    <w:right w:val="none" w:sz="0" w:space="0" w:color="auto"/>
                  </w:divBdr>
                  <w:divsChild>
                    <w:div w:id="2121292083">
                      <w:marLeft w:val="0"/>
                      <w:marRight w:val="0"/>
                      <w:marTop w:val="150"/>
                      <w:marBottom w:val="0"/>
                      <w:divBdr>
                        <w:top w:val="none" w:sz="0" w:space="0" w:color="auto"/>
                        <w:left w:val="none" w:sz="0" w:space="0" w:color="auto"/>
                        <w:bottom w:val="none" w:sz="0" w:space="0" w:color="auto"/>
                        <w:right w:val="none" w:sz="0" w:space="0" w:color="auto"/>
                      </w:divBdr>
                      <w:divsChild>
                        <w:div w:id="1363088959">
                          <w:marLeft w:val="0"/>
                          <w:marRight w:val="0"/>
                          <w:marTop w:val="0"/>
                          <w:marBottom w:val="0"/>
                          <w:divBdr>
                            <w:top w:val="none" w:sz="0" w:space="0" w:color="auto"/>
                            <w:left w:val="none" w:sz="0" w:space="0" w:color="auto"/>
                            <w:bottom w:val="none" w:sz="0" w:space="0" w:color="auto"/>
                            <w:right w:val="none" w:sz="0" w:space="0" w:color="auto"/>
                          </w:divBdr>
                          <w:divsChild>
                            <w:div w:id="1098873246">
                              <w:marLeft w:val="0"/>
                              <w:marRight w:val="0"/>
                              <w:marTop w:val="0"/>
                              <w:marBottom w:val="0"/>
                              <w:divBdr>
                                <w:top w:val="none" w:sz="0" w:space="0" w:color="auto"/>
                                <w:left w:val="none" w:sz="0" w:space="0" w:color="auto"/>
                                <w:bottom w:val="none" w:sz="0" w:space="0" w:color="auto"/>
                                <w:right w:val="none" w:sz="0" w:space="0" w:color="auto"/>
                              </w:divBdr>
                              <w:divsChild>
                                <w:div w:id="2076001720">
                                  <w:marLeft w:val="0"/>
                                  <w:marRight w:val="0"/>
                                  <w:marTop w:val="0"/>
                                  <w:marBottom w:val="0"/>
                                  <w:divBdr>
                                    <w:top w:val="none" w:sz="0" w:space="0" w:color="auto"/>
                                    <w:left w:val="none" w:sz="0" w:space="0" w:color="auto"/>
                                    <w:bottom w:val="none" w:sz="0" w:space="0" w:color="auto"/>
                                    <w:right w:val="none" w:sz="0" w:space="0" w:color="auto"/>
                                  </w:divBdr>
                                  <w:divsChild>
                                    <w:div w:id="394011130">
                                      <w:marLeft w:val="0"/>
                                      <w:marRight w:val="0"/>
                                      <w:marTop w:val="0"/>
                                      <w:marBottom w:val="0"/>
                                      <w:divBdr>
                                        <w:top w:val="none" w:sz="0" w:space="0" w:color="auto"/>
                                        <w:left w:val="none" w:sz="0" w:space="0" w:color="auto"/>
                                        <w:bottom w:val="none" w:sz="0" w:space="0" w:color="auto"/>
                                        <w:right w:val="none" w:sz="0" w:space="0" w:color="auto"/>
                                      </w:divBdr>
                                      <w:divsChild>
                                        <w:div w:id="2131436994">
                                          <w:marLeft w:val="0"/>
                                          <w:marRight w:val="0"/>
                                          <w:marTop w:val="0"/>
                                          <w:marBottom w:val="0"/>
                                          <w:divBdr>
                                            <w:top w:val="none" w:sz="0" w:space="0" w:color="auto"/>
                                            <w:left w:val="none" w:sz="0" w:space="0" w:color="auto"/>
                                            <w:bottom w:val="none" w:sz="0" w:space="0" w:color="auto"/>
                                            <w:right w:val="none" w:sz="0" w:space="0" w:color="auto"/>
                                          </w:divBdr>
                                          <w:divsChild>
                                            <w:div w:id="682631217">
                                              <w:marLeft w:val="0"/>
                                              <w:marRight w:val="0"/>
                                              <w:marTop w:val="0"/>
                                              <w:marBottom w:val="255"/>
                                              <w:divBdr>
                                                <w:top w:val="double" w:sz="2" w:space="0" w:color="BBBBBB"/>
                                                <w:left w:val="double" w:sz="2" w:space="0" w:color="BBBBBB"/>
                                                <w:bottom w:val="double" w:sz="2" w:space="0" w:color="BBBBBB"/>
                                                <w:right w:val="double" w:sz="2" w:space="0" w:color="BBBBBB"/>
                                              </w:divBdr>
                                              <w:divsChild>
                                                <w:div w:id="1627160396">
                                                  <w:marLeft w:val="0"/>
                                                  <w:marRight w:val="0"/>
                                                  <w:marTop w:val="0"/>
                                                  <w:marBottom w:val="0"/>
                                                  <w:divBdr>
                                                    <w:top w:val="none" w:sz="0" w:space="0" w:color="auto"/>
                                                    <w:left w:val="none" w:sz="0" w:space="0" w:color="auto"/>
                                                    <w:bottom w:val="none" w:sz="0" w:space="0" w:color="auto"/>
                                                    <w:right w:val="none" w:sz="0" w:space="0" w:color="auto"/>
                                                  </w:divBdr>
                                                  <w:divsChild>
                                                    <w:div w:id="1989092037">
                                                      <w:marLeft w:val="0"/>
                                                      <w:marRight w:val="0"/>
                                                      <w:marTop w:val="0"/>
                                                      <w:marBottom w:val="0"/>
                                                      <w:divBdr>
                                                        <w:top w:val="none" w:sz="0" w:space="0" w:color="auto"/>
                                                        <w:left w:val="none" w:sz="0" w:space="0" w:color="auto"/>
                                                        <w:bottom w:val="none" w:sz="0" w:space="0" w:color="auto"/>
                                                        <w:right w:val="none" w:sz="0" w:space="0" w:color="auto"/>
                                                      </w:divBdr>
                                                      <w:divsChild>
                                                        <w:div w:id="1284196300">
                                                          <w:marLeft w:val="150"/>
                                                          <w:marRight w:val="150"/>
                                                          <w:marTop w:val="0"/>
                                                          <w:marBottom w:val="0"/>
                                                          <w:divBdr>
                                                            <w:top w:val="none" w:sz="0" w:space="0" w:color="auto"/>
                                                            <w:left w:val="none" w:sz="0" w:space="0" w:color="auto"/>
                                                            <w:bottom w:val="none" w:sz="0" w:space="0" w:color="auto"/>
                                                            <w:right w:val="none" w:sz="0" w:space="0" w:color="auto"/>
                                                          </w:divBdr>
                                                          <w:divsChild>
                                                            <w:div w:id="48647809">
                                                              <w:marLeft w:val="0"/>
                                                              <w:marRight w:val="0"/>
                                                              <w:marTop w:val="0"/>
                                                              <w:marBottom w:val="0"/>
                                                              <w:divBdr>
                                                                <w:top w:val="none" w:sz="0" w:space="0" w:color="auto"/>
                                                                <w:left w:val="none" w:sz="0" w:space="0" w:color="auto"/>
                                                                <w:bottom w:val="none" w:sz="0" w:space="0" w:color="auto"/>
                                                                <w:right w:val="none" w:sz="0" w:space="0" w:color="auto"/>
                                                              </w:divBdr>
                                                              <w:divsChild>
                                                                <w:div w:id="989135275">
                                                                  <w:marLeft w:val="0"/>
                                                                  <w:marRight w:val="0"/>
                                                                  <w:marTop w:val="0"/>
                                                                  <w:marBottom w:val="0"/>
                                                                  <w:divBdr>
                                                                    <w:top w:val="none" w:sz="0" w:space="0" w:color="auto"/>
                                                                    <w:left w:val="none" w:sz="0" w:space="0" w:color="auto"/>
                                                                    <w:bottom w:val="none" w:sz="0" w:space="0" w:color="auto"/>
                                                                    <w:right w:val="none" w:sz="0" w:space="0" w:color="auto"/>
                                                                  </w:divBdr>
                                                                  <w:divsChild>
                                                                    <w:div w:id="1477258198">
                                                                      <w:marLeft w:val="0"/>
                                                                      <w:marRight w:val="0"/>
                                                                      <w:marTop w:val="0"/>
                                                                      <w:marBottom w:val="0"/>
                                                                      <w:divBdr>
                                                                        <w:top w:val="none" w:sz="0" w:space="0" w:color="auto"/>
                                                                        <w:left w:val="none" w:sz="0" w:space="0" w:color="auto"/>
                                                                        <w:bottom w:val="none" w:sz="0" w:space="0" w:color="auto"/>
                                                                        <w:right w:val="none" w:sz="0" w:space="0" w:color="auto"/>
                                                                      </w:divBdr>
                                                                      <w:divsChild>
                                                                        <w:div w:id="14555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473078">
      <w:bodyDiv w:val="1"/>
      <w:marLeft w:val="0"/>
      <w:marRight w:val="0"/>
      <w:marTop w:val="0"/>
      <w:marBottom w:val="0"/>
      <w:divBdr>
        <w:top w:val="none" w:sz="0" w:space="0" w:color="auto"/>
        <w:left w:val="none" w:sz="0" w:space="0" w:color="auto"/>
        <w:bottom w:val="none" w:sz="0" w:space="0" w:color="auto"/>
        <w:right w:val="none" w:sz="0" w:space="0" w:color="auto"/>
      </w:divBdr>
    </w:div>
    <w:div w:id="1840385632">
      <w:bodyDiv w:val="1"/>
      <w:marLeft w:val="0"/>
      <w:marRight w:val="0"/>
      <w:marTop w:val="0"/>
      <w:marBottom w:val="0"/>
      <w:divBdr>
        <w:top w:val="none" w:sz="0" w:space="0" w:color="auto"/>
        <w:left w:val="none" w:sz="0" w:space="0" w:color="auto"/>
        <w:bottom w:val="none" w:sz="0" w:space="0" w:color="auto"/>
        <w:right w:val="none" w:sz="0" w:space="0" w:color="auto"/>
      </w:divBdr>
    </w:div>
    <w:div w:id="1900282692">
      <w:bodyDiv w:val="1"/>
      <w:marLeft w:val="0"/>
      <w:marRight w:val="0"/>
      <w:marTop w:val="0"/>
      <w:marBottom w:val="0"/>
      <w:divBdr>
        <w:top w:val="none" w:sz="0" w:space="0" w:color="auto"/>
        <w:left w:val="none" w:sz="0" w:space="0" w:color="auto"/>
        <w:bottom w:val="none" w:sz="0" w:space="0" w:color="auto"/>
        <w:right w:val="none" w:sz="0" w:space="0" w:color="auto"/>
      </w:divBdr>
    </w:div>
    <w:div w:id="1906334948">
      <w:bodyDiv w:val="1"/>
      <w:marLeft w:val="0"/>
      <w:marRight w:val="0"/>
      <w:marTop w:val="0"/>
      <w:marBottom w:val="0"/>
      <w:divBdr>
        <w:top w:val="none" w:sz="0" w:space="0" w:color="auto"/>
        <w:left w:val="none" w:sz="0" w:space="0" w:color="auto"/>
        <w:bottom w:val="none" w:sz="0" w:space="0" w:color="auto"/>
        <w:right w:val="none" w:sz="0" w:space="0" w:color="auto"/>
      </w:divBdr>
    </w:div>
    <w:div w:id="1950892537">
      <w:bodyDiv w:val="1"/>
      <w:marLeft w:val="0"/>
      <w:marRight w:val="0"/>
      <w:marTop w:val="0"/>
      <w:marBottom w:val="0"/>
      <w:divBdr>
        <w:top w:val="none" w:sz="0" w:space="0" w:color="auto"/>
        <w:left w:val="none" w:sz="0" w:space="0" w:color="auto"/>
        <w:bottom w:val="none" w:sz="0" w:space="0" w:color="auto"/>
        <w:right w:val="none" w:sz="0" w:space="0" w:color="auto"/>
      </w:divBdr>
    </w:div>
    <w:div w:id="1959026307">
      <w:bodyDiv w:val="1"/>
      <w:marLeft w:val="0"/>
      <w:marRight w:val="0"/>
      <w:marTop w:val="0"/>
      <w:marBottom w:val="0"/>
      <w:divBdr>
        <w:top w:val="none" w:sz="0" w:space="0" w:color="auto"/>
        <w:left w:val="none" w:sz="0" w:space="0" w:color="auto"/>
        <w:bottom w:val="none" w:sz="0" w:space="0" w:color="auto"/>
        <w:right w:val="none" w:sz="0" w:space="0" w:color="auto"/>
      </w:divBdr>
    </w:div>
    <w:div w:id="1988052389">
      <w:bodyDiv w:val="1"/>
      <w:marLeft w:val="0"/>
      <w:marRight w:val="0"/>
      <w:marTop w:val="0"/>
      <w:marBottom w:val="0"/>
      <w:divBdr>
        <w:top w:val="none" w:sz="0" w:space="0" w:color="auto"/>
        <w:left w:val="none" w:sz="0" w:space="0" w:color="auto"/>
        <w:bottom w:val="none" w:sz="0" w:space="0" w:color="auto"/>
        <w:right w:val="none" w:sz="0" w:space="0" w:color="auto"/>
      </w:divBdr>
    </w:div>
    <w:div w:id="2008752201">
      <w:bodyDiv w:val="1"/>
      <w:marLeft w:val="0"/>
      <w:marRight w:val="0"/>
      <w:marTop w:val="0"/>
      <w:marBottom w:val="0"/>
      <w:divBdr>
        <w:top w:val="none" w:sz="0" w:space="0" w:color="auto"/>
        <w:left w:val="none" w:sz="0" w:space="0" w:color="auto"/>
        <w:bottom w:val="none" w:sz="0" w:space="0" w:color="auto"/>
        <w:right w:val="none" w:sz="0" w:space="0" w:color="auto"/>
      </w:divBdr>
    </w:div>
    <w:div w:id="2030177088">
      <w:bodyDiv w:val="1"/>
      <w:marLeft w:val="0"/>
      <w:marRight w:val="0"/>
      <w:marTop w:val="0"/>
      <w:marBottom w:val="0"/>
      <w:divBdr>
        <w:top w:val="none" w:sz="0" w:space="0" w:color="auto"/>
        <w:left w:val="none" w:sz="0" w:space="0" w:color="auto"/>
        <w:bottom w:val="none" w:sz="0" w:space="0" w:color="auto"/>
        <w:right w:val="none" w:sz="0" w:space="0" w:color="auto"/>
      </w:divBdr>
    </w:div>
    <w:div w:id="2069768315">
      <w:bodyDiv w:val="1"/>
      <w:marLeft w:val="0"/>
      <w:marRight w:val="0"/>
      <w:marTop w:val="0"/>
      <w:marBottom w:val="0"/>
      <w:divBdr>
        <w:top w:val="none" w:sz="0" w:space="0" w:color="auto"/>
        <w:left w:val="none" w:sz="0" w:space="0" w:color="auto"/>
        <w:bottom w:val="none" w:sz="0" w:space="0" w:color="auto"/>
        <w:right w:val="none" w:sz="0" w:space="0" w:color="auto"/>
      </w:divBdr>
    </w:div>
    <w:div w:id="2111853909">
      <w:bodyDiv w:val="1"/>
      <w:marLeft w:val="0"/>
      <w:marRight w:val="0"/>
      <w:marTop w:val="0"/>
      <w:marBottom w:val="0"/>
      <w:divBdr>
        <w:top w:val="none" w:sz="0" w:space="0" w:color="auto"/>
        <w:left w:val="none" w:sz="0" w:space="0" w:color="auto"/>
        <w:bottom w:val="none" w:sz="0" w:space="0" w:color="auto"/>
        <w:right w:val="none" w:sz="0" w:space="0" w:color="auto"/>
      </w:divBdr>
    </w:div>
    <w:div w:id="2113278223">
      <w:bodyDiv w:val="1"/>
      <w:marLeft w:val="0"/>
      <w:marRight w:val="0"/>
      <w:marTop w:val="0"/>
      <w:marBottom w:val="0"/>
      <w:divBdr>
        <w:top w:val="none" w:sz="0" w:space="0" w:color="auto"/>
        <w:left w:val="none" w:sz="0" w:space="0" w:color="auto"/>
        <w:bottom w:val="none" w:sz="0" w:space="0" w:color="auto"/>
        <w:right w:val="none" w:sz="0" w:space="0" w:color="auto"/>
      </w:divBdr>
    </w:div>
    <w:div w:id="2121416778">
      <w:bodyDiv w:val="1"/>
      <w:marLeft w:val="0"/>
      <w:marRight w:val="0"/>
      <w:marTop w:val="0"/>
      <w:marBottom w:val="0"/>
      <w:divBdr>
        <w:top w:val="none" w:sz="0" w:space="0" w:color="auto"/>
        <w:left w:val="none" w:sz="0" w:space="0" w:color="auto"/>
        <w:bottom w:val="none" w:sz="0" w:space="0" w:color="auto"/>
        <w:right w:val="none" w:sz="0" w:space="0" w:color="auto"/>
      </w:divBdr>
    </w:div>
    <w:div w:id="2127917923">
      <w:bodyDiv w:val="1"/>
      <w:marLeft w:val="0"/>
      <w:marRight w:val="0"/>
      <w:marTop w:val="0"/>
      <w:marBottom w:val="0"/>
      <w:divBdr>
        <w:top w:val="none" w:sz="0" w:space="0" w:color="auto"/>
        <w:left w:val="none" w:sz="0" w:space="0" w:color="auto"/>
        <w:bottom w:val="none" w:sz="0" w:space="0" w:color="auto"/>
        <w:right w:val="none" w:sz="0" w:space="0" w:color="auto"/>
      </w:divBdr>
    </w:div>
    <w:div w:id="2133284609">
      <w:bodyDiv w:val="1"/>
      <w:marLeft w:val="0"/>
      <w:marRight w:val="0"/>
      <w:marTop w:val="0"/>
      <w:marBottom w:val="0"/>
      <w:divBdr>
        <w:top w:val="none" w:sz="0" w:space="0" w:color="auto"/>
        <w:left w:val="none" w:sz="0" w:space="0" w:color="auto"/>
        <w:bottom w:val="none" w:sz="0" w:space="0" w:color="auto"/>
        <w:right w:val="none" w:sz="0" w:space="0" w:color="auto"/>
      </w:divBdr>
    </w:div>
    <w:div w:id="214461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akladni@skolasuchdol.cz"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terska@skolasuchdol.cz" TargetMode="External"/><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61FADF-31E1-4FCD-A4FF-EC12FE5D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20098</Words>
  <Characters>118582</Characters>
  <Application>Microsoft Office Word</Application>
  <DocSecurity>0</DocSecurity>
  <Lines>988</Lines>
  <Paragraphs>276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Jitka Švánová</cp:lastModifiedBy>
  <cp:revision>3</cp:revision>
  <cp:lastPrinted>2023-10-18T12:02:00Z</cp:lastPrinted>
  <dcterms:created xsi:type="dcterms:W3CDTF">2023-10-18T12:40:00Z</dcterms:created>
  <dcterms:modified xsi:type="dcterms:W3CDTF">2023-10-18T12:40:00Z</dcterms:modified>
</cp:coreProperties>
</file>