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79" w:rsidRDefault="00AB1079" w:rsidP="00AB1079">
      <w:pPr>
        <w:pStyle w:val="Nadpis1"/>
        <w:jc w:val="center"/>
      </w:pPr>
      <w:r>
        <w:t>Základní škola a mateřská škola Libá, okres Cheb, příspěvková organizace</w:t>
      </w: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rPr>
          <w:b/>
          <w:bCs/>
          <w:sz w:val="36"/>
        </w:rPr>
      </w:pPr>
      <w:r>
        <w:rPr>
          <w:b/>
          <w:bCs/>
        </w:rPr>
        <w:t xml:space="preserve">                    </w:t>
      </w:r>
      <w:r>
        <w:rPr>
          <w:b/>
          <w:bCs/>
          <w:sz w:val="36"/>
        </w:rPr>
        <w:t>Směrnice o nákladech na školní stravování</w:t>
      </w:r>
    </w:p>
    <w:p w:rsidR="00AB1079" w:rsidRDefault="00AB1079" w:rsidP="00AB1079">
      <w:pPr>
        <w:rPr>
          <w:sz w:val="28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sz w:val="28"/>
        </w:rPr>
        <w:t>dle vyhlášky č. 107/2005 Sb.</w:t>
      </w:r>
    </w:p>
    <w:p w:rsidR="00AB1079" w:rsidRDefault="00AB1079" w:rsidP="00AB1079">
      <w:pPr>
        <w:rPr>
          <w:sz w:val="28"/>
        </w:rPr>
      </w:pPr>
    </w:p>
    <w:p w:rsidR="00AB1079" w:rsidRDefault="00AB1079" w:rsidP="00AB1079">
      <w:pPr>
        <w:numPr>
          <w:ilvl w:val="0"/>
          <w:numId w:val="1"/>
        </w:numPr>
      </w:pPr>
      <w:r>
        <w:t>Obědy ze školní kuchyně při ZŠ a MŠ Libá</w:t>
      </w:r>
      <w:r>
        <w:rPr>
          <w:b/>
          <w:bCs/>
        </w:rPr>
        <w:t xml:space="preserve"> mohou odebírat</w:t>
      </w:r>
      <w:r>
        <w:t xml:space="preserve"> u organizace všichni žáci a zaměstnanci školy.</w:t>
      </w:r>
    </w:p>
    <w:p w:rsidR="00AB1079" w:rsidRDefault="00AB1079" w:rsidP="00AB1079">
      <w:pPr>
        <w:ind w:left="360"/>
      </w:pPr>
    </w:p>
    <w:p w:rsidR="00AB1079" w:rsidRDefault="00AB1079" w:rsidP="00AB1079">
      <w:pPr>
        <w:numPr>
          <w:ilvl w:val="0"/>
          <w:numId w:val="1"/>
        </w:numPr>
      </w:pPr>
      <w:r>
        <w:t xml:space="preserve">Po dobu hlavních školních prázdnin, kdy zaměstnanci školy čerpají dovolenou, bude </w:t>
      </w:r>
      <w:r>
        <w:rPr>
          <w:b/>
          <w:bCs/>
        </w:rPr>
        <w:t>školní jídelna uzavřena</w:t>
      </w:r>
      <w:r>
        <w:t>.</w:t>
      </w:r>
    </w:p>
    <w:p w:rsidR="00AB1079" w:rsidRDefault="00AB1079" w:rsidP="00AB1079"/>
    <w:p w:rsidR="00AB1079" w:rsidRPr="00134307" w:rsidRDefault="00AB1079" w:rsidP="00AB1079">
      <w:pPr>
        <w:numPr>
          <w:ilvl w:val="0"/>
          <w:numId w:val="1"/>
        </w:numPr>
      </w:pPr>
      <w:r>
        <w:t xml:space="preserve">Výše úplaty závisí na věku strávníka, který v daném školním roce (od </w:t>
      </w:r>
      <w:proofErr w:type="gramStart"/>
      <w:r>
        <w:t>1.9. do</w:t>
      </w:r>
      <w:proofErr w:type="gramEnd"/>
      <w:r>
        <w:t xml:space="preserve"> 31.8.) dovrší stanoveného věku:</w:t>
      </w: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numPr>
          <w:ilvl w:val="1"/>
          <w:numId w:val="1"/>
        </w:numPr>
        <w:rPr>
          <w:bCs/>
          <w:i/>
        </w:rPr>
      </w:pPr>
      <w:r>
        <w:rPr>
          <w:bCs/>
          <w:i/>
        </w:rPr>
        <w:t xml:space="preserve">od 2 do 6 let </w:t>
      </w:r>
    </w:p>
    <w:p w:rsidR="00AB1079" w:rsidRDefault="00AB1079" w:rsidP="00AB1079">
      <w:pPr>
        <w:numPr>
          <w:ilvl w:val="1"/>
          <w:numId w:val="1"/>
        </w:numPr>
        <w:rPr>
          <w:bCs/>
          <w:i/>
        </w:rPr>
      </w:pPr>
      <w:r>
        <w:rPr>
          <w:bCs/>
          <w:i/>
        </w:rPr>
        <w:t>od 7 do 10 let</w:t>
      </w:r>
    </w:p>
    <w:p w:rsidR="00AB1079" w:rsidRDefault="00AB1079" w:rsidP="00AB1079">
      <w:pPr>
        <w:numPr>
          <w:ilvl w:val="1"/>
          <w:numId w:val="1"/>
        </w:numPr>
        <w:rPr>
          <w:bCs/>
          <w:i/>
        </w:rPr>
      </w:pPr>
      <w:r>
        <w:rPr>
          <w:bCs/>
          <w:i/>
        </w:rPr>
        <w:t>od 11 do 14 let</w:t>
      </w:r>
    </w:p>
    <w:p w:rsidR="00AB1079" w:rsidRPr="00134307" w:rsidRDefault="00AB1079" w:rsidP="00AB1079">
      <w:pPr>
        <w:ind w:left="1080"/>
        <w:rPr>
          <w:bCs/>
          <w:i/>
        </w:rPr>
      </w:pPr>
    </w:p>
    <w:p w:rsidR="00AB1079" w:rsidRDefault="00AB1079" w:rsidP="00AB1079">
      <w:pPr>
        <w:numPr>
          <w:ilvl w:val="0"/>
          <w:numId w:val="1"/>
        </w:numPr>
      </w:pPr>
      <w:r>
        <w:rPr>
          <w:b/>
          <w:bCs/>
        </w:rPr>
        <w:t>Výše ceny svačiny a oběda</w:t>
      </w:r>
      <w:r>
        <w:t>:</w:t>
      </w:r>
    </w:p>
    <w:p w:rsidR="00AB1079" w:rsidRDefault="00AB1079" w:rsidP="00AB1079"/>
    <w:p w:rsidR="00AB1079" w:rsidRDefault="00AB1079" w:rsidP="00AB1079">
      <w:pPr>
        <w:numPr>
          <w:ilvl w:val="1"/>
          <w:numId w:val="1"/>
        </w:numPr>
      </w:pPr>
      <w:r>
        <w:rPr>
          <w:b/>
          <w:bCs/>
        </w:rPr>
        <w:t>poplatek za oběd a svačinu v MŠ</w:t>
      </w:r>
      <w:r>
        <w:t xml:space="preserve"> </w:t>
      </w:r>
      <w:proofErr w:type="gramStart"/>
      <w:r w:rsidRPr="00134307">
        <w:rPr>
          <w:u w:val="single"/>
        </w:rPr>
        <w:t>skupina a)</w:t>
      </w:r>
      <w:r>
        <w:t xml:space="preserve">    svačiny</w:t>
      </w:r>
      <w:proofErr w:type="gramEnd"/>
      <w:r>
        <w:t xml:space="preserve">  26,- Kč (2 x 13,- Kč) </w:t>
      </w:r>
    </w:p>
    <w:p w:rsidR="00AB1079" w:rsidRDefault="00AB1079" w:rsidP="00AB1079">
      <w:pPr>
        <w:ind w:left="4956"/>
      </w:pPr>
      <w:r>
        <w:t xml:space="preserve">                   </w:t>
      </w:r>
      <w:proofErr w:type="gramStart"/>
      <w:r>
        <w:t>oběd      22,</w:t>
      </w:r>
      <w:proofErr w:type="gramEnd"/>
      <w:r>
        <w:t>- Kč</w:t>
      </w:r>
    </w:p>
    <w:p w:rsidR="00AB1079" w:rsidRPr="00E33F53" w:rsidRDefault="00AB1079" w:rsidP="00AB1079">
      <w:pPr>
        <w:ind w:left="4956"/>
        <w:rPr>
          <w:b/>
          <w:bCs/>
          <w:u w:val="single"/>
        </w:rPr>
      </w:pPr>
      <w:r>
        <w:t xml:space="preserve">                 </w:t>
      </w:r>
      <w:r w:rsidRPr="00E33F53">
        <w:rPr>
          <w:b/>
          <w:bCs/>
          <w:u w:val="single"/>
        </w:rPr>
        <w:t>celkem:</w:t>
      </w:r>
      <w:r w:rsidRPr="00E33F53">
        <w:rPr>
          <w:u w:val="single"/>
        </w:rPr>
        <w:t xml:space="preserve">  </w:t>
      </w:r>
      <w:r w:rsidRPr="00E33F5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48</w:t>
      </w:r>
      <w:r w:rsidRPr="00E33F53">
        <w:rPr>
          <w:b/>
          <w:bCs/>
          <w:u w:val="single"/>
        </w:rPr>
        <w:t>,- Kč</w:t>
      </w:r>
    </w:p>
    <w:p w:rsidR="00AB1079" w:rsidRDefault="00AB1079" w:rsidP="00AB1079">
      <w:pPr>
        <w:ind w:left="4956"/>
        <w:rPr>
          <w:b/>
          <w:bCs/>
        </w:rPr>
      </w:pPr>
    </w:p>
    <w:p w:rsidR="00AB1079" w:rsidRDefault="00AB1079" w:rsidP="00AB107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dítě v MŠ s odkladem </w:t>
      </w:r>
      <w:proofErr w:type="spellStart"/>
      <w:r>
        <w:rPr>
          <w:b/>
          <w:bCs/>
        </w:rPr>
        <w:t>šk.doch</w:t>
      </w:r>
      <w:proofErr w:type="spellEnd"/>
      <w:r>
        <w:rPr>
          <w:b/>
          <w:bCs/>
        </w:rPr>
        <w:t>.</w:t>
      </w:r>
    </w:p>
    <w:p w:rsidR="00AB1079" w:rsidRDefault="00AB1079" w:rsidP="00AB1079">
      <w:pPr>
        <w:rPr>
          <w:bCs/>
        </w:rPr>
      </w:pPr>
      <w:r>
        <w:rPr>
          <w:b/>
          <w:bCs/>
        </w:rPr>
        <w:tab/>
        <w:t xml:space="preserve">                                                                     </w:t>
      </w:r>
      <w:r w:rsidRPr="00E33F53">
        <w:rPr>
          <w:b/>
          <w:bCs/>
        </w:rPr>
        <w:t xml:space="preserve"> </w:t>
      </w:r>
      <w:proofErr w:type="gramStart"/>
      <w:r w:rsidRPr="00E33F53">
        <w:rPr>
          <w:bCs/>
        </w:rPr>
        <w:t>skupina b</w:t>
      </w:r>
      <w:r>
        <w:rPr>
          <w:bCs/>
        </w:rPr>
        <w:t>)   svačina</w:t>
      </w:r>
      <w:proofErr w:type="gramEnd"/>
      <w:r>
        <w:rPr>
          <w:bCs/>
        </w:rPr>
        <w:t xml:space="preserve">  26,- Kč (2 x 13,- Kč)</w:t>
      </w:r>
    </w:p>
    <w:p w:rsidR="00AB1079" w:rsidRDefault="00AB1079" w:rsidP="00AB107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proofErr w:type="gramStart"/>
      <w:r>
        <w:rPr>
          <w:bCs/>
        </w:rPr>
        <w:t>oběd      31,</w:t>
      </w:r>
      <w:proofErr w:type="gramEnd"/>
      <w:r>
        <w:rPr>
          <w:bCs/>
        </w:rPr>
        <w:t>- Kč</w:t>
      </w:r>
    </w:p>
    <w:p w:rsidR="00AB1079" w:rsidRPr="00E33F53" w:rsidRDefault="00AB1079" w:rsidP="00AB1079">
      <w:pPr>
        <w:rPr>
          <w:b/>
          <w:bCs/>
          <w:u w:val="single"/>
        </w:rPr>
      </w:pPr>
      <w:r>
        <w:rPr>
          <w:bCs/>
        </w:rPr>
        <w:t xml:space="preserve">                                                                                                  </w:t>
      </w:r>
      <w:proofErr w:type="gramStart"/>
      <w:r>
        <w:rPr>
          <w:b/>
          <w:bCs/>
          <w:u w:val="single"/>
        </w:rPr>
        <w:t>celkem      57</w:t>
      </w:r>
      <w:r w:rsidRPr="00E33F53">
        <w:rPr>
          <w:b/>
          <w:bCs/>
          <w:u w:val="single"/>
        </w:rPr>
        <w:t>,</w:t>
      </w:r>
      <w:proofErr w:type="gramEnd"/>
      <w:r w:rsidRPr="00E33F53">
        <w:rPr>
          <w:b/>
          <w:bCs/>
          <w:u w:val="single"/>
        </w:rPr>
        <w:t xml:space="preserve">- Kč                  </w:t>
      </w: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gramStart"/>
      <w:r>
        <w:t xml:space="preserve">b)   </w:t>
      </w:r>
      <w:r>
        <w:rPr>
          <w:b/>
          <w:bCs/>
        </w:rPr>
        <w:t>žáci</w:t>
      </w:r>
      <w:proofErr w:type="gramEnd"/>
      <w:r>
        <w:rPr>
          <w:b/>
          <w:bCs/>
        </w:rPr>
        <w:t xml:space="preserve"> ZŠ  </w:t>
      </w:r>
      <w:r w:rsidRPr="00E33F53">
        <w:rPr>
          <w:b/>
          <w:bCs/>
        </w:rPr>
        <w:t>skupina b</w:t>
      </w:r>
      <w:r>
        <w:rPr>
          <w:b/>
          <w:bCs/>
        </w:rPr>
        <w:t xml:space="preserve">)   </w:t>
      </w:r>
      <w:r>
        <w:t xml:space="preserve">oběd   </w:t>
      </w:r>
      <w:r>
        <w:rPr>
          <w:b/>
          <w:bCs/>
          <w:u w:val="single"/>
        </w:rPr>
        <w:t>31</w:t>
      </w:r>
      <w:r w:rsidRPr="00E33F53">
        <w:rPr>
          <w:b/>
          <w:bCs/>
          <w:u w:val="single"/>
        </w:rPr>
        <w:t>,- Kč</w:t>
      </w:r>
    </w:p>
    <w:p w:rsidR="00AB1079" w:rsidRDefault="00AB1079" w:rsidP="00AB1079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AB1079" w:rsidRPr="00E716CD" w:rsidRDefault="00AB1079" w:rsidP="00AB1079">
      <w:pPr>
        <w:rPr>
          <w:bCs/>
        </w:rPr>
      </w:pPr>
      <w:r>
        <w:rPr>
          <w:b/>
          <w:bCs/>
        </w:rPr>
        <w:t xml:space="preserve">                         žáci ZŠ </w:t>
      </w:r>
      <w:proofErr w:type="gramStart"/>
      <w:r w:rsidRPr="00E33F53">
        <w:rPr>
          <w:b/>
          <w:bCs/>
        </w:rPr>
        <w:t xml:space="preserve">skupina c)   </w:t>
      </w:r>
      <w:r w:rsidRPr="00E33F53">
        <w:rPr>
          <w:bCs/>
        </w:rPr>
        <w:t xml:space="preserve"> </w:t>
      </w:r>
      <w:r>
        <w:rPr>
          <w:bCs/>
        </w:rPr>
        <w:t>oběd</w:t>
      </w:r>
      <w:proofErr w:type="gramEnd"/>
      <w:r>
        <w:rPr>
          <w:bCs/>
        </w:rPr>
        <w:t xml:space="preserve">   </w:t>
      </w:r>
      <w:r>
        <w:rPr>
          <w:b/>
          <w:bCs/>
          <w:u w:val="single"/>
        </w:rPr>
        <w:t>35</w:t>
      </w:r>
      <w:r w:rsidRPr="00E33F53">
        <w:rPr>
          <w:b/>
          <w:bCs/>
          <w:u w:val="single"/>
        </w:rPr>
        <w:t>,- Kč</w:t>
      </w: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gramStart"/>
      <w:r>
        <w:t xml:space="preserve">c)   </w:t>
      </w:r>
      <w:r w:rsidRPr="00E716CD">
        <w:rPr>
          <w:b/>
        </w:rPr>
        <w:t>zaměstnanci</w:t>
      </w:r>
      <w:proofErr w:type="gramEnd"/>
      <w:r w:rsidRPr="00E716CD">
        <w:rPr>
          <w:b/>
        </w:rPr>
        <w:t xml:space="preserve"> školy</w:t>
      </w:r>
      <w:r>
        <w:t xml:space="preserve">  -   oběd  </w:t>
      </w:r>
      <w:r>
        <w:rPr>
          <w:b/>
          <w:bCs/>
          <w:u w:val="single"/>
        </w:rPr>
        <w:t>44</w:t>
      </w:r>
      <w:r w:rsidRPr="00E33F53">
        <w:rPr>
          <w:b/>
          <w:bCs/>
          <w:u w:val="single"/>
        </w:rPr>
        <w:t>,- Kč</w:t>
      </w: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rPr>
          <w:b/>
          <w:bCs/>
        </w:rPr>
      </w:pPr>
    </w:p>
    <w:p w:rsidR="00AB1079" w:rsidRDefault="00AB1079" w:rsidP="00AB1079">
      <w:pPr>
        <w:numPr>
          <w:ilvl w:val="0"/>
          <w:numId w:val="1"/>
        </w:numPr>
      </w:pPr>
      <w:r>
        <w:t>-náklady na pořízení surovin jsou v plné výši hrazeny zaměstnanci</w:t>
      </w:r>
    </w:p>
    <w:p w:rsidR="00AB1079" w:rsidRDefault="00AB1079" w:rsidP="00AB1079">
      <w:pPr>
        <w:ind w:left="720"/>
      </w:pPr>
      <w:r>
        <w:t>-náklady na provoz hradí organizace v plné výši svým zaměstnancům</w:t>
      </w:r>
    </w:p>
    <w:p w:rsidR="00AB1079" w:rsidRDefault="00AB1079" w:rsidP="00AB1079"/>
    <w:p w:rsidR="00AB1079" w:rsidRDefault="00AB1079" w:rsidP="00AB1079">
      <w:pPr>
        <w:numPr>
          <w:ilvl w:val="0"/>
          <w:numId w:val="1"/>
        </w:numPr>
      </w:pPr>
      <w:r>
        <w:rPr>
          <w:b/>
          <w:bCs/>
        </w:rPr>
        <w:t>Úhrada obědů</w:t>
      </w:r>
      <w:r>
        <w:t xml:space="preserve"> </w:t>
      </w:r>
      <w:r w:rsidRPr="009E773A">
        <w:rPr>
          <w:u w:val="single"/>
        </w:rPr>
        <w:t>musí být uskutečněna</w:t>
      </w:r>
      <w:r>
        <w:t xml:space="preserve"> nejdéle do 10. dne v běžném měsíci a to hotově u vedoucí školní kuchyně.</w:t>
      </w:r>
    </w:p>
    <w:p w:rsidR="00AB1079" w:rsidRDefault="00AB1079" w:rsidP="00AB1079">
      <w:pPr>
        <w:ind w:left="360"/>
      </w:pPr>
    </w:p>
    <w:p w:rsidR="00AB1079" w:rsidRDefault="00AB1079" w:rsidP="00AB1079">
      <w:pPr>
        <w:numPr>
          <w:ilvl w:val="0"/>
          <w:numId w:val="1"/>
        </w:numPr>
      </w:pPr>
      <w:r>
        <w:t xml:space="preserve">Podle vyhlášky č.107/2005 ve znění pozdějších předpisů o školním stravování má žák nárok na stravu v době pobytu ve školském zařízení. Ve dnech ředitelského volna a o prázdninách školní kuchyně pro ZŠ nevaří. V případě onemocnění nebo neplánované nepřítomnosti lze první den vydat obědy domů. Další dny nepřítomnosti nemá žák na školní stravování nárok a je povinen stravu odhlásit. </w:t>
      </w:r>
    </w:p>
    <w:p w:rsidR="00AB1079" w:rsidRDefault="00AB1079" w:rsidP="00AB1079"/>
    <w:p w:rsidR="00AB1079" w:rsidRDefault="00AB1079" w:rsidP="00AB1079">
      <w:pPr>
        <w:numPr>
          <w:ilvl w:val="0"/>
          <w:numId w:val="1"/>
        </w:numPr>
      </w:pPr>
      <w:r>
        <w:t xml:space="preserve">Tato směrnice nabývá platnosti dne </w:t>
      </w:r>
      <w:proofErr w:type="gramStart"/>
      <w:r>
        <w:t>1.3.2023</w:t>
      </w:r>
      <w:proofErr w:type="gramEnd"/>
      <w:r>
        <w:t xml:space="preserve"> a mění směrnici o nákladech na školní       </w:t>
      </w:r>
    </w:p>
    <w:p w:rsidR="00AB1079" w:rsidRDefault="00AB1079" w:rsidP="00AB1079">
      <w:r>
        <w:t xml:space="preserve">            stravování ze dne </w:t>
      </w:r>
      <w:proofErr w:type="gramStart"/>
      <w:r>
        <w:t>1.11.2021</w:t>
      </w:r>
      <w:proofErr w:type="gramEnd"/>
      <w:r>
        <w:t xml:space="preserve"> </w:t>
      </w:r>
    </w:p>
    <w:p w:rsidR="00AB1079" w:rsidRDefault="00AB1079" w:rsidP="00AB1079"/>
    <w:p w:rsidR="00AB1079" w:rsidRDefault="00AB1079" w:rsidP="00AB1079"/>
    <w:p w:rsidR="00AB1079" w:rsidRDefault="00AB1079" w:rsidP="00AB1079">
      <w:r>
        <w:t xml:space="preserve">V Libé,  </w:t>
      </w:r>
      <w:proofErr w:type="gramStart"/>
      <w:r>
        <w:t>16.1.2023</w:t>
      </w:r>
      <w:proofErr w:type="gramEnd"/>
      <w:r>
        <w:tab/>
      </w:r>
      <w:r>
        <w:tab/>
      </w:r>
      <w:r>
        <w:tab/>
      </w:r>
      <w:r>
        <w:tab/>
        <w:t xml:space="preserve">                  Mgr. Marie Siraková, ředitelka školy</w:t>
      </w:r>
    </w:p>
    <w:p w:rsidR="000320AF" w:rsidRDefault="000320AF">
      <w:bookmarkStart w:id="0" w:name="_GoBack"/>
      <w:bookmarkEnd w:id="0"/>
    </w:p>
    <w:sectPr w:rsidR="000320AF" w:rsidSect="00AB1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4E4"/>
    <w:multiLevelType w:val="hybridMultilevel"/>
    <w:tmpl w:val="79E272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A4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79"/>
    <w:rsid w:val="000320AF"/>
    <w:rsid w:val="009B61F0"/>
    <w:rsid w:val="00A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CC6B"/>
  <w15:chartTrackingRefBased/>
  <w15:docId w15:val="{9DB450C7-9BFC-4C65-AC99-33D0483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107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10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 - ZŠ Libá</dc:creator>
  <cp:keywords/>
  <dc:description/>
  <cp:lastModifiedBy>Marie Sirakova - ZŠ Libá</cp:lastModifiedBy>
  <cp:revision>2</cp:revision>
  <dcterms:created xsi:type="dcterms:W3CDTF">2023-02-01T10:15:00Z</dcterms:created>
  <dcterms:modified xsi:type="dcterms:W3CDTF">2023-02-01T10:15:00Z</dcterms:modified>
</cp:coreProperties>
</file>