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D7" w:rsidRDefault="00C17DEC">
      <w:r>
        <w:t>Obec Vyžice</w:t>
      </w:r>
    </w:p>
    <w:p w:rsidR="00C17DEC" w:rsidRDefault="00C17DEC">
      <w:r>
        <w:t>Vyžice čp 74</w:t>
      </w:r>
    </w:p>
    <w:p w:rsidR="00C17DEC" w:rsidRDefault="00C17DEC">
      <w:r>
        <w:t xml:space="preserve">538 03 </w:t>
      </w:r>
    </w:p>
    <w:p w:rsidR="00C17DEC" w:rsidRDefault="00C17DEC">
      <w:r>
        <w:t xml:space="preserve">        </w:t>
      </w:r>
    </w:p>
    <w:p w:rsidR="00C17DEC" w:rsidRDefault="00C17DEC" w:rsidP="00C17DEC">
      <w:pPr>
        <w:jc w:val="center"/>
        <w:rPr>
          <w:b/>
        </w:rPr>
      </w:pPr>
      <w:r w:rsidRPr="00C17DEC">
        <w:rPr>
          <w:b/>
        </w:rPr>
        <w:t>Rozpočtové opatření číslo 4/2020</w:t>
      </w:r>
    </w:p>
    <w:p w:rsidR="006F31DD" w:rsidRDefault="006F31DD" w:rsidP="00C17DEC">
      <w:pPr>
        <w:jc w:val="center"/>
        <w:rPr>
          <w:b/>
        </w:rPr>
      </w:pPr>
      <w:r>
        <w:rPr>
          <w:b/>
        </w:rPr>
        <w:t>schválené zastupitelstvem obce 11. listopadu 2020</w:t>
      </w:r>
    </w:p>
    <w:p w:rsidR="00C17DEC" w:rsidRDefault="00C17DEC" w:rsidP="00C17DEC">
      <w:pPr>
        <w:jc w:val="both"/>
      </w:pPr>
      <w:r>
        <w:rPr>
          <w:b/>
        </w:rPr>
        <w:t>Příjmy:                                                                                                                                                   Kč:</w:t>
      </w:r>
    </w:p>
    <w:p w:rsidR="00C17DEC" w:rsidRDefault="00C17DEC" w:rsidP="00C17DEC">
      <w:pPr>
        <w:jc w:val="both"/>
      </w:pPr>
      <w:r>
        <w:t xml:space="preserve">Položka </w:t>
      </w:r>
      <w:proofErr w:type="gramStart"/>
      <w:r>
        <w:t>1334    Odvody</w:t>
      </w:r>
      <w:proofErr w:type="gramEnd"/>
      <w:r>
        <w:t xml:space="preserve"> za odnětí zemědělské půdy                                                                   36,000,-</w:t>
      </w:r>
    </w:p>
    <w:p w:rsidR="00C17DEC" w:rsidRDefault="00C17DEC" w:rsidP="00C17DEC">
      <w:pPr>
        <w:jc w:val="both"/>
      </w:pPr>
      <w:r>
        <w:t xml:space="preserve">                </w:t>
      </w:r>
      <w:proofErr w:type="gramStart"/>
      <w:r>
        <w:t>4111    Neúčelový</w:t>
      </w:r>
      <w:proofErr w:type="gramEnd"/>
      <w:r>
        <w:t xml:space="preserve"> příspěvek ze státního rozpočtu na zmírnění poklesu</w:t>
      </w:r>
    </w:p>
    <w:p w:rsidR="00C17DEC" w:rsidRDefault="00C17DEC" w:rsidP="00C17DEC">
      <w:pPr>
        <w:jc w:val="both"/>
      </w:pPr>
      <w:r>
        <w:t xml:space="preserve">                             daňových příjmů obcí /COVID/                                                                       </w:t>
      </w:r>
      <w:r w:rsidR="00EB0259">
        <w:t xml:space="preserve"> </w:t>
      </w:r>
      <w:r>
        <w:t xml:space="preserve"> 248.750,-</w:t>
      </w:r>
    </w:p>
    <w:p w:rsidR="00C17DEC" w:rsidRDefault="00C17DEC" w:rsidP="00C17DEC">
      <w:pPr>
        <w:jc w:val="both"/>
      </w:pPr>
      <w:r>
        <w:t xml:space="preserve">                 </w:t>
      </w:r>
      <w:proofErr w:type="gramStart"/>
      <w:r w:rsidR="007E2E33">
        <w:t>4111  Dotace</w:t>
      </w:r>
      <w:proofErr w:type="gramEnd"/>
      <w:r w:rsidR="007E2E33">
        <w:t xml:space="preserve"> ze státního rozpočtu na výdaje spojené s volbami do</w:t>
      </w:r>
    </w:p>
    <w:p w:rsidR="00EB0259" w:rsidRDefault="00EB0259" w:rsidP="00C17DEC">
      <w:pPr>
        <w:jc w:val="both"/>
      </w:pPr>
      <w:r>
        <w:t xml:space="preserve">                             zastupitelstev krajů</w:t>
      </w:r>
      <w:r w:rsidR="005761DC">
        <w:t xml:space="preserve">, </w:t>
      </w:r>
      <w:r w:rsidR="006F31DD">
        <w:t xml:space="preserve">konané 2. </w:t>
      </w:r>
      <w:r>
        <w:t xml:space="preserve">a 3. 10. 2020                                              </w:t>
      </w:r>
      <w:r w:rsidR="005761DC">
        <w:t xml:space="preserve">   </w:t>
      </w:r>
      <w:r>
        <w:t xml:space="preserve">  31.000,-</w:t>
      </w:r>
    </w:p>
    <w:p w:rsidR="00EB0259" w:rsidRDefault="00EB0259" w:rsidP="00C17DEC">
      <w:pPr>
        <w:jc w:val="both"/>
      </w:pPr>
      <w:r>
        <w:t xml:space="preserve">§ </w:t>
      </w:r>
      <w:proofErr w:type="gramStart"/>
      <w:r>
        <w:t>3613                Příjmy</w:t>
      </w:r>
      <w:proofErr w:type="gramEnd"/>
      <w:r>
        <w:t xml:space="preserve"> z poskytování služ</w:t>
      </w:r>
      <w:r w:rsidR="00253DE0">
        <w:t xml:space="preserve">eb a výrobků                                    </w:t>
      </w:r>
      <w:r>
        <w:t xml:space="preserve">                             6.000,-</w:t>
      </w:r>
    </w:p>
    <w:p w:rsidR="00EB0259" w:rsidRDefault="00EB0259" w:rsidP="00C17DEC">
      <w:pPr>
        <w:jc w:val="both"/>
        <w:rPr>
          <w:b/>
        </w:rPr>
      </w:pPr>
      <w:r>
        <w:t xml:space="preserve">                                                                                                       </w:t>
      </w:r>
      <w:r w:rsidRPr="00EB0259">
        <w:rPr>
          <w:b/>
        </w:rPr>
        <w:t xml:space="preserve">Příjmy </w:t>
      </w:r>
      <w:proofErr w:type="gramStart"/>
      <w:r w:rsidRPr="00EB0259">
        <w:rPr>
          <w:b/>
        </w:rPr>
        <w:t xml:space="preserve">celkem       </w:t>
      </w:r>
      <w:r>
        <w:rPr>
          <w:b/>
        </w:rPr>
        <w:t xml:space="preserve">                     321.750,</w:t>
      </w:r>
      <w:proofErr w:type="gramEnd"/>
      <w:r>
        <w:rPr>
          <w:b/>
        </w:rPr>
        <w:t>-</w:t>
      </w:r>
    </w:p>
    <w:p w:rsidR="00EB0259" w:rsidRDefault="00EB0259" w:rsidP="00C17DEC">
      <w:pPr>
        <w:jc w:val="both"/>
        <w:rPr>
          <w:b/>
        </w:rPr>
      </w:pPr>
    </w:p>
    <w:p w:rsidR="00EB0259" w:rsidRDefault="00EB0259" w:rsidP="00C17DEC">
      <w:pPr>
        <w:jc w:val="both"/>
        <w:rPr>
          <w:b/>
        </w:rPr>
      </w:pPr>
      <w:r>
        <w:rPr>
          <w:b/>
        </w:rPr>
        <w:t>Výdaje:</w:t>
      </w:r>
    </w:p>
    <w:p w:rsidR="00EB0259" w:rsidRPr="00EB0259" w:rsidRDefault="00EB0259" w:rsidP="00C17DEC">
      <w:pPr>
        <w:jc w:val="both"/>
      </w:pPr>
      <w:r>
        <w:t xml:space="preserve">§ </w:t>
      </w:r>
      <w:proofErr w:type="gramStart"/>
      <w:r>
        <w:t>6115     Výdaje</w:t>
      </w:r>
      <w:proofErr w:type="gramEnd"/>
      <w:r>
        <w:t xml:space="preserve"> spojené s volbami do zastupitelstev krajů 2. a 3. 10. 2020                            31.000,-</w:t>
      </w:r>
    </w:p>
    <w:p w:rsidR="005D7C3D" w:rsidRDefault="006F31DD" w:rsidP="00C17DEC">
      <w:pPr>
        <w:jc w:val="both"/>
      </w:pPr>
      <w:r>
        <w:t xml:space="preserve">§ </w:t>
      </w:r>
      <w:proofErr w:type="gramStart"/>
      <w:r>
        <w:t>1032     Lesní</w:t>
      </w:r>
      <w:proofErr w:type="gramEnd"/>
      <w:r>
        <w:t xml:space="preserve"> hospodářství – podpora </w:t>
      </w:r>
      <w:r w:rsidR="00253DE0">
        <w:t xml:space="preserve">produkční </w:t>
      </w:r>
      <w:r>
        <w:t>činností</w:t>
      </w:r>
      <w:r w:rsidR="00253DE0">
        <w:t xml:space="preserve">     </w:t>
      </w:r>
      <w:r>
        <w:t xml:space="preserve">                  </w:t>
      </w:r>
      <w:r w:rsidR="00DD5F71">
        <w:t xml:space="preserve">                               </w:t>
      </w:r>
      <w:r>
        <w:t xml:space="preserve">  30.000,-</w:t>
      </w:r>
    </w:p>
    <w:p w:rsidR="00C17DEC" w:rsidRDefault="00C17DEC" w:rsidP="00C17DEC">
      <w:pPr>
        <w:jc w:val="both"/>
        <w:rPr>
          <w:b/>
        </w:rPr>
      </w:pPr>
      <w:r>
        <w:t xml:space="preserve">                             </w:t>
      </w:r>
      <w:r w:rsidR="006F31DD">
        <w:t xml:space="preserve">                                                                          </w:t>
      </w:r>
      <w:r w:rsidR="005D7C3D">
        <w:rPr>
          <w:b/>
        </w:rPr>
        <w:t xml:space="preserve">Výdaje </w:t>
      </w:r>
      <w:proofErr w:type="gramStart"/>
      <w:r w:rsidR="00DD5F71">
        <w:rPr>
          <w:b/>
        </w:rPr>
        <w:t xml:space="preserve">celkem                             </w:t>
      </w:r>
      <w:r w:rsidR="00141917">
        <w:rPr>
          <w:b/>
        </w:rPr>
        <w:t xml:space="preserve"> </w:t>
      </w:r>
      <w:r w:rsidR="00DD5F71">
        <w:rPr>
          <w:b/>
        </w:rPr>
        <w:t xml:space="preserve"> 61.000</w:t>
      </w:r>
      <w:r w:rsidR="00141917">
        <w:rPr>
          <w:b/>
        </w:rPr>
        <w:t>,</w:t>
      </w:r>
      <w:proofErr w:type="gramEnd"/>
      <w:r w:rsidR="00141917">
        <w:rPr>
          <w:b/>
        </w:rPr>
        <w:t>-</w:t>
      </w:r>
    </w:p>
    <w:p w:rsidR="004C4BFE" w:rsidRDefault="004C4BFE" w:rsidP="00C17DEC">
      <w:pPr>
        <w:jc w:val="both"/>
        <w:rPr>
          <w:b/>
        </w:rPr>
      </w:pPr>
    </w:p>
    <w:p w:rsidR="00696795" w:rsidRDefault="00696795" w:rsidP="00C17DEC">
      <w:pPr>
        <w:jc w:val="both"/>
      </w:pPr>
      <w:r w:rsidRPr="00696795">
        <w:t>Rozpočtové opatření číslo 4/2020</w:t>
      </w:r>
      <w:r>
        <w:rPr>
          <w:b/>
        </w:rPr>
        <w:t xml:space="preserve"> </w:t>
      </w:r>
      <w:r w:rsidRPr="00696795">
        <w:t>je zveřejněno v elektronické podobě na</w:t>
      </w:r>
      <w:r>
        <w:rPr>
          <w:b/>
        </w:rPr>
        <w:t xml:space="preserve"> </w:t>
      </w:r>
      <w:hyperlink r:id="rId4" w:history="1">
        <w:r w:rsidRPr="001F3479">
          <w:rPr>
            <w:rStyle w:val="Hypertextovodkaz"/>
          </w:rPr>
          <w:t>www.e-deska.cz/vyzice</w:t>
        </w:r>
      </w:hyperlink>
    </w:p>
    <w:p w:rsidR="00696795" w:rsidRPr="006F31DD" w:rsidRDefault="00696795" w:rsidP="00C17DEC">
      <w:pPr>
        <w:jc w:val="both"/>
        <w:rPr>
          <w:b/>
        </w:rPr>
      </w:pPr>
      <w:r>
        <w:t>a do jeho listinné podoby je možno nahlédnout v úředních hodinách na Obecním úřadu Vyžice.</w:t>
      </w:r>
    </w:p>
    <w:p w:rsidR="00696795" w:rsidRDefault="00696795" w:rsidP="00C17DEC">
      <w:pPr>
        <w:jc w:val="both"/>
      </w:pPr>
      <w:r>
        <w:t>Vyvěšeno 25. 11. 2020</w:t>
      </w:r>
    </w:p>
    <w:p w:rsidR="00696795" w:rsidRDefault="00696795" w:rsidP="00C17DEC">
      <w:pPr>
        <w:jc w:val="both"/>
      </w:pPr>
      <w:r>
        <w:t>Zveřejněno na internetu 25. 11. 2020</w:t>
      </w:r>
      <w:r w:rsidR="005761DC">
        <w:t xml:space="preserve">    </w:t>
      </w:r>
    </w:p>
    <w:p w:rsidR="005761DC" w:rsidRDefault="00696795" w:rsidP="00C17DEC">
      <w:pPr>
        <w:jc w:val="both"/>
      </w:pPr>
      <w:r>
        <w:t>Sejmuto:</w:t>
      </w:r>
      <w:r w:rsidR="005761DC">
        <w:t xml:space="preserve">                                                                                                                           </w:t>
      </w:r>
    </w:p>
    <w:p w:rsidR="005761DC" w:rsidRDefault="005761DC" w:rsidP="00C17DEC">
      <w:pPr>
        <w:jc w:val="both"/>
      </w:pPr>
      <w:r>
        <w:t xml:space="preserve">                                                                                                                        Starosta:</w:t>
      </w:r>
    </w:p>
    <w:p w:rsidR="005761DC" w:rsidRDefault="005761DC" w:rsidP="00C17DEC">
      <w:pPr>
        <w:jc w:val="both"/>
      </w:pPr>
      <w:r>
        <w:t xml:space="preserve">                                                                                                                        David Holub</w:t>
      </w:r>
    </w:p>
    <w:p w:rsidR="005761DC" w:rsidRDefault="005761DC" w:rsidP="00C17DEC">
      <w:pPr>
        <w:jc w:val="both"/>
      </w:pPr>
    </w:p>
    <w:p w:rsidR="005761DC" w:rsidRDefault="005761DC" w:rsidP="00C17DEC">
      <w:pPr>
        <w:jc w:val="both"/>
      </w:pPr>
    </w:p>
    <w:p w:rsidR="005761DC" w:rsidRDefault="005761DC" w:rsidP="00C17DEC">
      <w:pPr>
        <w:jc w:val="both"/>
      </w:pPr>
    </w:p>
    <w:p w:rsidR="00C17DEC" w:rsidRDefault="00C17DEC" w:rsidP="00C17DEC">
      <w:pPr>
        <w:jc w:val="both"/>
      </w:pPr>
      <w:r>
        <w:t xml:space="preserve">    </w:t>
      </w:r>
    </w:p>
    <w:p w:rsidR="00EB0259" w:rsidRDefault="00EB0259" w:rsidP="00C17DEC">
      <w:pPr>
        <w:jc w:val="both"/>
      </w:pPr>
    </w:p>
    <w:p w:rsidR="00EB0259" w:rsidRDefault="00EB0259" w:rsidP="00C17DEC">
      <w:pPr>
        <w:jc w:val="both"/>
      </w:pPr>
    </w:p>
    <w:p w:rsidR="00EB0259" w:rsidRDefault="00EB0259" w:rsidP="00C17DEC">
      <w:pPr>
        <w:jc w:val="both"/>
      </w:pPr>
    </w:p>
    <w:p w:rsidR="00EB0259" w:rsidRDefault="00EB0259" w:rsidP="00C17DEC">
      <w:pPr>
        <w:jc w:val="both"/>
      </w:pPr>
    </w:p>
    <w:p w:rsidR="00EB0259" w:rsidRPr="00C17DEC" w:rsidRDefault="00EB0259" w:rsidP="00C17DEC">
      <w:pPr>
        <w:jc w:val="both"/>
      </w:pPr>
    </w:p>
    <w:sectPr w:rsidR="00EB0259" w:rsidRPr="00C1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EC"/>
    <w:rsid w:val="00141917"/>
    <w:rsid w:val="00253DE0"/>
    <w:rsid w:val="002579D7"/>
    <w:rsid w:val="004C4BFE"/>
    <w:rsid w:val="00510731"/>
    <w:rsid w:val="005761DC"/>
    <w:rsid w:val="005D7C3D"/>
    <w:rsid w:val="00696795"/>
    <w:rsid w:val="006F31DD"/>
    <w:rsid w:val="007E2E33"/>
    <w:rsid w:val="008A2BBB"/>
    <w:rsid w:val="00BF7381"/>
    <w:rsid w:val="00C17DEC"/>
    <w:rsid w:val="00D73931"/>
    <w:rsid w:val="00DD5F71"/>
    <w:rsid w:val="00EB0259"/>
    <w:rsid w:val="00F5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DBA15-0A3E-4CEF-A31D-9D0C94F3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1D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eska.cz/vyz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12</cp:revision>
  <cp:lastPrinted>2020-11-25T11:42:00Z</cp:lastPrinted>
  <dcterms:created xsi:type="dcterms:W3CDTF">2020-11-21T21:47:00Z</dcterms:created>
  <dcterms:modified xsi:type="dcterms:W3CDTF">2020-11-25T11:43:00Z</dcterms:modified>
</cp:coreProperties>
</file>