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5DE4888D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051C81">
        <w:rPr>
          <w:rFonts w:ascii="Arial" w:hAnsi="Arial" w:cs="Arial"/>
        </w:rPr>
        <w:t>8</w:t>
      </w:r>
      <w:r w:rsidR="00054A61">
        <w:rPr>
          <w:rFonts w:ascii="Arial" w:hAnsi="Arial" w:cs="Arial"/>
        </w:rPr>
        <w:t>.</w:t>
      </w:r>
      <w:r w:rsidR="006B2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,</w:t>
      </w:r>
    </w:p>
    <w:p w14:paraId="0EF6727A" w14:textId="67F5F311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051C81">
        <w:rPr>
          <w:rFonts w:ascii="Arial" w:hAnsi="Arial" w:cs="Arial"/>
        </w:rPr>
        <w:t>20</w:t>
      </w:r>
      <w:r w:rsidR="00745564">
        <w:rPr>
          <w:rFonts w:ascii="Arial" w:hAnsi="Arial" w:cs="Arial"/>
        </w:rPr>
        <w:t>.</w:t>
      </w:r>
      <w:r w:rsidR="00051C81">
        <w:rPr>
          <w:rFonts w:ascii="Arial" w:hAnsi="Arial" w:cs="Arial"/>
        </w:rPr>
        <w:t>9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2023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4053F2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4D6CD9">
        <w:rPr>
          <w:rFonts w:ascii="Arial" w:hAnsi="Arial" w:cs="Arial"/>
        </w:rPr>
        <w:t xml:space="preserve">Josef Pánek, Jan Stratílek, Jiří </w:t>
      </w:r>
      <w:proofErr w:type="spellStart"/>
      <w:r w:rsidR="004D6CD9">
        <w:rPr>
          <w:rFonts w:ascii="Arial" w:hAnsi="Arial" w:cs="Arial"/>
        </w:rPr>
        <w:t>Háněl</w:t>
      </w:r>
      <w:proofErr w:type="spellEnd"/>
      <w:r w:rsidR="004D6CD9">
        <w:rPr>
          <w:rFonts w:ascii="Arial" w:hAnsi="Arial" w:cs="Arial"/>
        </w:rPr>
        <w:t>, Martina Suchomelová,</w:t>
      </w:r>
      <w:r w:rsidR="00297B70">
        <w:rPr>
          <w:rFonts w:ascii="Arial" w:hAnsi="Arial" w:cs="Arial"/>
        </w:rPr>
        <w:t xml:space="preserve"> Ladislav Mikulecký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3D8FD31B" w14:textId="56584175" w:rsidR="00221D17" w:rsidRDefault="00221D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Adéla Synková</w:t>
      </w:r>
      <w:r w:rsidR="00297B70">
        <w:rPr>
          <w:rFonts w:ascii="Arial" w:hAnsi="Arial" w:cs="Arial"/>
        </w:rPr>
        <w:t>, Pavel Víšek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1E7247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742AEE5E" w14:textId="77777777" w:rsidR="004D6CD9" w:rsidRDefault="004D6CD9" w:rsidP="002B174B">
      <w:pPr>
        <w:jc w:val="both"/>
        <w:rPr>
          <w:rFonts w:ascii="Arial" w:hAnsi="Arial" w:cs="Arial"/>
        </w:rPr>
      </w:pP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48DD2FB4" w14:textId="77777777" w:rsidR="00A77186" w:rsidRDefault="00A77186" w:rsidP="00A77186">
      <w:pPr>
        <w:numPr>
          <w:ilvl w:val="0"/>
          <w:numId w:val="2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14:paraId="687BD55E" w14:textId="77777777" w:rsidR="00A77186" w:rsidRDefault="00A77186" w:rsidP="00A77186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14:paraId="71B57433" w14:textId="77777777" w:rsidR="00A77186" w:rsidRDefault="00A77186" w:rsidP="00A77186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14:paraId="5937CECC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2.Stavební parcely v 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prodej st. parcel </w:t>
      </w:r>
    </w:p>
    <w:p w14:paraId="4D055521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3.Pachtovní smlouva – dodatek č.3 </w:t>
      </w:r>
    </w:p>
    <w:p w14:paraId="609FB7D7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4.Rozpočtové opatření č.7</w:t>
      </w:r>
    </w:p>
    <w:p w14:paraId="6A5C9FAD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5.Rozpočtové opatření č.8</w:t>
      </w:r>
    </w:p>
    <w:p w14:paraId="7E669140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6.Autobusové nástupiště na horním konci v Tisové </w:t>
      </w:r>
    </w:p>
    <w:p w14:paraId="3FDF498C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7.Žádost Ing. </w:t>
      </w:r>
      <w:proofErr w:type="spellStart"/>
      <w:r>
        <w:rPr>
          <w:rFonts w:ascii="Arial" w:hAnsi="Arial" w:cs="Arial"/>
        </w:rPr>
        <w:t>C.D.o</w:t>
      </w:r>
      <w:proofErr w:type="spellEnd"/>
      <w:r>
        <w:rPr>
          <w:rFonts w:ascii="Arial" w:hAnsi="Arial" w:cs="Arial"/>
        </w:rPr>
        <w:t xml:space="preserve">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2900 </w:t>
      </w:r>
    </w:p>
    <w:p w14:paraId="74155F17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8.Přijetí dotace pro výjezdovou jednotku hasičů obce Tisová</w:t>
      </w:r>
    </w:p>
    <w:p w14:paraId="72EDF063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9.Žádost p. J.R. o stanovisko Z.O. k provozu na komunikacích v obci</w:t>
      </w:r>
    </w:p>
    <w:p w14:paraId="2D2BE9B2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10.Dodavatel el. energie – nabídka ČEZ ESCO </w:t>
      </w:r>
    </w:p>
    <w:p w14:paraId="08B12284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11.Různé</w:t>
      </w:r>
    </w:p>
    <w:p w14:paraId="0E85D50F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11/1.Setkání se seniory</w:t>
      </w:r>
    </w:p>
    <w:p w14:paraId="3F4B4F48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11/2.Divadelní představení v Tisové</w:t>
      </w:r>
    </w:p>
    <w:p w14:paraId="472D44CA" w14:textId="77777777" w:rsidR="00A77186" w:rsidRDefault="00A77186" w:rsidP="00A77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11/3.Vánoční koncert v kapli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6F5758E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3113EA">
        <w:rPr>
          <w:rFonts w:ascii="Arial" w:hAnsi="Arial" w:cs="Arial"/>
        </w:rPr>
        <w:t>Martina Suchomelová,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01061B4A" w:rsidR="002B174B" w:rsidRDefault="003113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2EFD7A3E" w14:textId="77777777" w:rsidR="007A1786" w:rsidRDefault="007A1786" w:rsidP="008918A3">
      <w:pPr>
        <w:jc w:val="both"/>
        <w:rPr>
          <w:rFonts w:ascii="Arial" w:hAnsi="Arial" w:cs="Arial"/>
          <w:u w:val="single"/>
        </w:rPr>
      </w:pPr>
    </w:p>
    <w:p w14:paraId="4BC8FAA7" w14:textId="150C7207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 xml:space="preserve">Stavební parcely v lokalitě </w:t>
      </w:r>
      <w:proofErr w:type="spellStart"/>
      <w:r w:rsidR="00906967">
        <w:rPr>
          <w:rFonts w:ascii="Arial" w:hAnsi="Arial" w:cs="Arial"/>
        </w:rPr>
        <w:t>Zaháj</w:t>
      </w:r>
      <w:proofErr w:type="spellEnd"/>
      <w:r w:rsidR="00906967">
        <w:rPr>
          <w:rFonts w:ascii="Arial" w:hAnsi="Arial" w:cs="Arial"/>
        </w:rPr>
        <w:t xml:space="preserve"> – prodej st. parcel</w:t>
      </w:r>
    </w:p>
    <w:p w14:paraId="12A423F9" w14:textId="61D94C17" w:rsidR="00906967" w:rsidRDefault="00D97EEE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proofErr w:type="gramStart"/>
      <w:r w:rsidR="00AB0A40">
        <w:rPr>
          <w:rFonts w:ascii="Arial" w:hAnsi="Arial" w:cs="Arial"/>
        </w:rPr>
        <w:t>podal</w:t>
      </w:r>
      <w:proofErr w:type="gramEnd"/>
      <w:r w:rsidR="00D31540">
        <w:rPr>
          <w:rFonts w:ascii="Arial" w:hAnsi="Arial" w:cs="Arial"/>
        </w:rPr>
        <w:t xml:space="preserve"> </w:t>
      </w:r>
      <w:r w:rsidR="00AB0A40">
        <w:rPr>
          <w:rFonts w:ascii="Arial" w:hAnsi="Arial" w:cs="Arial"/>
        </w:rPr>
        <w:t>další zájemce</w:t>
      </w:r>
      <w:r w:rsidR="00F83EDB">
        <w:rPr>
          <w:rFonts w:ascii="Arial" w:hAnsi="Arial" w:cs="Arial"/>
        </w:rPr>
        <w:t xml:space="preserve"> o </w:t>
      </w:r>
      <w:r w:rsidR="00BB0CAE">
        <w:rPr>
          <w:rFonts w:ascii="Arial" w:hAnsi="Arial" w:cs="Arial"/>
        </w:rPr>
        <w:t xml:space="preserve">koupi </w:t>
      </w:r>
      <w:r w:rsidR="00F83EDB">
        <w:rPr>
          <w:rFonts w:ascii="Arial" w:hAnsi="Arial" w:cs="Arial"/>
        </w:rPr>
        <w:t>stavební parcel</w:t>
      </w:r>
      <w:r w:rsidR="00BB0CAE">
        <w:rPr>
          <w:rFonts w:ascii="Arial" w:hAnsi="Arial" w:cs="Arial"/>
        </w:rPr>
        <w:t>y</w:t>
      </w:r>
      <w:r w:rsidR="00F83EDB">
        <w:rPr>
          <w:rFonts w:ascii="Arial" w:hAnsi="Arial" w:cs="Arial"/>
        </w:rPr>
        <w:t xml:space="preserve"> v lokalitě </w:t>
      </w:r>
      <w:proofErr w:type="spellStart"/>
      <w:proofErr w:type="gramStart"/>
      <w:r w:rsidR="00F83EDB">
        <w:rPr>
          <w:rFonts w:ascii="Arial" w:hAnsi="Arial" w:cs="Arial"/>
        </w:rPr>
        <w:t>Zaháj</w:t>
      </w:r>
      <w:proofErr w:type="spellEnd"/>
      <w:proofErr w:type="gramEnd"/>
      <w:r w:rsidR="00F83EDB">
        <w:rPr>
          <w:rFonts w:ascii="Arial" w:hAnsi="Arial" w:cs="Arial"/>
        </w:rPr>
        <w:t>.</w:t>
      </w:r>
    </w:p>
    <w:p w14:paraId="445F69DE" w14:textId="6848FA1A" w:rsidR="00F83EDB" w:rsidRPr="00F83EDB" w:rsidRDefault="007A1786" w:rsidP="00F83EDB">
      <w:pPr>
        <w:pStyle w:val="Prosttext"/>
        <w:ind w:left="1410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koupi st. pozemku</w:t>
      </w:r>
      <w:r w:rsidR="00F83EDB" w:rsidRPr="00F83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EDB" w:rsidRPr="00F83EDB">
        <w:rPr>
          <w:rFonts w:ascii="Arial" w:hAnsi="Arial" w:cs="Arial"/>
          <w:sz w:val="24"/>
          <w:szCs w:val="24"/>
        </w:rPr>
        <w:t>parc</w:t>
      </w:r>
      <w:proofErr w:type="spellEnd"/>
      <w:r w:rsidR="00F83EDB" w:rsidRPr="00F83ED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83EDB" w:rsidRPr="00F83EDB">
        <w:rPr>
          <w:rFonts w:ascii="Arial" w:hAnsi="Arial" w:cs="Arial"/>
          <w:sz w:val="24"/>
          <w:szCs w:val="24"/>
        </w:rPr>
        <w:t>č.</w:t>
      </w:r>
      <w:proofErr w:type="gramEnd"/>
      <w:r w:rsidR="00F83EDB" w:rsidRPr="00F83EDB">
        <w:rPr>
          <w:rFonts w:ascii="Arial" w:hAnsi="Arial" w:cs="Arial"/>
          <w:sz w:val="24"/>
          <w:szCs w:val="24"/>
        </w:rPr>
        <w:t xml:space="preserve"> </w:t>
      </w:r>
      <w:r w:rsidR="00D84647">
        <w:rPr>
          <w:rFonts w:ascii="Arial" w:hAnsi="Arial" w:cs="Arial"/>
          <w:sz w:val="24"/>
          <w:szCs w:val="24"/>
        </w:rPr>
        <w:t>2701/4</w:t>
      </w:r>
      <w:r>
        <w:rPr>
          <w:rFonts w:ascii="Arial" w:hAnsi="Arial" w:cs="Arial"/>
          <w:sz w:val="24"/>
          <w:szCs w:val="24"/>
        </w:rPr>
        <w:t xml:space="preserve"> o</w:t>
      </w:r>
      <w:r w:rsidR="00F83EDB" w:rsidRPr="00F83EDB">
        <w:rPr>
          <w:rFonts w:ascii="Arial" w:hAnsi="Arial" w:cs="Arial"/>
          <w:sz w:val="24"/>
          <w:szCs w:val="24"/>
        </w:rPr>
        <w:t xml:space="preserve"> výměře 1</w:t>
      </w:r>
      <w:r w:rsidR="000E50E5">
        <w:rPr>
          <w:rFonts w:ascii="Arial" w:hAnsi="Arial" w:cs="Arial"/>
          <w:sz w:val="24"/>
          <w:szCs w:val="24"/>
        </w:rPr>
        <w:t>055</w:t>
      </w:r>
      <w:r w:rsidR="00F83EDB" w:rsidRPr="00F83EDB">
        <w:rPr>
          <w:rFonts w:ascii="Arial" w:hAnsi="Arial" w:cs="Arial"/>
          <w:sz w:val="24"/>
          <w:szCs w:val="24"/>
        </w:rPr>
        <w:t xml:space="preserve"> m2 byla podána </w:t>
      </w:r>
      <w:proofErr w:type="spellStart"/>
      <w:r w:rsidR="00BB0CAE">
        <w:rPr>
          <w:rFonts w:ascii="Arial" w:hAnsi="Arial" w:cs="Arial"/>
          <w:sz w:val="24"/>
          <w:szCs w:val="24"/>
        </w:rPr>
        <w:t>p.</w:t>
      </w:r>
      <w:r w:rsidR="00B3200C">
        <w:rPr>
          <w:rFonts w:ascii="Arial" w:hAnsi="Arial" w:cs="Arial"/>
          <w:sz w:val="24"/>
          <w:szCs w:val="24"/>
        </w:rPr>
        <w:t>M.L</w:t>
      </w:r>
      <w:proofErr w:type="spellEnd"/>
      <w:r w:rsidR="00B3200C">
        <w:rPr>
          <w:rFonts w:ascii="Arial" w:hAnsi="Arial" w:cs="Arial"/>
          <w:sz w:val="24"/>
          <w:szCs w:val="24"/>
        </w:rPr>
        <w:t>.</w:t>
      </w:r>
      <w:r w:rsidR="00D31540">
        <w:rPr>
          <w:rFonts w:ascii="Arial" w:hAnsi="Arial" w:cs="Arial"/>
          <w:sz w:val="24"/>
          <w:szCs w:val="24"/>
        </w:rPr>
        <w:t xml:space="preserve"> za cenu 1200</w:t>
      </w:r>
      <w:r>
        <w:rPr>
          <w:rFonts w:ascii="Arial" w:hAnsi="Arial" w:cs="Arial"/>
          <w:sz w:val="24"/>
          <w:szCs w:val="24"/>
        </w:rPr>
        <w:t>,-</w:t>
      </w:r>
      <w:r w:rsidR="00D31540">
        <w:rPr>
          <w:rFonts w:ascii="Arial" w:hAnsi="Arial" w:cs="Arial"/>
          <w:sz w:val="24"/>
          <w:szCs w:val="24"/>
        </w:rPr>
        <w:t xml:space="preserve"> Kč/m2 včetně DPH.</w:t>
      </w:r>
    </w:p>
    <w:p w14:paraId="07ADD6B2" w14:textId="5B69F4EA" w:rsidR="002B174B" w:rsidRPr="0085390A" w:rsidRDefault="003F58D4" w:rsidP="0085390A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34F59542" w14:textId="3CEB52FF" w:rsidR="004F5930" w:rsidRDefault="002B174B" w:rsidP="002B174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D3F57">
        <w:rPr>
          <w:rFonts w:ascii="Arial" w:hAnsi="Arial" w:cs="Arial"/>
        </w:rPr>
        <w:t>Z.O.</w:t>
      </w:r>
      <w:proofErr w:type="gramEnd"/>
      <w:r w:rsidRPr="00CD3F57">
        <w:rPr>
          <w:rFonts w:ascii="Arial" w:hAnsi="Arial" w:cs="Arial"/>
        </w:rPr>
        <w:t xml:space="preserve"> </w:t>
      </w:r>
      <w:r w:rsidR="005B4A5E" w:rsidRPr="00EC0E08">
        <w:rPr>
          <w:rFonts w:ascii="Arial" w:hAnsi="Arial" w:cs="Arial"/>
          <w:color w:val="000000"/>
        </w:rPr>
        <w:t>schv</w:t>
      </w:r>
      <w:r w:rsidR="001654FD">
        <w:rPr>
          <w:rFonts w:ascii="Arial" w:hAnsi="Arial" w:cs="Arial"/>
          <w:color w:val="000000"/>
        </w:rPr>
        <w:t>aluje žádost</w:t>
      </w:r>
      <w:r w:rsidR="00BB0CAE">
        <w:rPr>
          <w:rFonts w:ascii="Arial" w:hAnsi="Arial" w:cs="Arial"/>
          <w:color w:val="000000"/>
        </w:rPr>
        <w:t xml:space="preserve"> p.</w:t>
      </w:r>
      <w:r w:rsidR="001654FD">
        <w:rPr>
          <w:rFonts w:ascii="Arial" w:hAnsi="Arial" w:cs="Arial"/>
          <w:color w:val="000000"/>
        </w:rPr>
        <w:t xml:space="preserve"> M.L.</w:t>
      </w:r>
      <w:r w:rsidR="005B4A5E" w:rsidRPr="00EC0E08">
        <w:rPr>
          <w:rFonts w:ascii="Arial" w:hAnsi="Arial" w:cs="Arial"/>
          <w:color w:val="000000"/>
        </w:rPr>
        <w:t xml:space="preserve"> o koupi obecního pozem</w:t>
      </w:r>
      <w:r w:rsidR="001654FD">
        <w:rPr>
          <w:rFonts w:ascii="Arial" w:hAnsi="Arial" w:cs="Arial"/>
          <w:color w:val="000000"/>
        </w:rPr>
        <w:t xml:space="preserve">ku </w:t>
      </w:r>
      <w:proofErr w:type="spellStart"/>
      <w:r w:rsidR="00BF3D1D">
        <w:rPr>
          <w:rFonts w:ascii="Arial" w:hAnsi="Arial" w:cs="Arial"/>
          <w:color w:val="000000"/>
        </w:rPr>
        <w:t>parc.č</w:t>
      </w:r>
      <w:proofErr w:type="spellEnd"/>
      <w:r w:rsidR="00BF3D1D">
        <w:rPr>
          <w:rFonts w:ascii="Arial" w:hAnsi="Arial" w:cs="Arial"/>
          <w:color w:val="000000"/>
        </w:rPr>
        <w:t>.</w:t>
      </w:r>
    </w:p>
    <w:p w14:paraId="5A574E86" w14:textId="57B103CA" w:rsidR="002B174B" w:rsidRPr="00810D48" w:rsidRDefault="004F593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</w:t>
      </w:r>
      <w:r w:rsidR="001654FD">
        <w:rPr>
          <w:rFonts w:ascii="Arial" w:hAnsi="Arial" w:cs="Arial"/>
          <w:color w:val="000000"/>
        </w:rPr>
        <w:t xml:space="preserve">2701/4 o cel. </w:t>
      </w:r>
      <w:proofErr w:type="gramStart"/>
      <w:r w:rsidR="001654FD">
        <w:rPr>
          <w:rFonts w:ascii="Arial" w:hAnsi="Arial" w:cs="Arial"/>
          <w:color w:val="000000"/>
        </w:rPr>
        <w:t>výměře</w:t>
      </w:r>
      <w:proofErr w:type="gramEnd"/>
      <w:r w:rsidR="001654FD">
        <w:rPr>
          <w:rFonts w:ascii="Arial" w:hAnsi="Arial" w:cs="Arial"/>
          <w:color w:val="000000"/>
        </w:rPr>
        <w:t xml:space="preserve"> 1055</w:t>
      </w:r>
      <w:r w:rsidR="005B4A5E" w:rsidRPr="00EC0E08">
        <w:rPr>
          <w:rFonts w:ascii="Arial" w:hAnsi="Arial" w:cs="Arial"/>
          <w:color w:val="000000"/>
        </w:rPr>
        <w:t xml:space="preserve"> m2 za cenu 1200</w:t>
      </w:r>
      <w:r w:rsidR="007A1786">
        <w:rPr>
          <w:rFonts w:ascii="Arial" w:hAnsi="Arial" w:cs="Arial"/>
          <w:color w:val="000000"/>
        </w:rPr>
        <w:t>,-</w:t>
      </w:r>
      <w:r w:rsidR="005B4A5E" w:rsidRPr="00EC0E08">
        <w:rPr>
          <w:rFonts w:ascii="Arial" w:hAnsi="Arial" w:cs="Arial"/>
          <w:color w:val="000000"/>
        </w:rPr>
        <w:t xml:space="preserve"> Kč/m2 včetně DPH</w:t>
      </w:r>
      <w:r w:rsidR="00241C32">
        <w:rPr>
          <w:rFonts w:ascii="Arial" w:hAnsi="Arial" w:cs="Arial"/>
          <w:color w:val="000000"/>
        </w:rPr>
        <w:t>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112971F3" w14:textId="53870D62" w:rsidR="00906967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C250A0">
        <w:rPr>
          <w:rFonts w:ascii="Arial" w:hAnsi="Arial" w:cs="Arial"/>
        </w:rPr>
        <w:t>Pachtovní smlouva – dodatek č.3</w:t>
      </w:r>
    </w:p>
    <w:p w14:paraId="0679955D" w14:textId="68BD2CE4" w:rsidR="00F83EDB" w:rsidRDefault="00F83EDB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8D5875">
        <w:rPr>
          <w:rFonts w:ascii="Arial" w:hAnsi="Arial" w:cs="Arial"/>
        </w:rPr>
        <w:t>Z.O.</w:t>
      </w:r>
      <w:proofErr w:type="gramEnd"/>
      <w:r w:rsidR="008D5875">
        <w:rPr>
          <w:rFonts w:ascii="Arial" w:hAnsi="Arial" w:cs="Arial"/>
        </w:rPr>
        <w:t xml:space="preserve"> byl předložen dodatek smlouvy o pachtu se ZOD Zálší</w:t>
      </w:r>
      <w:r w:rsidR="00241C32">
        <w:rPr>
          <w:rFonts w:ascii="Arial" w:hAnsi="Arial" w:cs="Arial"/>
        </w:rPr>
        <w:t>.</w:t>
      </w:r>
    </w:p>
    <w:p w14:paraId="2A5740B5" w14:textId="77777777" w:rsidR="004E00F8" w:rsidRDefault="008D5875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24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dodatku jsou vypuštěny pozemky </w:t>
      </w:r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č.</w:t>
      </w:r>
      <w:proofErr w:type="gramEnd"/>
      <w:r w:rsidR="00424641">
        <w:rPr>
          <w:rFonts w:ascii="Arial" w:hAnsi="Arial" w:cs="Arial"/>
        </w:rPr>
        <w:t xml:space="preserve">2509 a </w:t>
      </w:r>
      <w:proofErr w:type="spellStart"/>
      <w:r w:rsidR="00424641">
        <w:rPr>
          <w:rFonts w:ascii="Arial" w:hAnsi="Arial" w:cs="Arial"/>
        </w:rPr>
        <w:t>parc.č</w:t>
      </w:r>
      <w:proofErr w:type="spellEnd"/>
      <w:r w:rsidR="00424641">
        <w:rPr>
          <w:rFonts w:ascii="Arial" w:hAnsi="Arial" w:cs="Arial"/>
        </w:rPr>
        <w:t>. 2716</w:t>
      </w:r>
      <w:r w:rsidR="004E00F8">
        <w:rPr>
          <w:rFonts w:ascii="Arial" w:hAnsi="Arial" w:cs="Arial"/>
        </w:rPr>
        <w:t>.</w:t>
      </w:r>
    </w:p>
    <w:p w14:paraId="41D77FAD" w14:textId="488776F9" w:rsidR="008D5875" w:rsidRDefault="004F5930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Žádost o</w:t>
      </w:r>
      <w:r w:rsidR="004E00F8">
        <w:rPr>
          <w:rFonts w:ascii="Arial" w:hAnsi="Arial" w:cs="Arial"/>
        </w:rPr>
        <w:t> vypuštění těchto pozemků</w:t>
      </w:r>
      <w:r>
        <w:rPr>
          <w:rFonts w:ascii="Arial" w:hAnsi="Arial" w:cs="Arial"/>
        </w:rPr>
        <w:t xml:space="preserve"> podala</w:t>
      </w:r>
      <w:r w:rsidR="00BB186A">
        <w:rPr>
          <w:rFonts w:ascii="Arial" w:hAnsi="Arial" w:cs="Arial"/>
        </w:rPr>
        <w:t xml:space="preserve"> Obec</w:t>
      </w:r>
      <w:r w:rsidR="00424641">
        <w:rPr>
          <w:rFonts w:ascii="Arial" w:hAnsi="Arial" w:cs="Arial"/>
        </w:rPr>
        <w:t xml:space="preserve"> Tisová.</w:t>
      </w:r>
    </w:p>
    <w:p w14:paraId="46C4CB9C" w14:textId="62150D26" w:rsidR="002B174B" w:rsidRDefault="00CD3F57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lasů, Proti 0 hlasů, Zdržel se </w:t>
      </w:r>
      <w:r w:rsidR="00714723">
        <w:rPr>
          <w:rFonts w:ascii="Arial" w:hAnsi="Arial" w:cs="Arial"/>
        </w:rPr>
        <w:t>0</w:t>
      </w:r>
      <w:r w:rsidR="002B174B">
        <w:rPr>
          <w:rFonts w:ascii="Arial" w:hAnsi="Arial" w:cs="Arial"/>
        </w:rPr>
        <w:t>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14:paraId="24EF234B" w14:textId="362E70DE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E7328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CD3F57">
        <w:rPr>
          <w:rFonts w:ascii="Arial" w:hAnsi="Arial" w:cs="Arial"/>
        </w:rPr>
        <w:t xml:space="preserve">schvaluje </w:t>
      </w:r>
      <w:r w:rsidR="007A1786">
        <w:rPr>
          <w:rFonts w:ascii="Arial" w:hAnsi="Arial" w:cs="Arial"/>
        </w:rPr>
        <w:t xml:space="preserve">dodatek č.3 </w:t>
      </w:r>
      <w:proofErr w:type="spellStart"/>
      <w:r w:rsidR="007A1786">
        <w:rPr>
          <w:rFonts w:ascii="Arial" w:hAnsi="Arial" w:cs="Arial"/>
        </w:rPr>
        <w:t>pachtovní</w:t>
      </w:r>
      <w:proofErr w:type="spellEnd"/>
      <w:r w:rsidR="007A1786">
        <w:rPr>
          <w:rFonts w:ascii="Arial" w:hAnsi="Arial" w:cs="Arial"/>
        </w:rPr>
        <w:t xml:space="preserve"> smlouvy</w:t>
      </w:r>
      <w:r w:rsidR="004F5930">
        <w:rPr>
          <w:rFonts w:ascii="Arial" w:hAnsi="Arial" w:cs="Arial"/>
        </w:rPr>
        <w:t>.</w:t>
      </w:r>
      <w:r w:rsidR="007A1786">
        <w:rPr>
          <w:rFonts w:ascii="Arial" w:hAnsi="Arial" w:cs="Arial"/>
        </w:rPr>
        <w:t xml:space="preserve"> 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4A03CBC3" w14:textId="3136558E" w:rsidR="000A210D" w:rsidRDefault="002B174B" w:rsidP="000A210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0A210D">
        <w:rPr>
          <w:rFonts w:ascii="Arial" w:hAnsi="Arial" w:cs="Arial"/>
        </w:rPr>
        <w:t xml:space="preserve">Rozpočtové opatření </w:t>
      </w:r>
      <w:proofErr w:type="gramStart"/>
      <w:r w:rsidR="000A210D">
        <w:rPr>
          <w:rFonts w:ascii="Arial" w:hAnsi="Arial" w:cs="Arial"/>
        </w:rPr>
        <w:t>č.7</w:t>
      </w:r>
      <w:proofErr w:type="gramEnd"/>
    </w:p>
    <w:p w14:paraId="7399D2E0" w14:textId="19C5065B" w:rsidR="00F83EDB" w:rsidRDefault="00241C32" w:rsidP="00F83ED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předloženo rozpočtové opatření č.7.</w:t>
      </w:r>
    </w:p>
    <w:p w14:paraId="56B6E539" w14:textId="13E96656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E732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6B192053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E7328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E7328">
        <w:rPr>
          <w:rFonts w:ascii="Arial" w:hAnsi="Arial" w:cs="Arial"/>
        </w:rPr>
        <w:t>schvaluje rozpočtové opatření č.7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4D1A340" w14:textId="30D939DA" w:rsidR="00053C8A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D91F30">
        <w:rPr>
          <w:rFonts w:ascii="Arial" w:hAnsi="Arial" w:cs="Arial"/>
        </w:rPr>
        <w:t>Rozpočtové opatření č.8</w:t>
      </w:r>
    </w:p>
    <w:p w14:paraId="06B72644" w14:textId="2F8D1747" w:rsidR="00F83EDB" w:rsidRDefault="00241C32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předloženo rozpočtové opatření č.8.</w:t>
      </w:r>
    </w:p>
    <w:p w14:paraId="4F571A3F" w14:textId="0D1DB4DE" w:rsidR="002B174B" w:rsidRPr="00344E15" w:rsidRDefault="009E7328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lasů, Proti 0 hlasů, Zdržel </w:t>
      </w:r>
      <w:r w:rsidR="00714723">
        <w:rPr>
          <w:rFonts w:ascii="Arial" w:hAnsi="Arial" w:cs="Arial"/>
        </w:rPr>
        <w:t>se 0</w:t>
      </w:r>
      <w:r w:rsidR="002B174B">
        <w:rPr>
          <w:rFonts w:ascii="Arial" w:hAnsi="Arial" w:cs="Arial"/>
        </w:rPr>
        <w:t xml:space="preserve">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14:paraId="4079E140" w14:textId="7B5277E7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E7328">
        <w:rPr>
          <w:rFonts w:ascii="Arial" w:hAnsi="Arial" w:cs="Arial"/>
        </w:rPr>
        <w:t>Z.O.</w:t>
      </w:r>
      <w:proofErr w:type="gramEnd"/>
      <w:r w:rsidR="009E7328" w:rsidRPr="009E7328">
        <w:rPr>
          <w:rFonts w:ascii="Arial" w:hAnsi="Arial" w:cs="Arial"/>
        </w:rPr>
        <w:t xml:space="preserve"> </w:t>
      </w:r>
      <w:r w:rsidR="009E7328">
        <w:rPr>
          <w:rFonts w:ascii="Arial" w:hAnsi="Arial" w:cs="Arial"/>
        </w:rPr>
        <w:t>schvaluje rozpočtové opatření č.8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CE5478" w14:textId="4B8D0510" w:rsidR="00D91F30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A51431">
        <w:rPr>
          <w:rFonts w:ascii="Arial" w:hAnsi="Arial" w:cs="Arial"/>
        </w:rPr>
        <w:t>Autobusové nástupiště na horním konci v Tisové</w:t>
      </w:r>
    </w:p>
    <w:p w14:paraId="401E749C" w14:textId="035B0BFB" w:rsidR="00F83EDB" w:rsidRDefault="0095068C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o prodeji obecního pozemku byl řádně vyvěšen.</w:t>
      </w:r>
      <w:r w:rsidR="00F83EDB">
        <w:rPr>
          <w:rFonts w:ascii="Arial" w:hAnsi="Arial" w:cs="Arial"/>
        </w:rPr>
        <w:tab/>
      </w:r>
    </w:p>
    <w:p w14:paraId="2EACC02D" w14:textId="22B5BCA1" w:rsidR="004F5930" w:rsidRDefault="00384D33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068C">
        <w:rPr>
          <w:rFonts w:ascii="Arial" w:hAnsi="Arial" w:cs="Arial"/>
        </w:rPr>
        <w:t xml:space="preserve">         </w:t>
      </w:r>
      <w:r w:rsidR="00CE265D">
        <w:rPr>
          <w:rFonts w:ascii="Arial" w:hAnsi="Arial" w:cs="Arial"/>
        </w:rPr>
        <w:t xml:space="preserve"> </w:t>
      </w:r>
      <w:r w:rsidR="00BE6F66" w:rsidRPr="00BE6F66">
        <w:rPr>
          <w:rFonts w:ascii="Arial" w:hAnsi="Arial" w:cs="Arial"/>
        </w:rPr>
        <w:t>Z.O.</w:t>
      </w:r>
      <w:r w:rsidR="00BB186A">
        <w:rPr>
          <w:rFonts w:ascii="Arial" w:hAnsi="Arial" w:cs="Arial"/>
        </w:rPr>
        <w:t xml:space="preserve"> požaduje</w:t>
      </w:r>
      <w:bookmarkStart w:id="0" w:name="_GoBack"/>
      <w:bookmarkEnd w:id="0"/>
      <w:r w:rsidR="005207E4">
        <w:rPr>
          <w:rFonts w:ascii="Arial" w:hAnsi="Arial" w:cs="Arial"/>
        </w:rPr>
        <w:t xml:space="preserve"> vytvoření GP</w:t>
      </w:r>
      <w:r w:rsidR="003E5212">
        <w:rPr>
          <w:rFonts w:ascii="Arial" w:hAnsi="Arial" w:cs="Arial"/>
        </w:rPr>
        <w:t xml:space="preserve"> na pozemky </w:t>
      </w:r>
      <w:proofErr w:type="spellStart"/>
      <w:r w:rsidR="003E5212">
        <w:rPr>
          <w:rFonts w:ascii="Arial" w:hAnsi="Arial" w:cs="Arial"/>
        </w:rPr>
        <w:t>parc.č</w:t>
      </w:r>
      <w:proofErr w:type="spellEnd"/>
      <w:r w:rsidR="003E5212">
        <w:rPr>
          <w:rFonts w:ascii="Arial" w:hAnsi="Arial" w:cs="Arial"/>
        </w:rPr>
        <w:t>.</w:t>
      </w:r>
      <w:r w:rsidR="0095068C">
        <w:rPr>
          <w:rFonts w:ascii="Arial" w:hAnsi="Arial" w:cs="Arial"/>
        </w:rPr>
        <w:t xml:space="preserve"> </w:t>
      </w:r>
      <w:r w:rsidR="00CE265D">
        <w:rPr>
          <w:rFonts w:ascii="Arial" w:hAnsi="Arial" w:cs="Arial"/>
        </w:rPr>
        <w:t>74/1 , parc.č.</w:t>
      </w:r>
      <w:r w:rsidR="005207E4">
        <w:rPr>
          <w:rFonts w:ascii="Arial" w:hAnsi="Arial" w:cs="Arial"/>
        </w:rPr>
        <w:t xml:space="preserve">137/2 a </w:t>
      </w:r>
    </w:p>
    <w:p w14:paraId="34CB3B29" w14:textId="49AEF4E7" w:rsidR="0095068C" w:rsidRDefault="004F5930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proofErr w:type="gramStart"/>
      <w:r w:rsidR="005207E4">
        <w:rPr>
          <w:rFonts w:ascii="Arial" w:hAnsi="Arial" w:cs="Arial"/>
        </w:rPr>
        <w:t>parc</w:t>
      </w:r>
      <w:proofErr w:type="gramEnd"/>
      <w:r w:rsidR="005207E4">
        <w:rPr>
          <w:rFonts w:ascii="Arial" w:hAnsi="Arial" w:cs="Arial"/>
        </w:rPr>
        <w:t>.</w:t>
      </w:r>
      <w:proofErr w:type="gramStart"/>
      <w:r w:rsidR="005207E4">
        <w:rPr>
          <w:rFonts w:ascii="Arial" w:hAnsi="Arial" w:cs="Arial"/>
        </w:rPr>
        <w:t>č</w:t>
      </w:r>
      <w:proofErr w:type="spellEnd"/>
      <w:r w:rsidR="005207E4">
        <w:rPr>
          <w:rFonts w:ascii="Arial" w:hAnsi="Arial" w:cs="Arial"/>
        </w:rPr>
        <w:t>.</w:t>
      </w:r>
      <w:proofErr w:type="gramEnd"/>
      <w:r w:rsidR="005207E4">
        <w:rPr>
          <w:rFonts w:ascii="Arial" w:hAnsi="Arial" w:cs="Arial"/>
        </w:rPr>
        <w:t xml:space="preserve"> 1099/3 v </w:t>
      </w:r>
      <w:r w:rsidR="0095068C">
        <w:rPr>
          <w:rFonts w:ascii="Arial" w:hAnsi="Arial" w:cs="Arial"/>
        </w:rPr>
        <w:t>Tisové.</w:t>
      </w:r>
    </w:p>
    <w:p w14:paraId="57F61550" w14:textId="77777777" w:rsidR="004F5930" w:rsidRDefault="0095068C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E6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E265D">
        <w:rPr>
          <w:rFonts w:ascii="Arial" w:hAnsi="Arial" w:cs="Arial"/>
        </w:rPr>
        <w:t xml:space="preserve"> </w:t>
      </w:r>
      <w:r w:rsidR="00BE6F66">
        <w:rPr>
          <w:rFonts w:ascii="Arial" w:hAnsi="Arial" w:cs="Arial"/>
        </w:rPr>
        <w:t>Návrh geometrického plánu byl pr</w:t>
      </w:r>
      <w:r>
        <w:rPr>
          <w:rFonts w:ascii="Arial" w:hAnsi="Arial" w:cs="Arial"/>
        </w:rPr>
        <w:t xml:space="preserve">ojednán. </w:t>
      </w:r>
    </w:p>
    <w:p w14:paraId="78092E09" w14:textId="0CA4FF9A" w:rsidR="00C951EF" w:rsidRDefault="004F5930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5068C">
        <w:rPr>
          <w:rFonts w:ascii="Arial" w:hAnsi="Arial" w:cs="Arial"/>
        </w:rPr>
        <w:t>Navrhovaná prodejní cena</w:t>
      </w:r>
      <w:r w:rsidR="00BE6F66">
        <w:rPr>
          <w:rFonts w:ascii="Arial" w:hAnsi="Arial" w:cs="Arial"/>
        </w:rPr>
        <w:t xml:space="preserve"> 150</w:t>
      </w:r>
      <w:r w:rsidR="0095068C">
        <w:rPr>
          <w:rFonts w:ascii="Arial" w:hAnsi="Arial" w:cs="Arial"/>
        </w:rPr>
        <w:t>,-</w:t>
      </w:r>
      <w:r w:rsidR="00BE6F66">
        <w:rPr>
          <w:rFonts w:ascii="Arial" w:hAnsi="Arial" w:cs="Arial"/>
        </w:rPr>
        <w:t xml:space="preserve"> Kč/m2</w:t>
      </w:r>
      <w:r w:rsidR="0095068C">
        <w:rPr>
          <w:rFonts w:ascii="Arial" w:hAnsi="Arial" w:cs="Arial"/>
        </w:rPr>
        <w:t>.</w:t>
      </w:r>
    </w:p>
    <w:p w14:paraId="358AA200" w14:textId="63A1187F" w:rsidR="00BB0CAE" w:rsidRDefault="00C951EF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Je nutné podat žád</w:t>
      </w:r>
      <w:r w:rsidR="004F5930">
        <w:rPr>
          <w:rFonts w:ascii="Arial" w:hAnsi="Arial" w:cs="Arial"/>
        </w:rPr>
        <w:t>ost o dělení pozemků na st.</w:t>
      </w:r>
      <w:r>
        <w:rPr>
          <w:rFonts w:ascii="Arial" w:hAnsi="Arial" w:cs="Arial"/>
        </w:rPr>
        <w:t xml:space="preserve"> odbor Mě úřadu VM.</w:t>
      </w:r>
    </w:p>
    <w:p w14:paraId="7401519E" w14:textId="01A7F39C" w:rsidR="002B174B" w:rsidRDefault="00BB0CA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Projednáno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 w:rsidR="00384D33">
        <w:rPr>
          <w:rFonts w:ascii="Arial" w:hAnsi="Arial" w:cs="Arial"/>
        </w:rPr>
        <w:tab/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5F3CDB22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B66841">
        <w:rPr>
          <w:rFonts w:ascii="Arial" w:hAnsi="Arial" w:cs="Arial"/>
        </w:rPr>
        <w:t>Z.O.</w:t>
      </w:r>
      <w:proofErr w:type="gramEnd"/>
      <w:r w:rsidR="00B66841">
        <w:rPr>
          <w:rFonts w:ascii="Arial" w:hAnsi="Arial" w:cs="Arial"/>
        </w:rPr>
        <w:t xml:space="preserve"> bere na vědomí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1059C314" w14:textId="48DFE4D5" w:rsidR="00F3792B" w:rsidRDefault="002B174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9790B">
        <w:rPr>
          <w:rFonts w:ascii="Arial" w:hAnsi="Arial" w:cs="Arial"/>
        </w:rPr>
        <w:t xml:space="preserve">Žádost Ing. </w:t>
      </w:r>
      <w:proofErr w:type="spellStart"/>
      <w:r w:rsidR="0039790B">
        <w:rPr>
          <w:rFonts w:ascii="Arial" w:hAnsi="Arial" w:cs="Arial"/>
        </w:rPr>
        <w:t>C.D.o</w:t>
      </w:r>
      <w:proofErr w:type="spellEnd"/>
      <w:r w:rsidR="0039790B">
        <w:rPr>
          <w:rFonts w:ascii="Arial" w:hAnsi="Arial" w:cs="Arial"/>
        </w:rPr>
        <w:t xml:space="preserve"> odkup obecního pozemku </w:t>
      </w:r>
      <w:proofErr w:type="spellStart"/>
      <w:r w:rsidR="0039790B">
        <w:rPr>
          <w:rFonts w:ascii="Arial" w:hAnsi="Arial" w:cs="Arial"/>
        </w:rPr>
        <w:t>parc</w:t>
      </w:r>
      <w:proofErr w:type="spellEnd"/>
      <w:r w:rsidR="0039790B">
        <w:rPr>
          <w:rFonts w:ascii="Arial" w:hAnsi="Arial" w:cs="Arial"/>
        </w:rPr>
        <w:t>. č. 2900</w:t>
      </w:r>
    </w:p>
    <w:p w14:paraId="5DEDA1DB" w14:textId="1CB573CC" w:rsidR="00F3792B" w:rsidRDefault="0095068C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o prodeji obecního pozemku byl řádně vyvěšen.</w:t>
      </w:r>
    </w:p>
    <w:p w14:paraId="2B0C0979" w14:textId="7C61B746" w:rsidR="00775807" w:rsidRDefault="00162338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4D47">
        <w:rPr>
          <w:rFonts w:ascii="Arial" w:hAnsi="Arial" w:cs="Arial"/>
        </w:rPr>
        <w:t xml:space="preserve">Nabídková cena </w:t>
      </w:r>
      <w:proofErr w:type="spellStart"/>
      <w:r w:rsidR="00DC4D47">
        <w:rPr>
          <w:rFonts w:ascii="Arial" w:hAnsi="Arial" w:cs="Arial"/>
        </w:rPr>
        <w:t>poz</w:t>
      </w:r>
      <w:proofErr w:type="spellEnd"/>
      <w:r w:rsidR="00DC4D47">
        <w:rPr>
          <w:rFonts w:ascii="Arial" w:hAnsi="Arial" w:cs="Arial"/>
        </w:rPr>
        <w:t>.</w:t>
      </w:r>
      <w:r w:rsidR="0095068C">
        <w:rPr>
          <w:rFonts w:ascii="Arial" w:hAnsi="Arial" w:cs="Arial"/>
        </w:rPr>
        <w:t xml:space="preserve"> </w:t>
      </w:r>
      <w:proofErr w:type="spellStart"/>
      <w:r w:rsidR="0095068C">
        <w:rPr>
          <w:rFonts w:ascii="Arial" w:hAnsi="Arial" w:cs="Arial"/>
        </w:rPr>
        <w:t>parc</w:t>
      </w:r>
      <w:proofErr w:type="spellEnd"/>
      <w:r w:rsidR="0095068C">
        <w:rPr>
          <w:rFonts w:ascii="Arial" w:hAnsi="Arial" w:cs="Arial"/>
        </w:rPr>
        <w:t>. č. 2900</w:t>
      </w:r>
      <w:r w:rsidR="00775807">
        <w:rPr>
          <w:rFonts w:ascii="Arial" w:hAnsi="Arial" w:cs="Arial"/>
        </w:rPr>
        <w:t xml:space="preserve"> od Ing. </w:t>
      </w:r>
      <w:proofErr w:type="gramStart"/>
      <w:r w:rsidR="00775807">
        <w:rPr>
          <w:rFonts w:ascii="Arial" w:hAnsi="Arial" w:cs="Arial"/>
        </w:rPr>
        <w:t>C.D. je</w:t>
      </w:r>
      <w:proofErr w:type="gramEnd"/>
      <w:r w:rsidR="00775807">
        <w:rPr>
          <w:rFonts w:ascii="Arial" w:hAnsi="Arial" w:cs="Arial"/>
        </w:rPr>
        <w:t xml:space="preserve"> ve výši 32 848,- Kč.</w:t>
      </w:r>
    </w:p>
    <w:p w14:paraId="7C9A2F88" w14:textId="036488AD" w:rsidR="00845905" w:rsidRDefault="00775807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 je zatíže</w:t>
      </w:r>
      <w:r w:rsidR="00DC4D47">
        <w:rPr>
          <w:rFonts w:ascii="Arial" w:hAnsi="Arial" w:cs="Arial"/>
        </w:rPr>
        <w:t>n věcným břemenem pro firmu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Cetin</w:t>
      </w:r>
      <w:proofErr w:type="spellEnd"/>
      <w:r w:rsidR="00845905">
        <w:rPr>
          <w:rFonts w:ascii="Arial" w:hAnsi="Arial" w:cs="Arial"/>
        </w:rPr>
        <w:t>.</w:t>
      </w:r>
    </w:p>
    <w:p w14:paraId="72A9D0C8" w14:textId="77777777" w:rsidR="00845905" w:rsidRDefault="00845905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Tento obecní pozemek je určen k zalesnění.</w:t>
      </w:r>
    </w:p>
    <w:p w14:paraId="377796C6" w14:textId="2785FF0A" w:rsidR="007209CC" w:rsidRDefault="00845905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Vklad na KN provede strana kupující včetně správního poplatku.</w:t>
      </w:r>
      <w:r w:rsidR="007209CC">
        <w:rPr>
          <w:rFonts w:ascii="Arial" w:hAnsi="Arial" w:cs="Arial"/>
        </w:rPr>
        <w:tab/>
      </w:r>
    </w:p>
    <w:p w14:paraId="615362AA" w14:textId="1784057D" w:rsidR="002B174B" w:rsidRPr="003E718D" w:rsidRDefault="00E31B8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714723"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CB00AA4" w14:textId="77777777" w:rsidR="00BF3D1D" w:rsidRDefault="002B174B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0704D">
        <w:rPr>
          <w:rFonts w:ascii="Arial" w:hAnsi="Arial" w:cs="Arial"/>
        </w:rPr>
        <w:t>Z.O.</w:t>
      </w:r>
      <w:proofErr w:type="gramEnd"/>
      <w:r w:rsidR="00D0704D">
        <w:rPr>
          <w:rFonts w:ascii="Arial" w:hAnsi="Arial" w:cs="Arial"/>
        </w:rPr>
        <w:t xml:space="preserve"> s</w:t>
      </w:r>
      <w:r w:rsidR="004F5930">
        <w:rPr>
          <w:rFonts w:ascii="Arial" w:hAnsi="Arial" w:cs="Arial"/>
        </w:rPr>
        <w:t>chvaluje</w:t>
      </w:r>
      <w:r w:rsidR="00845905">
        <w:rPr>
          <w:rFonts w:ascii="Arial" w:hAnsi="Arial" w:cs="Arial"/>
        </w:rPr>
        <w:t xml:space="preserve"> prodej</w:t>
      </w:r>
      <w:r w:rsidR="00D0704D">
        <w:rPr>
          <w:rFonts w:ascii="Arial" w:hAnsi="Arial" w:cs="Arial"/>
        </w:rPr>
        <w:t xml:space="preserve"> </w:t>
      </w:r>
      <w:r w:rsidR="00BF3D1D">
        <w:rPr>
          <w:rFonts w:ascii="Arial" w:hAnsi="Arial" w:cs="Arial"/>
        </w:rPr>
        <w:t xml:space="preserve">obecního </w:t>
      </w:r>
      <w:r w:rsidR="00D0704D">
        <w:rPr>
          <w:rFonts w:ascii="Arial" w:hAnsi="Arial" w:cs="Arial"/>
        </w:rPr>
        <w:t xml:space="preserve">pozemku </w:t>
      </w:r>
      <w:proofErr w:type="spellStart"/>
      <w:r w:rsidR="00D0704D">
        <w:rPr>
          <w:rFonts w:ascii="Arial" w:hAnsi="Arial" w:cs="Arial"/>
        </w:rPr>
        <w:t>parc</w:t>
      </w:r>
      <w:proofErr w:type="spellEnd"/>
      <w:r w:rsidR="00D0704D">
        <w:rPr>
          <w:rFonts w:ascii="Arial" w:hAnsi="Arial" w:cs="Arial"/>
        </w:rPr>
        <w:t>. č. 2900</w:t>
      </w:r>
      <w:r w:rsidR="00947948">
        <w:rPr>
          <w:rFonts w:ascii="Arial" w:hAnsi="Arial" w:cs="Arial"/>
        </w:rPr>
        <w:t xml:space="preserve"> za </w:t>
      </w:r>
    </w:p>
    <w:p w14:paraId="59550D50" w14:textId="2C0F8FEE" w:rsidR="0095068C" w:rsidRDefault="00BF3D1D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47948">
        <w:rPr>
          <w:rFonts w:ascii="Arial" w:hAnsi="Arial" w:cs="Arial"/>
        </w:rPr>
        <w:t>nabídkovou cenu 32</w:t>
      </w:r>
      <w:r w:rsidR="0095068C">
        <w:rPr>
          <w:rFonts w:ascii="Arial" w:hAnsi="Arial" w:cs="Arial"/>
        </w:rPr>
        <w:t> </w:t>
      </w:r>
      <w:r w:rsidR="00947948">
        <w:rPr>
          <w:rFonts w:ascii="Arial" w:hAnsi="Arial" w:cs="Arial"/>
        </w:rPr>
        <w:t>848</w:t>
      </w:r>
      <w:r w:rsidR="0095068C">
        <w:rPr>
          <w:rFonts w:ascii="Arial" w:hAnsi="Arial" w:cs="Arial"/>
        </w:rPr>
        <w:t>,-</w:t>
      </w:r>
      <w:r w:rsidR="00845905">
        <w:rPr>
          <w:rFonts w:ascii="Arial" w:hAnsi="Arial" w:cs="Arial"/>
        </w:rPr>
        <w:t xml:space="preserve"> Kč</w:t>
      </w:r>
      <w:r w:rsidR="004F5930">
        <w:rPr>
          <w:rFonts w:ascii="Arial" w:hAnsi="Arial" w:cs="Arial"/>
        </w:rPr>
        <w:t xml:space="preserve"> Ing. </w:t>
      </w:r>
      <w:proofErr w:type="gramStart"/>
      <w:r w:rsidR="004F5930">
        <w:rPr>
          <w:rFonts w:ascii="Arial" w:hAnsi="Arial" w:cs="Arial"/>
        </w:rPr>
        <w:t>C.D.</w:t>
      </w:r>
      <w:proofErr w:type="gramEnd"/>
    </w:p>
    <w:p w14:paraId="26186942" w14:textId="166A06F9" w:rsidR="00EB5F71" w:rsidRPr="009E4A05" w:rsidRDefault="0095068C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45905">
        <w:rPr>
          <w:rFonts w:ascii="Arial" w:hAnsi="Arial" w:cs="Arial"/>
        </w:rPr>
        <w:t xml:space="preserve"> </w:t>
      </w:r>
    </w:p>
    <w:p w14:paraId="276BD7DE" w14:textId="77777777" w:rsidR="00F3792B" w:rsidRDefault="00F3792B" w:rsidP="00F3792B">
      <w:pPr>
        <w:jc w:val="both"/>
        <w:rPr>
          <w:rFonts w:ascii="Arial" w:hAnsi="Arial" w:cs="Arial"/>
          <w:u w:val="single"/>
        </w:rPr>
      </w:pPr>
    </w:p>
    <w:p w14:paraId="4441BBCB" w14:textId="6B4548F9" w:rsidR="00F3792B" w:rsidRDefault="00F3792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9790B">
        <w:rPr>
          <w:rFonts w:ascii="Arial" w:hAnsi="Arial" w:cs="Arial"/>
        </w:rPr>
        <w:t>Přijetí dotace pro výjezdovou jednotku hasičů obce Tisová</w:t>
      </w:r>
    </w:p>
    <w:p w14:paraId="48104002" w14:textId="0E805DCD" w:rsidR="00F3792B" w:rsidRDefault="00C951EF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Pardubický kraj poskytl dotaci ve výši 27 tis.</w:t>
      </w:r>
      <w:r w:rsidR="00214F09">
        <w:rPr>
          <w:rFonts w:ascii="Arial" w:hAnsi="Arial" w:cs="Arial"/>
        </w:rPr>
        <w:t xml:space="preserve"> Kč.</w:t>
      </w:r>
    </w:p>
    <w:p w14:paraId="22D1A109" w14:textId="78E4604F" w:rsidR="00784033" w:rsidRDefault="00784033" w:rsidP="00F379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na věcné vybavení výjezdové jednotky je ve výši 70%.</w:t>
      </w:r>
    </w:p>
    <w:p w14:paraId="56E9EB9C" w14:textId="0FDA0B76" w:rsidR="00F3792B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53C5">
        <w:rPr>
          <w:rFonts w:ascii="Arial" w:hAnsi="Arial" w:cs="Arial"/>
        </w:rPr>
        <w:t>Doplněn</w:t>
      </w:r>
      <w:r w:rsidR="00DC4D47">
        <w:rPr>
          <w:rFonts w:ascii="Arial" w:hAnsi="Arial" w:cs="Arial"/>
        </w:rPr>
        <w:t>í výjezdové jednotky obce</w:t>
      </w:r>
      <w:r w:rsidR="003953C5">
        <w:rPr>
          <w:rFonts w:ascii="Arial" w:hAnsi="Arial" w:cs="Arial"/>
        </w:rPr>
        <w:t xml:space="preserve"> o tři nové členy: J.Z., </w:t>
      </w:r>
      <w:proofErr w:type="gramStart"/>
      <w:r w:rsidR="003953C5">
        <w:rPr>
          <w:rFonts w:ascii="Arial" w:hAnsi="Arial" w:cs="Arial"/>
        </w:rPr>
        <w:t>M.S.</w:t>
      </w:r>
      <w:proofErr w:type="gramEnd"/>
      <w:r w:rsidR="003953C5">
        <w:rPr>
          <w:rFonts w:ascii="Arial" w:hAnsi="Arial" w:cs="Arial"/>
        </w:rPr>
        <w:t xml:space="preserve"> a O.H.</w:t>
      </w:r>
      <w:r>
        <w:rPr>
          <w:rFonts w:ascii="Arial" w:hAnsi="Arial" w:cs="Arial"/>
        </w:rPr>
        <w:tab/>
      </w:r>
    </w:p>
    <w:p w14:paraId="6700A9EB" w14:textId="48D3BE4F" w:rsidR="00F3792B" w:rsidRDefault="00A801E4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F3792B">
        <w:rPr>
          <w:rFonts w:ascii="Arial" w:hAnsi="Arial" w:cs="Arial"/>
        </w:rPr>
        <w:t xml:space="preserve"> hlasů, Proti 0 hlasů, Zdržel se </w:t>
      </w:r>
      <w:r w:rsidR="00714723">
        <w:rPr>
          <w:rFonts w:ascii="Arial" w:hAnsi="Arial" w:cs="Arial"/>
        </w:rPr>
        <w:t>0</w:t>
      </w:r>
      <w:r w:rsidR="00F3792B">
        <w:rPr>
          <w:rFonts w:ascii="Arial" w:hAnsi="Arial" w:cs="Arial"/>
        </w:rPr>
        <w:t xml:space="preserve"> hlasů</w:t>
      </w:r>
    </w:p>
    <w:p w14:paraId="2530D536" w14:textId="1838601F" w:rsidR="00E21D89" w:rsidRDefault="003953C5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1F838BF1" w14:textId="01547EA8" w:rsidR="00F3792B" w:rsidRDefault="00F3792B" w:rsidP="00616C8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745D8DA3" w14:textId="5995BC46" w:rsidR="00CF5738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801E4">
        <w:rPr>
          <w:rFonts w:ascii="Arial" w:hAnsi="Arial" w:cs="Arial"/>
        </w:rPr>
        <w:t>Z.O.</w:t>
      </w:r>
      <w:proofErr w:type="gramEnd"/>
      <w:r w:rsidR="004C1B99">
        <w:rPr>
          <w:rFonts w:ascii="Arial" w:hAnsi="Arial" w:cs="Arial"/>
        </w:rPr>
        <w:t xml:space="preserve"> schvaluje přijetí dotace</w:t>
      </w:r>
      <w:r w:rsidR="00A801E4">
        <w:rPr>
          <w:rFonts w:ascii="Arial" w:hAnsi="Arial" w:cs="Arial"/>
        </w:rPr>
        <w:t xml:space="preserve"> pro výjezdovou jednotku</w:t>
      </w:r>
      <w:r w:rsidR="004C1B99">
        <w:rPr>
          <w:rFonts w:ascii="Arial" w:hAnsi="Arial" w:cs="Arial"/>
        </w:rPr>
        <w:t xml:space="preserve"> hasičů</w:t>
      </w:r>
      <w:r w:rsidR="00DC4D47">
        <w:rPr>
          <w:rFonts w:ascii="Arial" w:hAnsi="Arial" w:cs="Arial"/>
        </w:rPr>
        <w:t xml:space="preserve"> obce</w:t>
      </w:r>
      <w:r w:rsidR="00A801E4">
        <w:rPr>
          <w:rFonts w:ascii="Arial" w:hAnsi="Arial" w:cs="Arial"/>
        </w:rPr>
        <w:t>.</w:t>
      </w:r>
      <w:r w:rsidR="00E21D89">
        <w:rPr>
          <w:rFonts w:ascii="Arial" w:hAnsi="Arial" w:cs="Arial"/>
        </w:rPr>
        <w:t xml:space="preserve"> </w:t>
      </w:r>
    </w:p>
    <w:p w14:paraId="149C61CA" w14:textId="7DCB83C0" w:rsidR="00F3792B" w:rsidRPr="009E4A05" w:rsidRDefault="00CF5738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616C87">
        <w:rPr>
          <w:rFonts w:ascii="Arial" w:hAnsi="Arial" w:cs="Arial"/>
        </w:rPr>
        <w:t>Z.O.</w:t>
      </w:r>
      <w:proofErr w:type="gramEnd"/>
      <w:r w:rsidR="00616C87">
        <w:rPr>
          <w:rFonts w:ascii="Arial" w:hAnsi="Arial" w:cs="Arial"/>
        </w:rPr>
        <w:t xml:space="preserve"> schvaluje doplnění výjezdové jednotky obce Tisová o nové </w:t>
      </w:r>
      <w:r w:rsidR="003953C5">
        <w:rPr>
          <w:rFonts w:ascii="Arial" w:hAnsi="Arial" w:cs="Arial"/>
        </w:rPr>
        <w:t>tři členy</w:t>
      </w:r>
      <w:r w:rsidR="00CE2E30">
        <w:rPr>
          <w:rFonts w:ascii="Arial" w:hAnsi="Arial" w:cs="Arial"/>
        </w:rPr>
        <w:t>.</w:t>
      </w:r>
    </w:p>
    <w:p w14:paraId="7BC8289A" w14:textId="77777777" w:rsidR="00053C8A" w:rsidRDefault="00053C8A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05AA8A34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3792B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. </w:t>
      </w:r>
      <w:r w:rsidR="00D77C0F">
        <w:rPr>
          <w:rFonts w:ascii="Arial" w:hAnsi="Arial" w:cs="Arial"/>
          <w:u w:val="single"/>
        </w:rPr>
        <w:t xml:space="preserve"> </w:t>
      </w:r>
      <w:r w:rsidR="00D77C0F">
        <w:rPr>
          <w:rFonts w:ascii="Arial" w:hAnsi="Arial" w:cs="Arial"/>
        </w:rPr>
        <w:t xml:space="preserve">Žádost p. </w:t>
      </w:r>
      <w:proofErr w:type="gramStart"/>
      <w:r w:rsidR="00D77C0F">
        <w:rPr>
          <w:rFonts w:ascii="Arial" w:hAnsi="Arial" w:cs="Arial"/>
        </w:rPr>
        <w:t>J.R.</w:t>
      </w:r>
      <w:proofErr w:type="gramEnd"/>
      <w:r w:rsidR="00D77C0F">
        <w:rPr>
          <w:rFonts w:ascii="Arial" w:hAnsi="Arial" w:cs="Arial"/>
        </w:rPr>
        <w:t xml:space="preserve"> o stanovisko Z.O. k provozu na komunikacích v</w:t>
      </w:r>
      <w:r w:rsidR="00214F09">
        <w:rPr>
          <w:rFonts w:ascii="Arial" w:hAnsi="Arial" w:cs="Arial"/>
        </w:rPr>
        <w:t> </w:t>
      </w:r>
      <w:r w:rsidR="00D77C0F">
        <w:rPr>
          <w:rFonts w:ascii="Arial" w:hAnsi="Arial" w:cs="Arial"/>
        </w:rPr>
        <w:t>obci</w:t>
      </w:r>
    </w:p>
    <w:p w14:paraId="6D9B3EE9" w14:textId="4C3B472B" w:rsidR="00214F09" w:rsidRDefault="00214F09" w:rsidP="002B174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Z.O. žádost projednalo.</w:t>
      </w:r>
    </w:p>
    <w:p w14:paraId="39C1FD39" w14:textId="02EDBFA0" w:rsidR="004C1B99" w:rsidRDefault="004C1B99" w:rsidP="004C1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požádá o vyjádření k žádosti p. J.R. vedení ZOD Zálší.</w:t>
      </w:r>
    </w:p>
    <w:p w14:paraId="679650F4" w14:textId="4420CB9B" w:rsidR="004C1B99" w:rsidRDefault="004C1B99" w:rsidP="004C1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Projednáno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</w:t>
      </w:r>
    </w:p>
    <w:p w14:paraId="54060D25" w14:textId="6F08220B" w:rsidR="00053C8A" w:rsidRDefault="00053C8A" w:rsidP="00F3792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50A293" w14:textId="41BEAE91" w:rsidR="009E4A05" w:rsidRPr="00F927E9" w:rsidRDefault="009E4A05" w:rsidP="004C1B9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3792B">
        <w:rPr>
          <w:rFonts w:ascii="Arial" w:hAnsi="Arial" w:cs="Arial"/>
          <w:u w:val="single"/>
        </w:rPr>
        <w:t>9</w:t>
      </w:r>
      <w:proofErr w:type="gramEnd"/>
    </w:p>
    <w:p w14:paraId="106F82A0" w14:textId="18275278" w:rsidR="00EB2195" w:rsidRDefault="00297B70" w:rsidP="00EB2195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11CF84AC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36DEBD6C" w14:textId="1AFFB11B" w:rsidR="00EB2195" w:rsidRDefault="00EB2195" w:rsidP="00EB2195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 xml:space="preserve">10.  </w:t>
      </w:r>
      <w:r>
        <w:rPr>
          <w:rFonts w:ascii="Arial" w:hAnsi="Arial" w:cs="Arial"/>
        </w:rPr>
        <w:t xml:space="preserve">Dodavatel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– nabídka ČEZ ESCO</w:t>
      </w:r>
    </w:p>
    <w:p w14:paraId="6A210EBD" w14:textId="621D2D07" w:rsidR="005D2A33" w:rsidRDefault="005D2A33" w:rsidP="00EB219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byla předložena nová smlouva na dodavatele el. energie.</w:t>
      </w:r>
    </w:p>
    <w:p w14:paraId="7C29D48F" w14:textId="77777777" w:rsidR="005D2A33" w:rsidRDefault="005D2A33" w:rsidP="005D2A3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Smlouva je od </w:t>
      </w:r>
      <w:proofErr w:type="gramStart"/>
      <w:r>
        <w:rPr>
          <w:rFonts w:ascii="Arial" w:hAnsi="Arial" w:cs="Arial"/>
        </w:rPr>
        <w:t>1.1.2024</w:t>
      </w:r>
      <w:proofErr w:type="gramEnd"/>
      <w:r>
        <w:rPr>
          <w:rFonts w:ascii="Arial" w:hAnsi="Arial" w:cs="Arial"/>
        </w:rPr>
        <w:t xml:space="preserve"> do 31.1.2025</w:t>
      </w:r>
    </w:p>
    <w:p w14:paraId="1A15AF4E" w14:textId="74A2DFCC" w:rsidR="00EB2195" w:rsidRDefault="005D2A33" w:rsidP="005D2A3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návrh smlouvy projednalo.</w:t>
      </w:r>
      <w:r w:rsidR="00EB2195">
        <w:rPr>
          <w:rFonts w:ascii="Arial" w:hAnsi="Arial" w:cs="Arial"/>
        </w:rPr>
        <w:tab/>
      </w:r>
    </w:p>
    <w:p w14:paraId="4CF2F95C" w14:textId="61FBCC17" w:rsidR="00EB2195" w:rsidRDefault="00F95A63" w:rsidP="00EB2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EB2195">
        <w:rPr>
          <w:rFonts w:ascii="Arial" w:hAnsi="Arial" w:cs="Arial"/>
        </w:rPr>
        <w:t xml:space="preserve"> hlasů, Proti 0 hlasů, Zdržel se 0 hlasů</w:t>
      </w:r>
    </w:p>
    <w:p w14:paraId="2F78802C" w14:textId="77777777" w:rsidR="00E37D57" w:rsidRPr="000C0EC9" w:rsidRDefault="00E37D57" w:rsidP="00EB2195">
      <w:pPr>
        <w:jc w:val="both"/>
        <w:rPr>
          <w:rFonts w:ascii="Arial" w:hAnsi="Arial" w:cs="Arial"/>
        </w:rPr>
      </w:pPr>
    </w:p>
    <w:p w14:paraId="5F8A3486" w14:textId="6BC70EB2" w:rsidR="001176D7" w:rsidRDefault="00EB2195" w:rsidP="00EB2195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56301AAA" w14:textId="5F8C5554" w:rsidR="001176D7" w:rsidRDefault="005D2A33" w:rsidP="00EB219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</w:t>
      </w:r>
      <w:proofErr w:type="gramStart"/>
      <w:r>
        <w:rPr>
          <w:rFonts w:ascii="Arial" w:hAnsi="Arial" w:cs="Arial"/>
          <w:u w:val="single"/>
        </w:rPr>
        <w:t>Z.O.</w:t>
      </w:r>
      <w:proofErr w:type="gramEnd"/>
      <w:r>
        <w:rPr>
          <w:rFonts w:ascii="Arial" w:hAnsi="Arial" w:cs="Arial"/>
          <w:u w:val="single"/>
        </w:rPr>
        <w:t xml:space="preserve"> schvaluje smlouvu s ČEZ ESCO dle návrhu.</w:t>
      </w:r>
      <w:r w:rsidR="001176D7">
        <w:rPr>
          <w:rFonts w:ascii="Arial" w:hAnsi="Arial" w:cs="Arial"/>
          <w:u w:val="single"/>
        </w:rPr>
        <w:t xml:space="preserve">                   </w:t>
      </w:r>
    </w:p>
    <w:p w14:paraId="7B59F677" w14:textId="711463F1" w:rsidR="00EB2195" w:rsidRDefault="00EB2195" w:rsidP="00EB2195">
      <w:pPr>
        <w:ind w:left="708" w:firstLine="708"/>
        <w:jc w:val="both"/>
        <w:rPr>
          <w:rFonts w:ascii="Arial" w:hAnsi="Arial" w:cs="Arial"/>
        </w:rPr>
      </w:pPr>
      <w:proofErr w:type="gramStart"/>
      <w:r w:rsidRPr="00297B70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F95A63">
        <w:rPr>
          <w:rFonts w:ascii="Arial" w:hAnsi="Arial" w:cs="Arial"/>
        </w:rPr>
        <w:t>pověřuje starostu Obce Tisové k podpisu smlouvy.</w:t>
      </w:r>
    </w:p>
    <w:p w14:paraId="7D25F115" w14:textId="77777777" w:rsidR="00EB2195" w:rsidRDefault="00EB2195" w:rsidP="00E37D57">
      <w:pPr>
        <w:jc w:val="both"/>
        <w:rPr>
          <w:rFonts w:ascii="Arial" w:hAnsi="Arial" w:cs="Arial"/>
        </w:rPr>
      </w:pPr>
    </w:p>
    <w:p w14:paraId="08DD62E5" w14:textId="773E6368" w:rsidR="00ED6D83" w:rsidRDefault="00EB2195" w:rsidP="00E37D57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 xml:space="preserve">11.  </w:t>
      </w:r>
      <w:r>
        <w:rPr>
          <w:rFonts w:ascii="Arial" w:hAnsi="Arial" w:cs="Arial"/>
        </w:rPr>
        <w:t>Různé</w:t>
      </w:r>
    </w:p>
    <w:p w14:paraId="11B8DAE0" w14:textId="01F5D991" w:rsidR="00384B6E" w:rsidRDefault="00ED6D83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4B6E">
        <w:rPr>
          <w:rFonts w:ascii="Arial" w:hAnsi="Arial" w:cs="Arial"/>
        </w:rPr>
        <w:t>11/1    Setkání se seniory</w:t>
      </w:r>
    </w:p>
    <w:p w14:paraId="188EC454" w14:textId="2A143A50" w:rsidR="00960CAA" w:rsidRDefault="00BD3DF0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stanovilo termín na 15.11. 2023 od 15:30 hod.</w:t>
      </w:r>
    </w:p>
    <w:p w14:paraId="0D484F3B" w14:textId="3F497BF4" w:rsidR="00BD3DF0" w:rsidRDefault="00BD3DF0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Sál kulturního domu v Tisové.</w:t>
      </w:r>
    </w:p>
    <w:p w14:paraId="5BCEF8B6" w14:textId="53F52CA6" w:rsidR="00960CAA" w:rsidRPr="00BD3DF0" w:rsidRDefault="00960CAA" w:rsidP="00384B6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0CAA">
        <w:rPr>
          <w:rFonts w:ascii="Arial" w:hAnsi="Arial" w:cs="Arial"/>
          <w:u w:val="single"/>
        </w:rPr>
        <w:t>Usnesení k bodu č.11/1</w:t>
      </w:r>
      <w:r w:rsidR="00E37D57">
        <w:rPr>
          <w:rFonts w:ascii="Arial" w:hAnsi="Arial" w:cs="Arial"/>
          <w:u w:val="single"/>
        </w:rPr>
        <w:t xml:space="preserve">      </w:t>
      </w:r>
    </w:p>
    <w:p w14:paraId="06ABFBF2" w14:textId="398B6D01" w:rsidR="00960CAA" w:rsidRDefault="00E37D57" w:rsidP="0038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7FBEC128" w14:textId="77777777" w:rsidR="00E37D57" w:rsidRDefault="00E37D57" w:rsidP="00384B6E">
      <w:pPr>
        <w:jc w:val="both"/>
        <w:rPr>
          <w:rFonts w:ascii="Arial" w:hAnsi="Arial" w:cs="Arial"/>
        </w:rPr>
      </w:pPr>
    </w:p>
    <w:p w14:paraId="02AC311D" w14:textId="1DC42122" w:rsidR="00EB2195" w:rsidRDefault="00EB2195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5AC8">
        <w:rPr>
          <w:rFonts w:ascii="Arial" w:hAnsi="Arial" w:cs="Arial"/>
        </w:rPr>
        <w:t>11/2.   Divadelní představení v</w:t>
      </w:r>
      <w:r w:rsidR="00960CAA">
        <w:rPr>
          <w:rFonts w:ascii="Arial" w:hAnsi="Arial" w:cs="Arial"/>
        </w:rPr>
        <w:t> </w:t>
      </w:r>
      <w:r w:rsidR="00945AC8">
        <w:rPr>
          <w:rFonts w:ascii="Arial" w:hAnsi="Arial" w:cs="Arial"/>
        </w:rPr>
        <w:t>Tisové</w:t>
      </w:r>
    </w:p>
    <w:p w14:paraId="26C8CA54" w14:textId="39D48BE6" w:rsidR="00960CAA" w:rsidRDefault="00BD3DF0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D2A33">
        <w:rPr>
          <w:rFonts w:ascii="Arial" w:hAnsi="Arial" w:cs="Arial"/>
        </w:rPr>
        <w:t xml:space="preserve"> Termín: </w:t>
      </w:r>
      <w:proofErr w:type="gramStart"/>
      <w:r w:rsidR="005D2A33">
        <w:rPr>
          <w:rFonts w:ascii="Arial" w:hAnsi="Arial" w:cs="Arial"/>
        </w:rPr>
        <w:t>3.11.2023</w:t>
      </w:r>
      <w:proofErr w:type="gramEnd"/>
      <w:r w:rsidR="005D2A33">
        <w:rPr>
          <w:rFonts w:ascii="Arial" w:hAnsi="Arial" w:cs="Arial"/>
        </w:rPr>
        <w:t xml:space="preserve"> od 18:30 hod.</w:t>
      </w:r>
    </w:p>
    <w:p w14:paraId="26F856CC" w14:textId="3CD9E755" w:rsidR="005D2A33" w:rsidRDefault="005D2A33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Sál kulturního domu.</w:t>
      </w:r>
    </w:p>
    <w:p w14:paraId="6E53B36A" w14:textId="3B4511EC" w:rsidR="00960CAA" w:rsidRPr="00E37D57" w:rsidRDefault="00960CAA" w:rsidP="00960CA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0CAA">
        <w:rPr>
          <w:rFonts w:ascii="Arial" w:hAnsi="Arial" w:cs="Arial"/>
          <w:u w:val="single"/>
        </w:rPr>
        <w:t>Usnesení k bodu č.11/2</w:t>
      </w:r>
    </w:p>
    <w:p w14:paraId="0837DE69" w14:textId="4746BD71" w:rsidR="00960CAA" w:rsidRDefault="00960CAA" w:rsidP="00960C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176D7">
        <w:rPr>
          <w:rFonts w:ascii="Arial" w:hAnsi="Arial" w:cs="Arial"/>
        </w:rPr>
        <w:t>Z.O.</w:t>
      </w:r>
      <w:proofErr w:type="gramEnd"/>
      <w:r w:rsidR="001176D7">
        <w:rPr>
          <w:rFonts w:ascii="Arial" w:hAnsi="Arial" w:cs="Arial"/>
        </w:rPr>
        <w:t xml:space="preserve"> bere na vědomí</w:t>
      </w:r>
    </w:p>
    <w:p w14:paraId="63CD5A4E" w14:textId="77777777" w:rsidR="001176D7" w:rsidRDefault="001176D7" w:rsidP="00960CAA">
      <w:pPr>
        <w:jc w:val="both"/>
        <w:rPr>
          <w:rFonts w:ascii="Arial" w:hAnsi="Arial" w:cs="Arial"/>
        </w:rPr>
      </w:pPr>
    </w:p>
    <w:p w14:paraId="71539A64" w14:textId="038F9137" w:rsidR="00945AC8" w:rsidRDefault="00945AC8" w:rsidP="00945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11/3.   Vánoční koncert v kapli</w:t>
      </w:r>
    </w:p>
    <w:p w14:paraId="00CBD777" w14:textId="3B994898" w:rsidR="00945AC8" w:rsidRDefault="00BD3DF0" w:rsidP="00ED6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jedná o termínu konání koncertu.</w:t>
      </w:r>
    </w:p>
    <w:p w14:paraId="7936406B" w14:textId="0E8C8F6F" w:rsidR="00BD3DF0" w:rsidRPr="000C0EC9" w:rsidRDefault="00BD3DF0" w:rsidP="00E37D5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Projednáno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44969D9A" w14:textId="4FAEC86E" w:rsidR="00BD3DF0" w:rsidRDefault="00EB2195" w:rsidP="001176D7">
      <w:pPr>
        <w:ind w:left="708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1231A5C9" w14:textId="56474E28" w:rsidR="00EB2195" w:rsidRDefault="001176D7" w:rsidP="00EB2195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6C504F54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0A1731D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447E6"/>
    <w:rsid w:val="00051C81"/>
    <w:rsid w:val="00053C8A"/>
    <w:rsid w:val="00054A61"/>
    <w:rsid w:val="0006036B"/>
    <w:rsid w:val="000A210D"/>
    <w:rsid w:val="000A28AD"/>
    <w:rsid w:val="000A7FAE"/>
    <w:rsid w:val="000C7220"/>
    <w:rsid w:val="000D5549"/>
    <w:rsid w:val="000E50E5"/>
    <w:rsid w:val="001176D7"/>
    <w:rsid w:val="00126649"/>
    <w:rsid w:val="0015424D"/>
    <w:rsid w:val="00162338"/>
    <w:rsid w:val="001654FD"/>
    <w:rsid w:val="001A4C31"/>
    <w:rsid w:val="001B7A70"/>
    <w:rsid w:val="001C0BF2"/>
    <w:rsid w:val="001C2950"/>
    <w:rsid w:val="00214F09"/>
    <w:rsid w:val="002172CF"/>
    <w:rsid w:val="00221D17"/>
    <w:rsid w:val="00236912"/>
    <w:rsid w:val="00241C32"/>
    <w:rsid w:val="002615D5"/>
    <w:rsid w:val="002918F0"/>
    <w:rsid w:val="00297B70"/>
    <w:rsid w:val="002B174B"/>
    <w:rsid w:val="002C136E"/>
    <w:rsid w:val="0030511D"/>
    <w:rsid w:val="003113EA"/>
    <w:rsid w:val="00330999"/>
    <w:rsid w:val="00337C0E"/>
    <w:rsid w:val="00354731"/>
    <w:rsid w:val="00384B6E"/>
    <w:rsid w:val="00384D33"/>
    <w:rsid w:val="00393B06"/>
    <w:rsid w:val="003953C5"/>
    <w:rsid w:val="0039790B"/>
    <w:rsid w:val="003A2A11"/>
    <w:rsid w:val="003B6A83"/>
    <w:rsid w:val="003E49E0"/>
    <w:rsid w:val="003E5212"/>
    <w:rsid w:val="003F33D6"/>
    <w:rsid w:val="003F58D4"/>
    <w:rsid w:val="0040488D"/>
    <w:rsid w:val="00424641"/>
    <w:rsid w:val="00455D86"/>
    <w:rsid w:val="004768A9"/>
    <w:rsid w:val="004A1251"/>
    <w:rsid w:val="004A34E5"/>
    <w:rsid w:val="004A7F9F"/>
    <w:rsid w:val="004C0520"/>
    <w:rsid w:val="004C1B99"/>
    <w:rsid w:val="004D15CC"/>
    <w:rsid w:val="004D6CD9"/>
    <w:rsid w:val="004E00F8"/>
    <w:rsid w:val="004F5930"/>
    <w:rsid w:val="005207E4"/>
    <w:rsid w:val="005573BC"/>
    <w:rsid w:val="005729F2"/>
    <w:rsid w:val="005A78AA"/>
    <w:rsid w:val="005B4A5E"/>
    <w:rsid w:val="005D064E"/>
    <w:rsid w:val="005D2A33"/>
    <w:rsid w:val="00616C87"/>
    <w:rsid w:val="006346AF"/>
    <w:rsid w:val="00647AC8"/>
    <w:rsid w:val="00664C6D"/>
    <w:rsid w:val="00670EB4"/>
    <w:rsid w:val="006A5DD3"/>
    <w:rsid w:val="006B2C21"/>
    <w:rsid w:val="00714723"/>
    <w:rsid w:val="007209CC"/>
    <w:rsid w:val="0073499B"/>
    <w:rsid w:val="007366CF"/>
    <w:rsid w:val="00745564"/>
    <w:rsid w:val="00775807"/>
    <w:rsid w:val="00784033"/>
    <w:rsid w:val="0078502A"/>
    <w:rsid w:val="007A1786"/>
    <w:rsid w:val="00802B11"/>
    <w:rsid w:val="00805F68"/>
    <w:rsid w:val="00845905"/>
    <w:rsid w:val="0085390A"/>
    <w:rsid w:val="008918A3"/>
    <w:rsid w:val="008941F1"/>
    <w:rsid w:val="008D5875"/>
    <w:rsid w:val="008D5A60"/>
    <w:rsid w:val="008E0C33"/>
    <w:rsid w:val="008E37FD"/>
    <w:rsid w:val="00906967"/>
    <w:rsid w:val="00941484"/>
    <w:rsid w:val="00945AC8"/>
    <w:rsid w:val="00947948"/>
    <w:rsid w:val="0095068C"/>
    <w:rsid w:val="00960CAA"/>
    <w:rsid w:val="009E4A05"/>
    <w:rsid w:val="009E7328"/>
    <w:rsid w:val="009E7419"/>
    <w:rsid w:val="00A51431"/>
    <w:rsid w:val="00A56B7F"/>
    <w:rsid w:val="00A60221"/>
    <w:rsid w:val="00A73A1B"/>
    <w:rsid w:val="00A77186"/>
    <w:rsid w:val="00A801E4"/>
    <w:rsid w:val="00A93E13"/>
    <w:rsid w:val="00A95018"/>
    <w:rsid w:val="00AB0A40"/>
    <w:rsid w:val="00B3200C"/>
    <w:rsid w:val="00B66841"/>
    <w:rsid w:val="00B802F7"/>
    <w:rsid w:val="00B9798C"/>
    <w:rsid w:val="00BB0CAE"/>
    <w:rsid w:val="00BB186A"/>
    <w:rsid w:val="00BD3DF0"/>
    <w:rsid w:val="00BE6F66"/>
    <w:rsid w:val="00BF3D1D"/>
    <w:rsid w:val="00BF42E1"/>
    <w:rsid w:val="00C13D25"/>
    <w:rsid w:val="00C250A0"/>
    <w:rsid w:val="00C34A22"/>
    <w:rsid w:val="00C45BBE"/>
    <w:rsid w:val="00C951EF"/>
    <w:rsid w:val="00CD3F57"/>
    <w:rsid w:val="00CD450D"/>
    <w:rsid w:val="00CE265D"/>
    <w:rsid w:val="00CE2E30"/>
    <w:rsid w:val="00CF5738"/>
    <w:rsid w:val="00D0704D"/>
    <w:rsid w:val="00D31540"/>
    <w:rsid w:val="00D33894"/>
    <w:rsid w:val="00D77C0F"/>
    <w:rsid w:val="00D84647"/>
    <w:rsid w:val="00D91F30"/>
    <w:rsid w:val="00D97EEE"/>
    <w:rsid w:val="00DC4D47"/>
    <w:rsid w:val="00E21D89"/>
    <w:rsid w:val="00E2244C"/>
    <w:rsid w:val="00E31B86"/>
    <w:rsid w:val="00E37D57"/>
    <w:rsid w:val="00E63DE1"/>
    <w:rsid w:val="00E979B1"/>
    <w:rsid w:val="00EA6705"/>
    <w:rsid w:val="00EA7741"/>
    <w:rsid w:val="00EB2195"/>
    <w:rsid w:val="00EB5F71"/>
    <w:rsid w:val="00EC0E08"/>
    <w:rsid w:val="00EC2033"/>
    <w:rsid w:val="00ED6D83"/>
    <w:rsid w:val="00EF6A0E"/>
    <w:rsid w:val="00F012A3"/>
    <w:rsid w:val="00F069DF"/>
    <w:rsid w:val="00F22A6F"/>
    <w:rsid w:val="00F3792B"/>
    <w:rsid w:val="00F45105"/>
    <w:rsid w:val="00F45A3B"/>
    <w:rsid w:val="00F70924"/>
    <w:rsid w:val="00F83EDB"/>
    <w:rsid w:val="00F927E9"/>
    <w:rsid w:val="00F95A63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CD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804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Synková</dc:creator>
  <cp:keywords/>
  <dc:description/>
  <cp:lastModifiedBy>STAROSTA</cp:lastModifiedBy>
  <cp:revision>88</cp:revision>
  <cp:lastPrinted>2023-09-21T09:43:00Z</cp:lastPrinted>
  <dcterms:created xsi:type="dcterms:W3CDTF">2021-11-08T13:40:00Z</dcterms:created>
  <dcterms:modified xsi:type="dcterms:W3CDTF">2023-09-21T09:49:00Z</dcterms:modified>
</cp:coreProperties>
</file>