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4F831AAE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F069DF">
        <w:rPr>
          <w:rFonts w:ascii="Arial" w:hAnsi="Arial" w:cs="Arial"/>
        </w:rPr>
        <w:t>1</w:t>
      </w:r>
      <w:r w:rsidR="00054A61">
        <w:rPr>
          <w:rFonts w:ascii="Arial" w:hAnsi="Arial" w:cs="Arial"/>
        </w:rPr>
        <w:t>.</w:t>
      </w:r>
      <w:r w:rsidR="00461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186C6F62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F069DF">
        <w:rPr>
          <w:rFonts w:ascii="Arial" w:hAnsi="Arial" w:cs="Arial"/>
        </w:rPr>
        <w:t>25.1.2023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53E82B0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19221DA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2.Předávací</w:t>
      </w:r>
      <w:proofErr w:type="gramEnd"/>
      <w:r>
        <w:rPr>
          <w:rFonts w:ascii="Arial" w:hAnsi="Arial" w:cs="Arial"/>
        </w:rPr>
        <w:t xml:space="preserve"> protokol č.3 – 2022           </w:t>
      </w:r>
    </w:p>
    <w:p w14:paraId="0E29A315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3.Dodatek</w:t>
      </w:r>
      <w:proofErr w:type="gramEnd"/>
      <w:r>
        <w:rPr>
          <w:rFonts w:ascii="Arial" w:hAnsi="Arial" w:cs="Arial"/>
        </w:rPr>
        <w:t xml:space="preserve"> č.2 ke smlouvě o zemědělském pachtu č. 3/2019</w:t>
      </w:r>
    </w:p>
    <w:p w14:paraId="6E620BE8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4.Zalesnění</w:t>
      </w:r>
      <w:proofErr w:type="gramEnd"/>
      <w:r>
        <w:rPr>
          <w:rFonts w:ascii="Arial" w:hAnsi="Arial" w:cs="Arial"/>
        </w:rPr>
        <w:t xml:space="preserve"> obecních pozemků – 2. etapa  </w:t>
      </w:r>
    </w:p>
    <w:p w14:paraId="426FB4B9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5.Podání</w:t>
      </w:r>
      <w:proofErr w:type="gramEnd"/>
      <w:r>
        <w:rPr>
          <w:rFonts w:ascii="Arial" w:hAnsi="Arial" w:cs="Arial"/>
        </w:rPr>
        <w:t xml:space="preserve"> žádosti o dotaci na Pardubický kraj – výjezdová jednotka hasičů</w:t>
      </w:r>
    </w:p>
    <w:p w14:paraId="5274F758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6.Návrh</w:t>
      </w:r>
      <w:proofErr w:type="gramEnd"/>
      <w:r>
        <w:rPr>
          <w:rFonts w:ascii="Arial" w:hAnsi="Arial" w:cs="Arial"/>
        </w:rPr>
        <w:t xml:space="preserve"> rozpočtu na rok 2023</w:t>
      </w:r>
    </w:p>
    <w:p w14:paraId="6C41D883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7.Inventarizační</w:t>
      </w:r>
      <w:proofErr w:type="gramEnd"/>
      <w:r>
        <w:rPr>
          <w:rFonts w:ascii="Arial" w:hAnsi="Arial" w:cs="Arial"/>
        </w:rPr>
        <w:t xml:space="preserve"> zpráva za rok 2022 – Obec Tisová</w:t>
      </w:r>
    </w:p>
    <w:p w14:paraId="351C08DC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8.Inventarizační</w:t>
      </w:r>
      <w:proofErr w:type="gramEnd"/>
      <w:r>
        <w:rPr>
          <w:rFonts w:ascii="Arial" w:hAnsi="Arial" w:cs="Arial"/>
        </w:rPr>
        <w:t xml:space="preserve"> zpráva za rok 2022 – ZŠ a MŠ Tisová</w:t>
      </w:r>
    </w:p>
    <w:p w14:paraId="0F8CAFB9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9.Žádost</w:t>
      </w:r>
      <w:proofErr w:type="gramEnd"/>
      <w:r>
        <w:rPr>
          <w:rFonts w:ascii="Arial" w:hAnsi="Arial" w:cs="Arial"/>
        </w:rPr>
        <w:t xml:space="preserve"> p. J.S. o odkup části obecního pozemku par. č. 440/5 GP</w:t>
      </w:r>
    </w:p>
    <w:p w14:paraId="233E10D8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ZŠ o opravu podlahy v dolní učebně – nabídky firem</w:t>
      </w:r>
    </w:p>
    <w:p w14:paraId="1F18F0A2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11.Výběrové</w:t>
      </w:r>
      <w:proofErr w:type="gramEnd"/>
      <w:r>
        <w:rPr>
          <w:rFonts w:ascii="Arial" w:hAnsi="Arial" w:cs="Arial"/>
        </w:rPr>
        <w:t xml:space="preserve"> řízení na zhotovitele – rekonstrukce tělocvičny </w:t>
      </w:r>
    </w:p>
    <w:p w14:paraId="1AD4393E" w14:textId="77777777" w:rsidR="00F069DF" w:rsidRDefault="00F069DF" w:rsidP="00F069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12.Různé</w:t>
      </w:r>
      <w:proofErr w:type="gramEnd"/>
      <w:r>
        <w:rPr>
          <w:rFonts w:ascii="Arial" w:hAnsi="Arial" w:cs="Arial"/>
        </w:rPr>
        <w:t xml:space="preserve"> </w:t>
      </w:r>
    </w:p>
    <w:p w14:paraId="5AA4B073" w14:textId="77777777" w:rsidR="00F069DF" w:rsidRDefault="00F069DF" w:rsidP="00F0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12/1.Dohoda o odborné pomoci - knihovna</w:t>
      </w:r>
    </w:p>
    <w:p w14:paraId="7B121D11" w14:textId="77777777" w:rsidR="00F069DF" w:rsidRDefault="00F069DF" w:rsidP="00F0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12/2.Tříkrálová sbírka - vyhodnocení</w:t>
      </w:r>
    </w:p>
    <w:p w14:paraId="00F20798" w14:textId="7D889495" w:rsidR="00F069DF" w:rsidRDefault="00F069DF" w:rsidP="00F0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12/3.Žádost o fin</w:t>
      </w:r>
      <w:r w:rsidR="00B9798C">
        <w:rPr>
          <w:rFonts w:ascii="Arial" w:hAnsi="Arial" w:cs="Arial"/>
        </w:rPr>
        <w:t>anční</w:t>
      </w:r>
      <w:r>
        <w:rPr>
          <w:rFonts w:ascii="Arial" w:hAnsi="Arial" w:cs="Arial"/>
        </w:rPr>
        <w:t xml:space="preserve"> dar a o umístění infopanelu u mlýna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15 - ECCE Tisová </w:t>
      </w:r>
    </w:p>
    <w:p w14:paraId="601A13C8" w14:textId="77777777" w:rsidR="00F069DF" w:rsidRDefault="00F069DF" w:rsidP="00F0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12/4.Žádost o spolupráci – Nakladatelství s.r.o. Praha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568F7E8" w14:textId="26FB24F9" w:rsidR="00B9798C" w:rsidRDefault="00B9798C" w:rsidP="003A2A11">
      <w:pPr>
        <w:jc w:val="both"/>
        <w:rPr>
          <w:rFonts w:ascii="Arial" w:hAnsi="Arial" w:cs="Arial"/>
        </w:rPr>
      </w:pPr>
    </w:p>
    <w:p w14:paraId="0BC625F3" w14:textId="4BAA8550" w:rsidR="00B9798C" w:rsidRDefault="00B9798C" w:rsidP="003A2A11">
      <w:pPr>
        <w:jc w:val="both"/>
        <w:rPr>
          <w:rFonts w:ascii="Arial" w:hAnsi="Arial" w:cs="Arial"/>
        </w:rPr>
      </w:pPr>
    </w:p>
    <w:p w14:paraId="67C92414" w14:textId="2A7A0130" w:rsidR="00B9798C" w:rsidRDefault="00B9798C" w:rsidP="003A2A11">
      <w:pPr>
        <w:jc w:val="both"/>
        <w:rPr>
          <w:rFonts w:ascii="Arial" w:hAnsi="Arial" w:cs="Arial"/>
        </w:rPr>
      </w:pPr>
    </w:p>
    <w:p w14:paraId="258C53D3" w14:textId="137880C6" w:rsidR="00B9798C" w:rsidRDefault="00B9798C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05DB038C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AC173A">
        <w:rPr>
          <w:rFonts w:ascii="Arial" w:hAnsi="Arial" w:cs="Arial"/>
        </w:rPr>
        <w:t xml:space="preserve">Jiří </w:t>
      </w:r>
      <w:proofErr w:type="spellStart"/>
      <w:r w:rsidR="00AC173A">
        <w:rPr>
          <w:rFonts w:ascii="Arial" w:hAnsi="Arial" w:cs="Arial"/>
        </w:rPr>
        <w:t>Háněl</w:t>
      </w:r>
      <w:proofErr w:type="spellEnd"/>
      <w:r w:rsidR="00AC173A">
        <w:rPr>
          <w:rFonts w:ascii="Arial" w:hAnsi="Arial" w:cs="Arial"/>
        </w:rPr>
        <w:t>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7B50DD30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C173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5FCB0786" w14:textId="6000C40A" w:rsidR="008918A3" w:rsidRPr="00AC173A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</w:t>
      </w:r>
      <w:r w:rsidR="00AC173A">
        <w:rPr>
          <w:rFonts w:ascii="Arial" w:hAnsi="Arial" w:cs="Arial"/>
        </w:rPr>
        <w:t>zapisovatele zápisu jednání Z.O</w:t>
      </w:r>
    </w:p>
    <w:p w14:paraId="15BEDB65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6AB46889" w14:textId="396B3C39" w:rsidR="00670EB4" w:rsidRDefault="002B174B" w:rsidP="008918A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B9798C">
        <w:rPr>
          <w:rFonts w:ascii="Arial" w:hAnsi="Arial" w:cs="Arial"/>
        </w:rPr>
        <w:t xml:space="preserve">Předávací protokol </w:t>
      </w:r>
      <w:proofErr w:type="gramStart"/>
      <w:r w:rsidR="00B9798C">
        <w:rPr>
          <w:rFonts w:ascii="Arial" w:hAnsi="Arial" w:cs="Arial"/>
        </w:rPr>
        <w:t>č.3 – 2022</w:t>
      </w:r>
      <w:proofErr w:type="gramEnd"/>
      <w:r w:rsidR="00B9798C">
        <w:rPr>
          <w:rFonts w:ascii="Arial" w:hAnsi="Arial" w:cs="Arial"/>
        </w:rPr>
        <w:t xml:space="preserve">           </w:t>
      </w:r>
    </w:p>
    <w:p w14:paraId="31B5BD18" w14:textId="66CE01A3" w:rsidR="008918A3" w:rsidRDefault="008E3829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="00B9798C">
        <w:rPr>
          <w:rFonts w:ascii="Arial" w:hAnsi="Arial" w:cs="Arial"/>
        </w:rPr>
        <w:t>ředávací protokol mezi Obcí Tisová a nájemcem hospody.</w:t>
      </w:r>
    </w:p>
    <w:p w14:paraId="1F2CF901" w14:textId="0BC567B7" w:rsidR="00B9798C" w:rsidRDefault="00B9798C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Součástí protokolu je i jmenný inventář pronajímaného materiálu.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6AB3D5A8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C173A">
        <w:rPr>
          <w:rFonts w:ascii="Arial" w:hAnsi="Arial" w:cs="Arial"/>
        </w:rPr>
        <w:t>Z.O.</w:t>
      </w:r>
      <w:proofErr w:type="gramEnd"/>
      <w:r w:rsidRPr="00AC173A">
        <w:rPr>
          <w:rFonts w:ascii="Arial" w:hAnsi="Arial" w:cs="Arial"/>
        </w:rPr>
        <w:t xml:space="preserve"> </w:t>
      </w:r>
      <w:r w:rsidR="00AC173A">
        <w:rPr>
          <w:rFonts w:ascii="Arial" w:hAnsi="Arial" w:cs="Arial"/>
        </w:rPr>
        <w:t>bere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2972A01" w14:textId="689CEE1E" w:rsidR="008918A3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B9798C">
        <w:rPr>
          <w:rFonts w:ascii="Arial" w:hAnsi="Arial" w:cs="Arial"/>
        </w:rPr>
        <w:t xml:space="preserve">Dodatek </w:t>
      </w:r>
      <w:proofErr w:type="gramStart"/>
      <w:r w:rsidR="00B9798C">
        <w:rPr>
          <w:rFonts w:ascii="Arial" w:hAnsi="Arial" w:cs="Arial"/>
        </w:rPr>
        <w:t>č.2 ke</w:t>
      </w:r>
      <w:proofErr w:type="gramEnd"/>
      <w:r w:rsidR="00B9798C">
        <w:rPr>
          <w:rFonts w:ascii="Arial" w:hAnsi="Arial" w:cs="Arial"/>
        </w:rPr>
        <w:t xml:space="preserve"> smlouvě o zemědělském pachtu č. 3/2019</w:t>
      </w:r>
    </w:p>
    <w:p w14:paraId="305091BA" w14:textId="77777777" w:rsidR="00461198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4CFD">
        <w:rPr>
          <w:rFonts w:ascii="Arial" w:hAnsi="Arial" w:cs="Arial"/>
        </w:rPr>
        <w:t xml:space="preserve">Došlo vyřazení pozemků </w:t>
      </w:r>
      <w:proofErr w:type="spellStart"/>
      <w:r w:rsidR="00461198">
        <w:rPr>
          <w:rFonts w:ascii="Arial" w:hAnsi="Arial" w:cs="Arial"/>
        </w:rPr>
        <w:t>parc</w:t>
      </w:r>
      <w:proofErr w:type="spellEnd"/>
      <w:r w:rsidR="00461198">
        <w:rPr>
          <w:rFonts w:ascii="Arial" w:hAnsi="Arial" w:cs="Arial"/>
        </w:rPr>
        <w:t xml:space="preserve">. </w:t>
      </w:r>
      <w:proofErr w:type="gramStart"/>
      <w:r w:rsidR="00461198">
        <w:rPr>
          <w:rFonts w:ascii="Arial" w:hAnsi="Arial" w:cs="Arial"/>
        </w:rPr>
        <w:t>č.</w:t>
      </w:r>
      <w:proofErr w:type="gramEnd"/>
      <w:r w:rsidR="00461198">
        <w:rPr>
          <w:rFonts w:ascii="Arial" w:hAnsi="Arial" w:cs="Arial"/>
        </w:rPr>
        <w:t xml:space="preserve"> 2500, 2518, 2899, 2900 z důvodu </w:t>
      </w:r>
    </w:p>
    <w:p w14:paraId="6767E583" w14:textId="0821C2DA" w:rsidR="00B9798C" w:rsidRDefault="00461198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E3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zalesnění těchto pozemků</w:t>
      </w:r>
    </w:p>
    <w:p w14:paraId="46C4CB9C" w14:textId="1FB7D2ED" w:rsidR="002B174B" w:rsidRDefault="002B174B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14CF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3C85F9DD" w:rsidR="002B174B" w:rsidRPr="00810D48" w:rsidRDefault="002B174B" w:rsidP="00E14CFD">
      <w:pPr>
        <w:ind w:left="1416"/>
        <w:jc w:val="both"/>
        <w:rPr>
          <w:rFonts w:ascii="Arial" w:hAnsi="Arial" w:cs="Arial"/>
        </w:rPr>
      </w:pPr>
      <w:proofErr w:type="gramStart"/>
      <w:r w:rsidRPr="00E14CFD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461198">
        <w:rPr>
          <w:rFonts w:ascii="Arial" w:hAnsi="Arial" w:cs="Arial"/>
        </w:rPr>
        <w:t>schvaluje dodatek č.</w:t>
      </w:r>
      <w:r w:rsidR="00E14CFD">
        <w:rPr>
          <w:rFonts w:ascii="Arial" w:hAnsi="Arial" w:cs="Arial"/>
        </w:rPr>
        <w:t>2 ke smlouvě o zemědělském pachtu č. 3/2019.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68428713" w14:textId="77777777" w:rsidR="00AC173A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B9798C">
        <w:rPr>
          <w:rFonts w:ascii="Arial" w:hAnsi="Arial" w:cs="Arial"/>
        </w:rPr>
        <w:t xml:space="preserve">Zalesnění obecních pozemků – 2. etapa </w:t>
      </w:r>
    </w:p>
    <w:p w14:paraId="37D94583" w14:textId="77777777" w:rsidR="00AC173A" w:rsidRDefault="00AC173A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PD na zalesnění první etapy (jaro – podzim 2023) je připravena.</w:t>
      </w:r>
    </w:p>
    <w:p w14:paraId="3DC923D4" w14:textId="5C90345F" w:rsidR="00B9798C" w:rsidRDefault="00AC173A" w:rsidP="00AC173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Jedná se o výsadbu cca </w:t>
      </w:r>
      <w:r w:rsidR="00E14CF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tisíc sazenic</w:t>
      </w:r>
      <w:r w:rsidR="00B97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výs</w:t>
      </w:r>
      <w:r w:rsidR="00461198">
        <w:rPr>
          <w:rFonts w:ascii="Arial" w:hAnsi="Arial" w:cs="Arial"/>
        </w:rPr>
        <w:t xml:space="preserve">tavbu lesní oplocenky na obecních pozemcích </w:t>
      </w:r>
      <w:proofErr w:type="spellStart"/>
      <w:r w:rsidR="00461198">
        <w:rPr>
          <w:rFonts w:ascii="Arial" w:hAnsi="Arial" w:cs="Arial"/>
        </w:rPr>
        <w:t>parc</w:t>
      </w:r>
      <w:proofErr w:type="spellEnd"/>
      <w:r w:rsidR="00461198">
        <w:rPr>
          <w:rFonts w:ascii="Arial" w:hAnsi="Arial" w:cs="Arial"/>
        </w:rPr>
        <w:t xml:space="preserve">. </w:t>
      </w:r>
      <w:proofErr w:type="gramStart"/>
      <w:r w:rsidR="00461198">
        <w:rPr>
          <w:rFonts w:ascii="Arial" w:hAnsi="Arial" w:cs="Arial"/>
        </w:rPr>
        <w:t>č.</w:t>
      </w:r>
      <w:r>
        <w:rPr>
          <w:rFonts w:ascii="Arial" w:hAnsi="Arial" w:cs="Arial"/>
        </w:rPr>
        <w:t>2518</w:t>
      </w:r>
      <w:proofErr w:type="gramEnd"/>
      <w:r>
        <w:rPr>
          <w:rFonts w:ascii="Arial" w:hAnsi="Arial" w:cs="Arial"/>
        </w:rPr>
        <w:t xml:space="preserve"> a </w:t>
      </w:r>
      <w:r w:rsidR="00461198">
        <w:rPr>
          <w:rFonts w:ascii="Arial" w:hAnsi="Arial" w:cs="Arial"/>
        </w:rPr>
        <w:t>parc.č.</w:t>
      </w:r>
      <w:r>
        <w:rPr>
          <w:rFonts w:ascii="Arial" w:hAnsi="Arial" w:cs="Arial"/>
        </w:rPr>
        <w:t>2500.</w:t>
      </w:r>
    </w:p>
    <w:p w14:paraId="11274D27" w14:textId="7B2E5FC0" w:rsidR="00B9798C" w:rsidRDefault="00AC173A" w:rsidP="00B9798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oslovení firmy Městské lesy Vysoké Mýto, spol. s.r.o. na vypracování cenové nabídky</w:t>
      </w:r>
      <w:r w:rsidR="00461198">
        <w:rPr>
          <w:rFonts w:ascii="Arial" w:hAnsi="Arial" w:cs="Arial"/>
        </w:rPr>
        <w:t xml:space="preserve"> na zalesnění a oplocení pozemků</w:t>
      </w:r>
      <w:r>
        <w:rPr>
          <w:rFonts w:ascii="Arial" w:hAnsi="Arial" w:cs="Arial"/>
        </w:rPr>
        <w:t xml:space="preserve"> pro druhou etapu v termínu realizace jaro – podzim 2023.</w:t>
      </w:r>
    </w:p>
    <w:p w14:paraId="6974EE5C" w14:textId="454357BC" w:rsidR="002C136E" w:rsidRDefault="002C136E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73A">
        <w:rPr>
          <w:rFonts w:ascii="Arial" w:hAnsi="Arial" w:cs="Arial"/>
        </w:rPr>
        <w:tab/>
        <w:t xml:space="preserve">Předložení nabídky na příštím </w:t>
      </w:r>
      <w:proofErr w:type="gramStart"/>
      <w:r w:rsidR="00AC173A">
        <w:rPr>
          <w:rFonts w:ascii="Arial" w:hAnsi="Arial" w:cs="Arial"/>
        </w:rPr>
        <w:t>zasedání Z.O.</w:t>
      </w:r>
      <w:proofErr w:type="gramEnd"/>
      <w:r w:rsidR="00AC173A">
        <w:rPr>
          <w:rFonts w:ascii="Arial" w:hAnsi="Arial" w:cs="Arial"/>
        </w:rPr>
        <w:t xml:space="preserve"> zodpovídá starosta obce.</w:t>
      </w:r>
    </w:p>
    <w:p w14:paraId="56B6E539" w14:textId="668E1789" w:rsidR="002B174B" w:rsidRPr="000C0EC9" w:rsidRDefault="00E14CF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2C62434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14CF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E14CFD">
        <w:rPr>
          <w:rFonts w:ascii="Arial" w:hAnsi="Arial" w:cs="Arial"/>
        </w:rPr>
        <w:t>schvaluje zales</w:t>
      </w:r>
      <w:r w:rsidR="00B762F0">
        <w:rPr>
          <w:rFonts w:ascii="Arial" w:hAnsi="Arial" w:cs="Arial"/>
        </w:rPr>
        <w:t>nění</w:t>
      </w:r>
      <w:r w:rsidR="00461198">
        <w:rPr>
          <w:rFonts w:ascii="Arial" w:hAnsi="Arial" w:cs="Arial"/>
        </w:rPr>
        <w:t xml:space="preserve"> pozemků na </w:t>
      </w:r>
      <w:proofErr w:type="spellStart"/>
      <w:r w:rsidR="00461198">
        <w:rPr>
          <w:rFonts w:ascii="Arial" w:hAnsi="Arial" w:cs="Arial"/>
        </w:rPr>
        <w:t>parc</w:t>
      </w:r>
      <w:proofErr w:type="spellEnd"/>
      <w:r w:rsidR="00461198">
        <w:rPr>
          <w:rFonts w:ascii="Arial" w:hAnsi="Arial" w:cs="Arial"/>
        </w:rPr>
        <w:t>.</w:t>
      </w:r>
      <w:r w:rsidR="00E14CFD">
        <w:rPr>
          <w:rFonts w:ascii="Arial" w:hAnsi="Arial" w:cs="Arial"/>
        </w:rPr>
        <w:t xml:space="preserve"> č. 2518 a </w:t>
      </w:r>
      <w:r w:rsidR="00461198">
        <w:rPr>
          <w:rFonts w:ascii="Arial" w:hAnsi="Arial" w:cs="Arial"/>
        </w:rPr>
        <w:t>parc.č.</w:t>
      </w:r>
      <w:r w:rsidR="00E14CFD">
        <w:rPr>
          <w:rFonts w:ascii="Arial" w:hAnsi="Arial" w:cs="Arial"/>
        </w:rPr>
        <w:t>2500.</w:t>
      </w:r>
    </w:p>
    <w:p w14:paraId="7429DA47" w14:textId="3E27A972" w:rsidR="00E14CFD" w:rsidRPr="00344E15" w:rsidRDefault="00E14CFD" w:rsidP="00E14CF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je pověřen k zajištění cenové nabídky u firmy Městské lesy VM. Tato nabídka</w:t>
      </w:r>
      <w:r w:rsidR="00461198">
        <w:rPr>
          <w:rFonts w:ascii="Arial" w:hAnsi="Arial" w:cs="Arial"/>
        </w:rPr>
        <w:t xml:space="preserve"> bude předložena na příštím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47714328" w14:textId="3C83D16E" w:rsidR="00670EB4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B9798C">
        <w:rPr>
          <w:rFonts w:ascii="Arial" w:hAnsi="Arial" w:cs="Arial"/>
        </w:rPr>
        <w:t>Podání žádosti o dotaci na Pardubický kraj – výjezdová jednotka hasičů</w:t>
      </w:r>
    </w:p>
    <w:p w14:paraId="279179B9" w14:textId="5DC89C67" w:rsidR="00E14CFD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roce 2023 je dotace ve výš</w:t>
      </w:r>
      <w:r w:rsidR="00461198">
        <w:rPr>
          <w:rFonts w:ascii="Arial" w:hAnsi="Arial" w:cs="Arial"/>
        </w:rPr>
        <w:t>i 70% na věcné vybavení JPO.</w:t>
      </w:r>
    </w:p>
    <w:p w14:paraId="4F571A3F" w14:textId="44730EB1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14CF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749C8F89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14CFD">
        <w:rPr>
          <w:rFonts w:ascii="Arial" w:hAnsi="Arial" w:cs="Arial"/>
        </w:rPr>
        <w:t>Z.O.</w:t>
      </w:r>
      <w:proofErr w:type="gramEnd"/>
      <w:r w:rsidR="00E14CFD">
        <w:rPr>
          <w:rFonts w:ascii="Arial" w:hAnsi="Arial" w:cs="Arial"/>
        </w:rPr>
        <w:t xml:space="preserve"> schvaluje podání žádosti na Pardubický kraj.</w:t>
      </w:r>
      <w:r w:rsidR="00B762F0">
        <w:rPr>
          <w:rFonts w:ascii="Arial" w:hAnsi="Arial" w:cs="Arial"/>
        </w:rPr>
        <w:t xml:space="preserve"> Zajistí starosta obce.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B36434D" w14:textId="77777777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B9798C">
        <w:rPr>
          <w:rFonts w:ascii="Arial" w:hAnsi="Arial" w:cs="Arial"/>
        </w:rPr>
        <w:t>Návrh rozpočtu na rok 2023</w:t>
      </w:r>
    </w:p>
    <w:p w14:paraId="3E6F10D8" w14:textId="31576FCE" w:rsidR="00B9798C" w:rsidRDefault="00B9798C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E4C73">
        <w:rPr>
          <w:rFonts w:ascii="Arial" w:hAnsi="Arial" w:cs="Arial"/>
        </w:rPr>
        <w:t>Z.O.</w:t>
      </w:r>
      <w:proofErr w:type="gramEnd"/>
      <w:r w:rsidR="00DE4C73">
        <w:rPr>
          <w:rFonts w:ascii="Arial" w:hAnsi="Arial" w:cs="Arial"/>
        </w:rPr>
        <w:t xml:space="preserve"> projednalo návrh rozpočtu na rok 2023.</w:t>
      </w:r>
    </w:p>
    <w:p w14:paraId="0D1D80FB" w14:textId="5745C098" w:rsidR="00DE4C73" w:rsidRDefault="00DE4C73" w:rsidP="00DE4C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Projednané připomínky k návrhu r</w:t>
      </w:r>
      <w:r w:rsidR="00B762F0">
        <w:rPr>
          <w:rFonts w:ascii="Arial" w:hAnsi="Arial" w:cs="Arial"/>
        </w:rPr>
        <w:t xml:space="preserve">ozpočtu budou zahrnuty do </w:t>
      </w:r>
      <w:r>
        <w:rPr>
          <w:rFonts w:ascii="Arial" w:hAnsi="Arial" w:cs="Arial"/>
        </w:rPr>
        <w:t xml:space="preserve"> návrhu a </w:t>
      </w:r>
      <w:proofErr w:type="gramStart"/>
      <w:r>
        <w:rPr>
          <w:rFonts w:ascii="Arial" w:hAnsi="Arial" w:cs="Arial"/>
        </w:rPr>
        <w:t>předloženy Z.O.</w:t>
      </w:r>
      <w:proofErr w:type="gramEnd"/>
      <w:r>
        <w:rPr>
          <w:rFonts w:ascii="Arial" w:hAnsi="Arial" w:cs="Arial"/>
        </w:rPr>
        <w:t xml:space="preserve"> na příštím zasedání.</w:t>
      </w:r>
      <w:r w:rsidR="00B762F0">
        <w:rPr>
          <w:rFonts w:ascii="Arial" w:hAnsi="Arial" w:cs="Arial"/>
        </w:rPr>
        <w:t xml:space="preserve"> </w:t>
      </w:r>
      <w:proofErr w:type="gramStart"/>
      <w:r w:rsidR="00B762F0">
        <w:rPr>
          <w:rFonts w:ascii="Arial" w:hAnsi="Arial" w:cs="Arial"/>
        </w:rPr>
        <w:t>Z.O.</w:t>
      </w:r>
      <w:proofErr w:type="gramEnd"/>
      <w:r w:rsidR="00B762F0">
        <w:rPr>
          <w:rFonts w:ascii="Arial" w:hAnsi="Arial" w:cs="Arial"/>
        </w:rPr>
        <w:t xml:space="preserve"> </w:t>
      </w:r>
    </w:p>
    <w:p w14:paraId="0EF49005" w14:textId="7DF56CCE" w:rsidR="00B762F0" w:rsidRDefault="00B762F0" w:rsidP="00DE4C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Dohodnuta je pracovní schůzka k tomuto bodu jednání.</w:t>
      </w:r>
    </w:p>
    <w:p w14:paraId="71A51E0B" w14:textId="29F9E113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50FF613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9203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DE4C73">
        <w:rPr>
          <w:rFonts w:ascii="Arial" w:hAnsi="Arial" w:cs="Arial"/>
        </w:rPr>
        <w:t>bere na vědomí.</w:t>
      </w:r>
    </w:p>
    <w:p w14:paraId="584B7547" w14:textId="77777777" w:rsidR="00D92035" w:rsidRDefault="00D92035" w:rsidP="002B174B">
      <w:pPr>
        <w:jc w:val="both"/>
        <w:rPr>
          <w:rFonts w:ascii="Arial" w:hAnsi="Arial" w:cs="Arial"/>
        </w:rPr>
      </w:pPr>
    </w:p>
    <w:p w14:paraId="77DC9FD4" w14:textId="77777777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9798C">
        <w:rPr>
          <w:rFonts w:ascii="Arial" w:hAnsi="Arial" w:cs="Arial"/>
        </w:rPr>
        <w:t>Inventarizační zpráva za rok 2022 – Obec Tisová</w:t>
      </w:r>
    </w:p>
    <w:p w14:paraId="3BD6F940" w14:textId="5A4E2AFA" w:rsidR="00B9798C" w:rsidRDefault="00D92035" w:rsidP="00D92035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 obce Tisová za rok 2022.</w:t>
      </w:r>
    </w:p>
    <w:p w14:paraId="366BF0D8" w14:textId="6B5E7F31" w:rsidR="00D92035" w:rsidRDefault="00D92035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Inventarizační zpráva za rok </w:t>
      </w:r>
      <w:proofErr w:type="gramStart"/>
      <w:r>
        <w:rPr>
          <w:rFonts w:ascii="Arial" w:hAnsi="Arial" w:cs="Arial"/>
        </w:rPr>
        <w:t>2022</w:t>
      </w:r>
      <w:proofErr w:type="gramEnd"/>
      <w:r w:rsidR="00C664AB">
        <w:rPr>
          <w:rFonts w:ascii="Arial" w:hAnsi="Arial" w:cs="Arial"/>
        </w:rPr>
        <w:t>–</w:t>
      </w:r>
      <w:proofErr w:type="gramStart"/>
      <w:r w:rsidR="00C664AB">
        <w:rPr>
          <w:rFonts w:ascii="Arial" w:hAnsi="Arial" w:cs="Arial"/>
        </w:rPr>
        <w:t>Obec</w:t>
      </w:r>
      <w:proofErr w:type="gramEnd"/>
      <w:r w:rsidR="00C664AB">
        <w:rPr>
          <w:rFonts w:ascii="Arial" w:hAnsi="Arial" w:cs="Arial"/>
        </w:rPr>
        <w:t xml:space="preserve"> Tisová</w:t>
      </w:r>
      <w:r>
        <w:rPr>
          <w:rFonts w:ascii="Arial" w:hAnsi="Arial" w:cs="Arial"/>
        </w:rPr>
        <w:t xml:space="preserve"> je k nahlédnutí na OÚ.</w:t>
      </w:r>
    </w:p>
    <w:p w14:paraId="615362AA" w14:textId="22B530A1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</w:t>
      </w:r>
      <w:r w:rsidR="00746638">
        <w:rPr>
          <w:rFonts w:ascii="Arial" w:hAnsi="Arial" w:cs="Arial"/>
        </w:rPr>
        <w:t xml:space="preserve"> Pro 7</w:t>
      </w:r>
      <w:r>
        <w:rPr>
          <w:rFonts w:ascii="Arial" w:hAnsi="Arial" w:cs="Arial"/>
        </w:rPr>
        <w:t xml:space="preserve"> hlasů, Proti 0 hlasů, Zdržel se 0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33D554D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46638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D92035">
        <w:rPr>
          <w:rFonts w:ascii="Arial" w:hAnsi="Arial" w:cs="Arial"/>
        </w:rPr>
        <w:t xml:space="preserve"> s</w:t>
      </w:r>
      <w:r w:rsidR="00C664AB">
        <w:rPr>
          <w:rFonts w:ascii="Arial" w:hAnsi="Arial" w:cs="Arial"/>
        </w:rPr>
        <w:t>chvaluje inventarizační zprávu O</w:t>
      </w:r>
      <w:r w:rsidR="00D92035">
        <w:rPr>
          <w:rFonts w:ascii="Arial" w:hAnsi="Arial" w:cs="Arial"/>
        </w:rPr>
        <w:t>bce Tisová za rok 2022.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11419230" w14:textId="77777777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B9798C">
        <w:rPr>
          <w:rFonts w:ascii="Arial" w:hAnsi="Arial" w:cs="Arial"/>
        </w:rPr>
        <w:t>Inventarizační zpráva za rok 2022 – ZŠ a MŠ Tisová</w:t>
      </w:r>
    </w:p>
    <w:p w14:paraId="178A0148" w14:textId="59CEEF89" w:rsidR="00D92035" w:rsidRDefault="00D92035" w:rsidP="00D92035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seznámilo s touto inventarizační zprávou ZŠ a MŠ Tisová za rok 2022.</w:t>
      </w:r>
    </w:p>
    <w:p w14:paraId="59A1EAB6" w14:textId="0F21B132" w:rsidR="00C664AB" w:rsidRDefault="00D92035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Inventarizační zpráva za rok 2022</w:t>
      </w:r>
      <w:r w:rsidR="00C664AB">
        <w:rPr>
          <w:rFonts w:ascii="Arial" w:hAnsi="Arial" w:cs="Arial"/>
        </w:rPr>
        <w:t xml:space="preserve"> - ZŠ a MŠ Tisová</w:t>
      </w:r>
      <w:r>
        <w:rPr>
          <w:rFonts w:ascii="Arial" w:hAnsi="Arial" w:cs="Arial"/>
        </w:rPr>
        <w:t xml:space="preserve"> je k</w:t>
      </w:r>
      <w:r w:rsidR="00C664AB">
        <w:rPr>
          <w:rFonts w:ascii="Arial" w:hAnsi="Arial" w:cs="Arial"/>
        </w:rPr>
        <w:t> </w:t>
      </w:r>
      <w:r>
        <w:rPr>
          <w:rFonts w:ascii="Arial" w:hAnsi="Arial" w:cs="Arial"/>
        </w:rPr>
        <w:t>nahlédnutí</w:t>
      </w:r>
    </w:p>
    <w:p w14:paraId="49115279" w14:textId="359E25EC" w:rsidR="00B9798C" w:rsidRDefault="00C664AB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92035">
        <w:rPr>
          <w:rFonts w:ascii="Arial" w:hAnsi="Arial" w:cs="Arial"/>
        </w:rPr>
        <w:t xml:space="preserve"> na OÚ.</w:t>
      </w:r>
    </w:p>
    <w:p w14:paraId="67C17009" w14:textId="068711FC" w:rsidR="00A56B7F" w:rsidRPr="003E718D" w:rsidRDefault="00746638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A56B7F">
        <w:rPr>
          <w:rFonts w:ascii="Arial" w:hAnsi="Arial" w:cs="Arial"/>
        </w:rPr>
        <w:t xml:space="preserve"> hlasů, Proti 0 hlasů, Zdržel se 0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086704D4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46638">
        <w:rPr>
          <w:rFonts w:ascii="Arial" w:hAnsi="Arial" w:cs="Arial"/>
        </w:rPr>
        <w:t>Z.O.</w:t>
      </w:r>
      <w:proofErr w:type="gramEnd"/>
      <w:r w:rsidR="00D92035">
        <w:rPr>
          <w:rFonts w:ascii="Arial" w:hAnsi="Arial" w:cs="Arial"/>
        </w:rPr>
        <w:t xml:space="preserve"> schvaluje inventarizační zprávu ZŠ a MŠ Tisová za rok 2022.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7F45ADA4" w14:textId="77777777" w:rsidR="00B9798C" w:rsidRDefault="002B174B" w:rsidP="00B9798C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B9798C">
        <w:rPr>
          <w:rFonts w:ascii="Arial" w:hAnsi="Arial" w:cs="Arial"/>
        </w:rPr>
        <w:t xml:space="preserve">Žádost p. </w:t>
      </w:r>
      <w:proofErr w:type="gramStart"/>
      <w:r w:rsidR="00B9798C">
        <w:rPr>
          <w:rFonts w:ascii="Arial" w:hAnsi="Arial" w:cs="Arial"/>
        </w:rPr>
        <w:t>J.S.</w:t>
      </w:r>
      <w:proofErr w:type="gramEnd"/>
      <w:r w:rsidR="00B9798C">
        <w:rPr>
          <w:rFonts w:ascii="Arial" w:hAnsi="Arial" w:cs="Arial"/>
        </w:rPr>
        <w:t xml:space="preserve"> o odkup části obecního pozemku par. č. 440/5 GP</w:t>
      </w:r>
    </w:p>
    <w:p w14:paraId="72855ACD" w14:textId="1A977234" w:rsidR="00534A34" w:rsidRDefault="00534A34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Záměr </w:t>
      </w:r>
      <w:r w:rsidR="00C664AB">
        <w:rPr>
          <w:rFonts w:ascii="Arial" w:hAnsi="Arial" w:cs="Arial"/>
        </w:rPr>
        <w:t xml:space="preserve">o prodeji části obecního </w:t>
      </w:r>
      <w:proofErr w:type="gramStart"/>
      <w:r w:rsidR="00C664AB">
        <w:rPr>
          <w:rFonts w:ascii="Arial" w:hAnsi="Arial" w:cs="Arial"/>
        </w:rPr>
        <w:t xml:space="preserve">pozemku </w:t>
      </w:r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č.3 byl řádně vyvěšen.</w:t>
      </w:r>
    </w:p>
    <w:p w14:paraId="7C3F2FEA" w14:textId="50401028" w:rsidR="00B9798C" w:rsidRDefault="00B9798C" w:rsidP="00B9798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Dle požadavků geodet provedl</w:t>
      </w:r>
      <w:r w:rsidR="009F6039">
        <w:rPr>
          <w:rFonts w:ascii="Arial" w:hAnsi="Arial" w:cs="Arial"/>
        </w:rPr>
        <w:t xml:space="preserve"> zaměření na pozemku včetně vytý</w:t>
      </w:r>
      <w:r>
        <w:rPr>
          <w:rFonts w:ascii="Arial" w:hAnsi="Arial" w:cs="Arial"/>
        </w:rPr>
        <w:t>čení bodů. GP</w:t>
      </w:r>
      <w:r w:rsidR="00746638">
        <w:rPr>
          <w:rFonts w:ascii="Arial" w:hAnsi="Arial" w:cs="Arial"/>
        </w:rPr>
        <w:t xml:space="preserve"> </w:t>
      </w:r>
      <w:r w:rsidR="00C664AB">
        <w:rPr>
          <w:rFonts w:ascii="Arial" w:hAnsi="Arial" w:cs="Arial"/>
        </w:rPr>
        <w:t xml:space="preserve">č. </w:t>
      </w:r>
      <w:r w:rsidR="00746638">
        <w:rPr>
          <w:rFonts w:ascii="Arial" w:hAnsi="Arial" w:cs="Arial"/>
        </w:rPr>
        <w:t>698</w:t>
      </w:r>
      <w:r w:rsidR="00C664AB">
        <w:rPr>
          <w:rFonts w:ascii="Arial" w:hAnsi="Arial" w:cs="Arial"/>
        </w:rPr>
        <w:t xml:space="preserve"> </w:t>
      </w:r>
      <w:r w:rsidR="00746638">
        <w:rPr>
          <w:rFonts w:ascii="Arial" w:hAnsi="Arial" w:cs="Arial"/>
        </w:rPr>
        <w:t>-</w:t>
      </w:r>
      <w:r w:rsidR="00C664AB">
        <w:rPr>
          <w:rFonts w:ascii="Arial" w:hAnsi="Arial" w:cs="Arial"/>
        </w:rPr>
        <w:t xml:space="preserve"> </w:t>
      </w:r>
      <w:r w:rsidR="00746638">
        <w:rPr>
          <w:rFonts w:ascii="Arial" w:hAnsi="Arial" w:cs="Arial"/>
        </w:rPr>
        <w:t>1/2023</w:t>
      </w:r>
      <w:r w:rsidR="00664C6D">
        <w:rPr>
          <w:rFonts w:ascii="Arial" w:hAnsi="Arial" w:cs="Arial"/>
        </w:rPr>
        <w:t xml:space="preserve"> je připraven a </w:t>
      </w:r>
      <w:r w:rsidR="004710F2">
        <w:rPr>
          <w:rFonts w:ascii="Arial" w:hAnsi="Arial" w:cs="Arial"/>
        </w:rPr>
        <w:t>u</w:t>
      </w:r>
      <w:r w:rsidR="00664C6D">
        <w:rPr>
          <w:rFonts w:ascii="Arial" w:hAnsi="Arial" w:cs="Arial"/>
        </w:rPr>
        <w:t>hradí ho strana kupující.</w:t>
      </w:r>
    </w:p>
    <w:p w14:paraId="52B59470" w14:textId="3B21C49F" w:rsidR="009F6039" w:rsidRDefault="009F6039" w:rsidP="00B9798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geometrickém plánu je již oddělen pozemek pro odkup a je označen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440/48 o výměře 441 m2.</w:t>
      </w:r>
    </w:p>
    <w:p w14:paraId="51FB8862" w14:textId="40E54636" w:rsidR="0040488D" w:rsidRDefault="0006036B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488D">
        <w:rPr>
          <w:rFonts w:ascii="Arial" w:hAnsi="Arial" w:cs="Arial"/>
        </w:rPr>
        <w:tab/>
      </w:r>
      <w:r w:rsidR="00746638">
        <w:rPr>
          <w:rFonts w:ascii="Arial" w:hAnsi="Arial" w:cs="Arial"/>
        </w:rPr>
        <w:t>V případě prodeje pozemku kupující hradí vklad na katastr.</w:t>
      </w:r>
    </w:p>
    <w:p w14:paraId="4E9B574D" w14:textId="44B8BC44" w:rsidR="00534A34" w:rsidRDefault="00534A34" w:rsidP="00B97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Navrhovaná prodejní cena činí 100</w:t>
      </w:r>
      <w:r w:rsidR="004710F2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Kč/m2.</w:t>
      </w:r>
    </w:p>
    <w:p w14:paraId="5A6A5D50" w14:textId="0BC63992" w:rsidR="00A56B7F" w:rsidRPr="003E718D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34A3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4BAC61C5" w:rsidR="00A56B7F" w:rsidRDefault="00A56B7F" w:rsidP="00534A34">
      <w:pPr>
        <w:ind w:left="1416"/>
        <w:jc w:val="both"/>
        <w:rPr>
          <w:rFonts w:ascii="Arial" w:hAnsi="Arial" w:cs="Arial"/>
        </w:rPr>
      </w:pPr>
      <w:proofErr w:type="gramStart"/>
      <w:r w:rsidRPr="00534A34">
        <w:rPr>
          <w:rFonts w:ascii="Arial" w:hAnsi="Arial" w:cs="Arial"/>
        </w:rPr>
        <w:t>Z.O.</w:t>
      </w:r>
      <w:proofErr w:type="gramEnd"/>
      <w:r w:rsidR="00534A34">
        <w:rPr>
          <w:rFonts w:ascii="Arial" w:hAnsi="Arial" w:cs="Arial"/>
        </w:rPr>
        <w:t xml:space="preserve"> schvaluje prodej pozemku </w:t>
      </w:r>
      <w:proofErr w:type="spellStart"/>
      <w:r w:rsidR="00534A34">
        <w:rPr>
          <w:rFonts w:ascii="Arial" w:hAnsi="Arial" w:cs="Arial"/>
        </w:rPr>
        <w:t>parc</w:t>
      </w:r>
      <w:proofErr w:type="spellEnd"/>
      <w:r w:rsidR="00534A34">
        <w:rPr>
          <w:rFonts w:ascii="Arial" w:hAnsi="Arial" w:cs="Arial"/>
        </w:rPr>
        <w:t xml:space="preserve">. č. 440/48 </w:t>
      </w:r>
      <w:r w:rsidR="009F6039">
        <w:rPr>
          <w:rFonts w:ascii="Arial" w:hAnsi="Arial" w:cs="Arial"/>
        </w:rPr>
        <w:t xml:space="preserve">o výměře 441 m2 </w:t>
      </w:r>
      <w:r w:rsidR="00534A34">
        <w:rPr>
          <w:rFonts w:ascii="Arial" w:hAnsi="Arial" w:cs="Arial"/>
        </w:rPr>
        <w:t>panu Ján</w:t>
      </w:r>
      <w:r w:rsidR="009F6039">
        <w:rPr>
          <w:rFonts w:ascii="Arial" w:hAnsi="Arial" w:cs="Arial"/>
        </w:rPr>
        <w:t>u</w:t>
      </w:r>
      <w:r w:rsidR="00534A34">
        <w:rPr>
          <w:rFonts w:ascii="Arial" w:hAnsi="Arial" w:cs="Arial"/>
        </w:rPr>
        <w:t xml:space="preserve"> </w:t>
      </w:r>
      <w:proofErr w:type="spellStart"/>
      <w:r w:rsidR="00534A34">
        <w:rPr>
          <w:rFonts w:ascii="Arial" w:hAnsi="Arial" w:cs="Arial"/>
        </w:rPr>
        <w:t>Sabolovi</w:t>
      </w:r>
      <w:proofErr w:type="spellEnd"/>
      <w:r w:rsidR="00534A34">
        <w:rPr>
          <w:rFonts w:ascii="Arial" w:hAnsi="Arial" w:cs="Arial"/>
        </w:rPr>
        <w:t xml:space="preserve"> dle GP č. 698-1/2023.</w:t>
      </w:r>
      <w:r w:rsidR="00AD4A6D">
        <w:rPr>
          <w:rFonts w:ascii="Arial" w:hAnsi="Arial" w:cs="Arial"/>
        </w:rPr>
        <w:t xml:space="preserve"> Vklad na katastr nemovitostí hradí strana kupující.</w:t>
      </w:r>
    </w:p>
    <w:p w14:paraId="49AFEFA5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12B81DC9" w14:textId="420F58B9" w:rsidR="009E4A05" w:rsidRDefault="00941484" w:rsidP="009E4A05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AD4A6D">
        <w:rPr>
          <w:rFonts w:ascii="Arial" w:hAnsi="Arial" w:cs="Arial"/>
        </w:rPr>
        <w:t xml:space="preserve">. </w:t>
      </w:r>
      <w:r w:rsidR="00664C6D">
        <w:rPr>
          <w:rFonts w:ascii="Arial" w:hAnsi="Arial" w:cs="Arial"/>
        </w:rPr>
        <w:t>Žádost ZŠ o opravu podlahy v dolní učebně – nabídky firem</w:t>
      </w:r>
    </w:p>
    <w:p w14:paraId="1747EF05" w14:textId="3494A825" w:rsidR="009E4A05" w:rsidRDefault="009E4A05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A34">
        <w:rPr>
          <w:rFonts w:ascii="Arial" w:hAnsi="Arial" w:cs="Arial"/>
        </w:rPr>
        <w:t>Stále se čeká na předložení nabídek poptaných odborných firem.</w:t>
      </w:r>
    </w:p>
    <w:p w14:paraId="091D3C04" w14:textId="237076F8" w:rsidR="00534A34" w:rsidRDefault="00534A34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Nabídky </w:t>
      </w:r>
      <w:r w:rsidR="00AD4A6D">
        <w:rPr>
          <w:rFonts w:ascii="Arial" w:hAnsi="Arial" w:cs="Arial"/>
        </w:rPr>
        <w:t>budou předloženy na příštím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762DA60D" w14:textId="3EAE2549" w:rsidR="00941484" w:rsidRPr="00AD4A6D" w:rsidRDefault="00941484" w:rsidP="00AD4A6D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10</w:t>
      </w:r>
      <w:proofErr w:type="gramEnd"/>
    </w:p>
    <w:p w14:paraId="2D54FD69" w14:textId="46035694" w:rsidR="00941484" w:rsidRDefault="00941484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34A34">
        <w:rPr>
          <w:rFonts w:ascii="Arial" w:hAnsi="Arial" w:cs="Arial"/>
        </w:rPr>
        <w:t>Z.O.</w:t>
      </w:r>
      <w:proofErr w:type="gramEnd"/>
      <w:r w:rsidR="00534A34">
        <w:rPr>
          <w:rFonts w:ascii="Arial" w:hAnsi="Arial" w:cs="Arial"/>
        </w:rPr>
        <w:t xml:space="preserve"> bere na vědomí.</w:t>
      </w:r>
    </w:p>
    <w:p w14:paraId="783716EB" w14:textId="77777777" w:rsidR="00664C6D" w:rsidRDefault="00664C6D" w:rsidP="009E4A05">
      <w:pPr>
        <w:jc w:val="both"/>
        <w:rPr>
          <w:rFonts w:ascii="Arial" w:hAnsi="Arial" w:cs="Arial"/>
        </w:rPr>
      </w:pPr>
    </w:p>
    <w:p w14:paraId="1C93DDAE" w14:textId="5F0BDB7A" w:rsidR="00664C6D" w:rsidRDefault="00664C6D" w:rsidP="00664C6D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="00AD4A6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Výběrové řízení na zhotovitele – rekonstrukce tělocvičny </w:t>
      </w:r>
    </w:p>
    <w:p w14:paraId="6FAC12D5" w14:textId="680ED980" w:rsidR="00664C6D" w:rsidRDefault="00664C6D" w:rsidP="00664C6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Profesionálové nabízí v rámci projektu s dotací na rekonstrukci tělocvi</w:t>
      </w:r>
      <w:r w:rsidR="00AD4A6D">
        <w:rPr>
          <w:rFonts w:ascii="Arial" w:hAnsi="Arial" w:cs="Arial"/>
        </w:rPr>
        <w:t>čny provedení výběrového řízení na zhotovitele.</w:t>
      </w:r>
    </w:p>
    <w:p w14:paraId="6AF28DD3" w14:textId="58D44E94" w:rsidR="00664C6D" w:rsidRDefault="00664C6D" w:rsidP="00664C6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je již přidělena </w:t>
      </w:r>
      <w:r w:rsidR="007E1620">
        <w:rPr>
          <w:rFonts w:ascii="Arial" w:hAnsi="Arial" w:cs="Arial"/>
        </w:rPr>
        <w:t>(1 200</w:t>
      </w:r>
      <w:r w:rsidR="00AD4A6D">
        <w:rPr>
          <w:rFonts w:ascii="Arial" w:hAnsi="Arial" w:cs="Arial"/>
        </w:rPr>
        <w:t> </w:t>
      </w:r>
      <w:r w:rsidR="007E1620">
        <w:rPr>
          <w:rFonts w:ascii="Arial" w:hAnsi="Arial" w:cs="Arial"/>
        </w:rPr>
        <w:t>000</w:t>
      </w:r>
      <w:r w:rsidR="00AD4A6D">
        <w:rPr>
          <w:rFonts w:ascii="Arial" w:hAnsi="Arial" w:cs="Arial"/>
        </w:rPr>
        <w:t>,-</w:t>
      </w:r>
      <w:r w:rsidR="007E1620">
        <w:rPr>
          <w:rFonts w:ascii="Arial" w:hAnsi="Arial" w:cs="Arial"/>
        </w:rPr>
        <w:t xml:space="preserve"> Kč) </w:t>
      </w:r>
      <w:r w:rsidR="00AD4A6D">
        <w:rPr>
          <w:rFonts w:ascii="Arial" w:hAnsi="Arial" w:cs="Arial"/>
        </w:rPr>
        <w:t>a do konce března 2023 je potřebné</w:t>
      </w:r>
      <w:r>
        <w:rPr>
          <w:rFonts w:ascii="Arial" w:hAnsi="Arial" w:cs="Arial"/>
        </w:rPr>
        <w:t xml:space="preserve"> mít vybraného zhotovitele.</w:t>
      </w:r>
      <w:r w:rsidR="00AD4A6D">
        <w:rPr>
          <w:rFonts w:ascii="Arial" w:hAnsi="Arial" w:cs="Arial"/>
        </w:rPr>
        <w:t xml:space="preserve"> Tento dotační titul se týká pouze haly tělocvičny</w:t>
      </w:r>
      <w:r w:rsidR="007E1620">
        <w:rPr>
          <w:rFonts w:ascii="Arial" w:hAnsi="Arial" w:cs="Arial"/>
        </w:rPr>
        <w:t>.</w:t>
      </w:r>
    </w:p>
    <w:p w14:paraId="1A8E2D34" w14:textId="3851AEDC" w:rsidR="007E1620" w:rsidRDefault="007E1620" w:rsidP="00664C6D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</w:t>
      </w:r>
      <w:r w:rsidR="00515B9B">
        <w:rPr>
          <w:rFonts w:ascii="Arial" w:hAnsi="Arial" w:cs="Arial"/>
        </w:rPr>
        <w:t>rhuje podat žádost o dotaci na M</w:t>
      </w:r>
      <w:r>
        <w:rPr>
          <w:rFonts w:ascii="Arial" w:hAnsi="Arial" w:cs="Arial"/>
        </w:rPr>
        <w:t>inisterstvo financí na rekonstrukci šat</w:t>
      </w:r>
      <w:r w:rsidR="00515B9B">
        <w:rPr>
          <w:rFonts w:ascii="Arial" w:hAnsi="Arial" w:cs="Arial"/>
        </w:rPr>
        <w:t>en</w:t>
      </w:r>
      <w:r w:rsidR="00AD4A6D">
        <w:rPr>
          <w:rFonts w:ascii="Arial" w:hAnsi="Arial" w:cs="Arial"/>
        </w:rPr>
        <w:t xml:space="preserve"> a sociálního zařízení v tělocvičně.</w:t>
      </w:r>
    </w:p>
    <w:p w14:paraId="558705AE" w14:textId="2F2FB210" w:rsidR="007E1620" w:rsidRDefault="007E1620" w:rsidP="00664C6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Výběrové řízení </w:t>
      </w:r>
      <w:r w:rsidR="004710F2">
        <w:rPr>
          <w:rFonts w:ascii="Arial" w:hAnsi="Arial" w:cs="Arial"/>
        </w:rPr>
        <w:t xml:space="preserve">na zhotovitele </w:t>
      </w:r>
      <w:bookmarkStart w:id="0" w:name="_GoBack"/>
      <w:bookmarkEnd w:id="0"/>
      <w:r>
        <w:rPr>
          <w:rFonts w:ascii="Arial" w:hAnsi="Arial" w:cs="Arial"/>
        </w:rPr>
        <w:t>bud</w:t>
      </w:r>
      <w:r w:rsidR="00AD4A6D">
        <w:rPr>
          <w:rFonts w:ascii="Arial" w:hAnsi="Arial" w:cs="Arial"/>
        </w:rPr>
        <w:t xml:space="preserve">e vypsáno na obě akce. </w:t>
      </w:r>
    </w:p>
    <w:p w14:paraId="2D31AC38" w14:textId="7CF6861D" w:rsidR="007E1620" w:rsidRDefault="00515B9B" w:rsidP="00664C6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Šatny</w:t>
      </w:r>
      <w:r w:rsidR="007E1620">
        <w:rPr>
          <w:rFonts w:ascii="Arial" w:hAnsi="Arial" w:cs="Arial"/>
        </w:rPr>
        <w:t xml:space="preserve"> a sociální zařízení se bude realizovat pouze v případě </w:t>
      </w:r>
      <w:r>
        <w:rPr>
          <w:rFonts w:ascii="Arial" w:hAnsi="Arial" w:cs="Arial"/>
        </w:rPr>
        <w:t>přidělení dotace od M</w:t>
      </w:r>
      <w:r w:rsidR="007E1620">
        <w:rPr>
          <w:rFonts w:ascii="Arial" w:hAnsi="Arial" w:cs="Arial"/>
        </w:rPr>
        <w:t>inisterstva financí</w:t>
      </w:r>
      <w:r>
        <w:rPr>
          <w:rFonts w:ascii="Arial" w:hAnsi="Arial" w:cs="Arial"/>
        </w:rPr>
        <w:t>.</w:t>
      </w:r>
    </w:p>
    <w:p w14:paraId="475F2D78" w14:textId="1609A0C3" w:rsidR="00664C6D" w:rsidRPr="003E718D" w:rsidRDefault="00515B9B" w:rsidP="00664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664C6D">
        <w:rPr>
          <w:rFonts w:ascii="Arial" w:hAnsi="Arial" w:cs="Arial"/>
        </w:rPr>
        <w:t xml:space="preserve"> hlasů, Proti 0 hlasů, Zdržel se 0 hlasů</w:t>
      </w:r>
    </w:p>
    <w:p w14:paraId="2960328E" w14:textId="77777777" w:rsidR="00664C6D" w:rsidRDefault="00664C6D" w:rsidP="00664C6D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6A8042E2" w14:textId="4F034522" w:rsidR="00664C6D" w:rsidRDefault="00664C6D" w:rsidP="00515B9B">
      <w:pPr>
        <w:ind w:left="1416"/>
        <w:jc w:val="both"/>
        <w:rPr>
          <w:rFonts w:ascii="Arial" w:hAnsi="Arial" w:cs="Arial"/>
        </w:rPr>
      </w:pPr>
      <w:proofErr w:type="gramStart"/>
      <w:r w:rsidRPr="00515B9B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515B9B">
        <w:rPr>
          <w:rFonts w:ascii="Arial" w:hAnsi="Arial" w:cs="Arial"/>
        </w:rPr>
        <w:t xml:space="preserve"> schvaluje vypsání výběrového řízení - firma Profesionálové na rekonstrukci haly a rekonstrukci šaten a sociálního zařízení.</w:t>
      </w:r>
    </w:p>
    <w:p w14:paraId="4B800FC7" w14:textId="1883F97A" w:rsidR="00515B9B" w:rsidRPr="009E4A05" w:rsidRDefault="00515B9B" w:rsidP="00515B9B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podání žádosti o dotaci na Ministerstvo financí na rekonstrukci šaten a sociálního zařízení.</w:t>
      </w:r>
    </w:p>
    <w:p w14:paraId="035986C5" w14:textId="77777777" w:rsidR="00664C6D" w:rsidRDefault="00664C6D" w:rsidP="009E4A05">
      <w:pPr>
        <w:jc w:val="both"/>
        <w:rPr>
          <w:rFonts w:ascii="Arial" w:hAnsi="Arial" w:cs="Arial"/>
        </w:rPr>
      </w:pPr>
    </w:p>
    <w:p w14:paraId="1D4E677B" w14:textId="77777777" w:rsidR="00120BEB" w:rsidRDefault="00120BEB" w:rsidP="009E4A05">
      <w:pPr>
        <w:jc w:val="both"/>
        <w:rPr>
          <w:rFonts w:ascii="Arial" w:hAnsi="Arial" w:cs="Arial"/>
        </w:rPr>
      </w:pPr>
    </w:p>
    <w:p w14:paraId="63E4A8E2" w14:textId="77777777" w:rsidR="00120BEB" w:rsidRPr="009E4A05" w:rsidRDefault="00120BEB" w:rsidP="009E4A05">
      <w:pPr>
        <w:jc w:val="both"/>
        <w:rPr>
          <w:rFonts w:ascii="Arial" w:hAnsi="Arial" w:cs="Arial"/>
        </w:rPr>
      </w:pP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3F84CCCC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9E4A05">
        <w:rPr>
          <w:rFonts w:ascii="Arial" w:hAnsi="Arial" w:cs="Arial"/>
          <w:u w:val="single"/>
        </w:rPr>
        <w:t>1</w:t>
      </w:r>
      <w:r w:rsidR="00664C6D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60BF1325" w14:textId="77777777" w:rsidR="00120BEB" w:rsidRDefault="00120BEB" w:rsidP="002B174B">
      <w:pPr>
        <w:tabs>
          <w:tab w:val="num" w:pos="720"/>
        </w:tabs>
        <w:jc w:val="both"/>
        <w:rPr>
          <w:rFonts w:ascii="Arial" w:hAnsi="Arial" w:cs="Arial"/>
        </w:rPr>
      </w:pPr>
    </w:p>
    <w:p w14:paraId="4C9E11F9" w14:textId="1B8CA80A" w:rsidR="009E4A05" w:rsidRDefault="002B174B" w:rsidP="00664C6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4C6D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664C6D">
        <w:rPr>
          <w:rFonts w:ascii="Arial" w:hAnsi="Arial" w:cs="Arial"/>
        </w:rPr>
        <w:t>Dohoda o odborné pomoci – knihovna</w:t>
      </w:r>
    </w:p>
    <w:p w14:paraId="377F1FE8" w14:textId="2E477ECF" w:rsidR="00664C6D" w:rsidRDefault="00664C6D" w:rsidP="00664C6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Připravena je dohoda mezi Obcí Tisovou a knihovnou Vysoké Mýto na zapůjčení knih a pomoc</w:t>
      </w:r>
      <w:r w:rsidR="00120B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knihovnici.</w:t>
      </w:r>
    </w:p>
    <w:p w14:paraId="7827DD70" w14:textId="6FA07CDA" w:rsidR="00664C6D" w:rsidRDefault="00664C6D" w:rsidP="00120BEB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spolupráce je stejná</w:t>
      </w:r>
      <w:r w:rsidR="00120BEB">
        <w:rPr>
          <w:rFonts w:ascii="Arial" w:hAnsi="Arial" w:cs="Arial"/>
        </w:rPr>
        <w:t xml:space="preserve">, jako v minulém roce ve </w:t>
      </w:r>
      <w:proofErr w:type="gramStart"/>
      <w:r w:rsidR="00120BEB">
        <w:rPr>
          <w:rFonts w:ascii="Arial" w:hAnsi="Arial" w:cs="Arial"/>
        </w:rPr>
        <w:t>výši</w:t>
      </w:r>
      <w:r>
        <w:rPr>
          <w:rFonts w:ascii="Arial" w:hAnsi="Arial" w:cs="Arial"/>
        </w:rPr>
        <w:t xml:space="preserve">               8</w:t>
      </w:r>
      <w:r w:rsidR="00120BEB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20BEB">
        <w:rPr>
          <w:rFonts w:ascii="Arial" w:hAnsi="Arial" w:cs="Arial"/>
        </w:rPr>
        <w:t>,</w:t>
      </w:r>
      <w:proofErr w:type="gramEnd"/>
      <w:r w:rsidR="00120B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Kč.</w:t>
      </w:r>
    </w:p>
    <w:p w14:paraId="147EAC5C" w14:textId="32C12130" w:rsidR="009E4A05" w:rsidRPr="000C0EC9" w:rsidRDefault="00BF4885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E4A05">
        <w:rPr>
          <w:rFonts w:ascii="Arial" w:hAnsi="Arial" w:cs="Arial"/>
        </w:rPr>
        <w:t xml:space="preserve"> hlasů, Proti 0 hlasů, Zdržel se 0 hlasů</w:t>
      </w:r>
    </w:p>
    <w:p w14:paraId="5AA70AA8" w14:textId="44DEA58E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96606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5550A293" w14:textId="05EDE00E" w:rsidR="009E4A05" w:rsidRDefault="009E4A05" w:rsidP="007D0FC3">
      <w:pPr>
        <w:ind w:left="2832"/>
        <w:jc w:val="both"/>
        <w:rPr>
          <w:rFonts w:ascii="Arial" w:hAnsi="Arial" w:cs="Arial"/>
        </w:rPr>
      </w:pPr>
      <w:proofErr w:type="gramStart"/>
      <w:r w:rsidRPr="007D0FC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120BEB">
        <w:rPr>
          <w:rFonts w:ascii="Arial" w:hAnsi="Arial" w:cs="Arial"/>
        </w:rPr>
        <w:t xml:space="preserve">schvaluje </w:t>
      </w:r>
      <w:r w:rsidR="007D0FC3">
        <w:rPr>
          <w:rFonts w:ascii="Arial" w:hAnsi="Arial" w:cs="Arial"/>
        </w:rPr>
        <w:t>dohod</w:t>
      </w:r>
      <w:r w:rsidR="00120BEB">
        <w:rPr>
          <w:rFonts w:ascii="Arial" w:hAnsi="Arial" w:cs="Arial"/>
        </w:rPr>
        <w:t>u mezi obcí Tisová a knihovnou V</w:t>
      </w:r>
      <w:r w:rsidR="007D0FC3">
        <w:rPr>
          <w:rFonts w:ascii="Arial" w:hAnsi="Arial" w:cs="Arial"/>
        </w:rPr>
        <w:t>ysoké Mýto na za</w:t>
      </w:r>
      <w:r w:rsidR="00120BEB">
        <w:rPr>
          <w:rFonts w:ascii="Arial" w:hAnsi="Arial" w:cs="Arial"/>
        </w:rPr>
        <w:t>půjčení knih a pomoci knihovnici ve výši 8 000,- Kč.</w:t>
      </w:r>
    </w:p>
    <w:p w14:paraId="530B9F73" w14:textId="77777777" w:rsidR="002B174B" w:rsidRDefault="002B174B" w:rsidP="00E07A9B">
      <w:pPr>
        <w:tabs>
          <w:tab w:val="num" w:pos="720"/>
        </w:tabs>
        <w:jc w:val="both"/>
        <w:rPr>
          <w:rFonts w:ascii="Arial" w:hAnsi="Arial" w:cs="Arial"/>
        </w:rPr>
      </w:pPr>
    </w:p>
    <w:p w14:paraId="7F4AEE69" w14:textId="0B79A4D4" w:rsidR="00A95018" w:rsidRDefault="002B174B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4C6D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664C6D">
        <w:rPr>
          <w:rFonts w:ascii="Arial" w:hAnsi="Arial" w:cs="Arial"/>
        </w:rPr>
        <w:t>Tříkrálová sbírka – vyhodnocení</w:t>
      </w:r>
    </w:p>
    <w:p w14:paraId="033C2B8D" w14:textId="4D4EEC2F" w:rsidR="00664C6D" w:rsidRDefault="00120BEB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Výsledek</w:t>
      </w:r>
      <w:r w:rsidR="00664C6D">
        <w:rPr>
          <w:rFonts w:ascii="Arial" w:hAnsi="Arial" w:cs="Arial"/>
        </w:rPr>
        <w:t xml:space="preserve"> sbírky v Tisové, </w:t>
      </w:r>
      <w:proofErr w:type="spellStart"/>
      <w:r w:rsidR="00664C6D">
        <w:rPr>
          <w:rFonts w:ascii="Arial" w:hAnsi="Arial" w:cs="Arial"/>
        </w:rPr>
        <w:t>Zaháji</w:t>
      </w:r>
      <w:proofErr w:type="spellEnd"/>
      <w:r w:rsidR="00664C6D">
        <w:rPr>
          <w:rFonts w:ascii="Arial" w:hAnsi="Arial" w:cs="Arial"/>
        </w:rPr>
        <w:t xml:space="preserve"> a </w:t>
      </w:r>
      <w:proofErr w:type="spellStart"/>
      <w:r w:rsidR="00664C6D">
        <w:rPr>
          <w:rFonts w:ascii="Arial" w:hAnsi="Arial" w:cs="Arial"/>
        </w:rPr>
        <w:t>Bžundově</w:t>
      </w:r>
      <w:proofErr w:type="spellEnd"/>
      <w:r w:rsidR="00664C6D">
        <w:rPr>
          <w:rFonts w:ascii="Arial" w:hAnsi="Arial" w:cs="Arial"/>
        </w:rPr>
        <w:t xml:space="preserve"> činí </w:t>
      </w:r>
    </w:p>
    <w:p w14:paraId="18FD9E6B" w14:textId="3121C721" w:rsidR="002B174B" w:rsidRPr="000C0EC9" w:rsidRDefault="00664C6D" w:rsidP="00120BEB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120BEB">
        <w:rPr>
          <w:rFonts w:ascii="Arial" w:hAnsi="Arial" w:cs="Arial"/>
        </w:rPr>
        <w:t> </w:t>
      </w:r>
      <w:r>
        <w:rPr>
          <w:rFonts w:ascii="Arial" w:hAnsi="Arial" w:cs="Arial"/>
        </w:rPr>
        <w:t>828</w:t>
      </w:r>
      <w:r w:rsidR="00120BE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  <w:r w:rsidR="00120BEB">
        <w:rPr>
          <w:rFonts w:ascii="Arial" w:hAnsi="Arial" w:cs="Arial"/>
        </w:rPr>
        <w:t xml:space="preserve"> </w:t>
      </w:r>
      <w:proofErr w:type="gramStart"/>
      <w:r w:rsidR="00120BEB">
        <w:rPr>
          <w:rFonts w:ascii="Arial" w:hAnsi="Arial" w:cs="Arial"/>
        </w:rPr>
        <w:t>Z.O.</w:t>
      </w:r>
      <w:proofErr w:type="gramEnd"/>
      <w:r w:rsidR="00120BEB">
        <w:rPr>
          <w:rFonts w:ascii="Arial" w:hAnsi="Arial" w:cs="Arial"/>
        </w:rPr>
        <w:t xml:space="preserve"> děkuje koledníkům a také občanům za peněžitou pomoc potřebným.</w:t>
      </w:r>
    </w:p>
    <w:p w14:paraId="54B32737" w14:textId="1784F4B1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</w:t>
      </w:r>
      <w:r w:rsidR="00966069">
        <w:rPr>
          <w:rFonts w:ascii="Arial" w:hAnsi="Arial" w:cs="Arial"/>
          <w:u w:val="single"/>
        </w:rPr>
        <w:t>2</w:t>
      </w:r>
      <w:r w:rsidR="009E4A05">
        <w:rPr>
          <w:rFonts w:ascii="Arial" w:hAnsi="Arial" w:cs="Arial"/>
          <w:u w:val="single"/>
        </w:rPr>
        <w:t>/2</w:t>
      </w:r>
    </w:p>
    <w:p w14:paraId="77F45998" w14:textId="36230175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BF488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BF4885">
        <w:rPr>
          <w:rFonts w:ascii="Arial" w:hAnsi="Arial" w:cs="Arial"/>
        </w:rPr>
        <w:t>bere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3A5BF877" w14:textId="47EE6A84" w:rsidR="009E4A05" w:rsidRDefault="004A7F9F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4C6D">
        <w:rPr>
          <w:rFonts w:ascii="Arial" w:hAnsi="Arial" w:cs="Arial"/>
        </w:rPr>
        <w:t>2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664C6D">
        <w:rPr>
          <w:rFonts w:ascii="Arial" w:hAnsi="Arial" w:cs="Arial"/>
        </w:rPr>
        <w:t xml:space="preserve">Žádost o finanční dar a o umístění infopanelu u mlýna </w:t>
      </w:r>
      <w:proofErr w:type="gramStart"/>
      <w:r w:rsidR="00664C6D">
        <w:rPr>
          <w:rFonts w:ascii="Arial" w:hAnsi="Arial" w:cs="Arial"/>
        </w:rPr>
        <w:t>č.p.</w:t>
      </w:r>
      <w:proofErr w:type="gramEnd"/>
      <w:r w:rsidR="00664C6D">
        <w:rPr>
          <w:rFonts w:ascii="Arial" w:hAnsi="Arial" w:cs="Arial"/>
        </w:rPr>
        <w:t>15 - ECCE Tisová</w:t>
      </w:r>
    </w:p>
    <w:p w14:paraId="20792B5D" w14:textId="35A09C15" w:rsidR="00664C6D" w:rsidRDefault="00664C6D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Spolek ECCE Tisová podal žádost o finanční dar ve výši 8</w:t>
      </w:r>
      <w:r w:rsidR="00120BEB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20BE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a o umístění infopanelu u mlýna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15.</w:t>
      </w:r>
    </w:p>
    <w:p w14:paraId="7B8CFAF6" w14:textId="44CDCE51" w:rsidR="00521313" w:rsidRDefault="00521313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požaduje od ECCE Tisová</w:t>
      </w:r>
      <w:r w:rsidR="00120BEB">
        <w:rPr>
          <w:rFonts w:ascii="Arial" w:hAnsi="Arial" w:cs="Arial"/>
        </w:rPr>
        <w:t xml:space="preserve"> doplnění žádosti o</w:t>
      </w:r>
      <w:r>
        <w:rPr>
          <w:rFonts w:ascii="Arial" w:hAnsi="Arial" w:cs="Arial"/>
        </w:rPr>
        <w:t xml:space="preserve"> návrh (vizualizaci) infopanelu a přesné umístění</w:t>
      </w:r>
      <w:r w:rsidR="00120BEB">
        <w:rPr>
          <w:rFonts w:ascii="Arial" w:hAnsi="Arial" w:cs="Arial"/>
        </w:rPr>
        <w:t xml:space="preserve"> infopanelu</w:t>
      </w:r>
      <w:r>
        <w:rPr>
          <w:rFonts w:ascii="Arial" w:hAnsi="Arial" w:cs="Arial"/>
        </w:rPr>
        <w:t>.</w:t>
      </w:r>
    </w:p>
    <w:p w14:paraId="719B4D37" w14:textId="01445B8D" w:rsidR="00664C6D" w:rsidRDefault="00521313" w:rsidP="00490C46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Tento</w:t>
      </w:r>
      <w:r w:rsidR="00120BEB">
        <w:rPr>
          <w:rFonts w:ascii="Arial" w:hAnsi="Arial" w:cs="Arial"/>
        </w:rPr>
        <w:t xml:space="preserve"> bod se přesunuje na příští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436505EC" w14:textId="77D4FC8A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</w:t>
      </w:r>
      <w:r w:rsidR="00966069">
        <w:rPr>
          <w:rFonts w:ascii="Arial" w:hAnsi="Arial" w:cs="Arial"/>
          <w:u w:val="single"/>
        </w:rPr>
        <w:t>2</w:t>
      </w:r>
      <w:r w:rsidR="009E4A05">
        <w:rPr>
          <w:rFonts w:ascii="Arial" w:hAnsi="Arial" w:cs="Arial"/>
          <w:u w:val="single"/>
        </w:rPr>
        <w:t>/3</w:t>
      </w:r>
    </w:p>
    <w:p w14:paraId="15A10B80" w14:textId="4AF22B2C" w:rsidR="004A7F9F" w:rsidRDefault="004A7F9F" w:rsidP="004A7F9F">
      <w:pPr>
        <w:ind w:left="2124" w:firstLine="708"/>
        <w:jc w:val="both"/>
        <w:rPr>
          <w:rFonts w:ascii="Arial" w:hAnsi="Arial" w:cs="Arial"/>
        </w:rPr>
      </w:pPr>
      <w:proofErr w:type="gramStart"/>
      <w:r w:rsidRPr="0052131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521313">
        <w:rPr>
          <w:rFonts w:ascii="Arial" w:hAnsi="Arial" w:cs="Arial"/>
        </w:rPr>
        <w:t>bere na vědomí.</w:t>
      </w:r>
    </w:p>
    <w:p w14:paraId="6ADED54D" w14:textId="6E6CA754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0BFC6A7B" w14:textId="22D6FBA5" w:rsidR="009E4A05" w:rsidRDefault="009E4A05" w:rsidP="00664C6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4C6D">
        <w:rPr>
          <w:rFonts w:ascii="Arial" w:hAnsi="Arial" w:cs="Arial"/>
        </w:rPr>
        <w:t>2</w:t>
      </w:r>
      <w:r>
        <w:rPr>
          <w:rFonts w:ascii="Arial" w:hAnsi="Arial" w:cs="Arial"/>
        </w:rPr>
        <w:t>/4</w:t>
      </w:r>
      <w:r>
        <w:rPr>
          <w:rFonts w:ascii="Arial" w:hAnsi="Arial" w:cs="Arial"/>
        </w:rPr>
        <w:tab/>
      </w:r>
      <w:r w:rsidR="00664C6D">
        <w:rPr>
          <w:rFonts w:ascii="Arial" w:hAnsi="Arial" w:cs="Arial"/>
        </w:rPr>
        <w:t>Žádost o spolupráci – Nakladatelství s.r.o. Praha</w:t>
      </w:r>
    </w:p>
    <w:p w14:paraId="1EB2BC77" w14:textId="7181EE29" w:rsidR="00664C6D" w:rsidRDefault="00664C6D" w:rsidP="00E07A9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6E2">
        <w:rPr>
          <w:rFonts w:ascii="Arial" w:hAnsi="Arial" w:cs="Arial"/>
        </w:rPr>
        <w:t xml:space="preserve">Nakladatelství s.r.o. Praha </w:t>
      </w:r>
      <w:proofErr w:type="gramStart"/>
      <w:r w:rsidR="008A46E2">
        <w:rPr>
          <w:rFonts w:ascii="Arial" w:hAnsi="Arial" w:cs="Arial"/>
        </w:rPr>
        <w:t>zaslalo</w:t>
      </w:r>
      <w:proofErr w:type="gramEnd"/>
      <w:r w:rsidR="008A46E2">
        <w:rPr>
          <w:rFonts w:ascii="Arial" w:hAnsi="Arial" w:cs="Arial"/>
        </w:rPr>
        <w:t xml:space="preserve"> žádost o finanční spolupráci na omalovánkách Bezpečně na silnici.</w:t>
      </w:r>
    </w:p>
    <w:p w14:paraId="0CE81321" w14:textId="62C787A9" w:rsidR="009E4A05" w:rsidRPr="000C0EC9" w:rsidRDefault="00672DCB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</w:t>
      </w:r>
      <w:r w:rsidR="009E4A05">
        <w:rPr>
          <w:rFonts w:ascii="Arial" w:hAnsi="Arial" w:cs="Arial"/>
        </w:rPr>
        <w:t xml:space="preserve"> h</w:t>
      </w:r>
      <w:r w:rsidR="00E07A9B">
        <w:rPr>
          <w:rFonts w:ascii="Arial" w:hAnsi="Arial" w:cs="Arial"/>
        </w:rPr>
        <w:t>las</w:t>
      </w:r>
      <w:r>
        <w:rPr>
          <w:rFonts w:ascii="Arial" w:hAnsi="Arial" w:cs="Arial"/>
        </w:rPr>
        <w:t>, Proti 0 hlasů, Zdržel se 6</w:t>
      </w:r>
      <w:r w:rsidR="009E4A05">
        <w:rPr>
          <w:rFonts w:ascii="Arial" w:hAnsi="Arial" w:cs="Arial"/>
        </w:rPr>
        <w:t xml:space="preserve"> hlasů</w:t>
      </w:r>
    </w:p>
    <w:p w14:paraId="3E328C64" w14:textId="4AACD23D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96606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/4</w:t>
      </w:r>
    </w:p>
    <w:p w14:paraId="3440A308" w14:textId="6C799297" w:rsidR="009E4A05" w:rsidRDefault="009E4A05" w:rsidP="004A2838">
      <w:pPr>
        <w:ind w:left="2832"/>
        <w:jc w:val="both"/>
        <w:rPr>
          <w:rFonts w:ascii="Arial" w:hAnsi="Arial" w:cs="Arial"/>
        </w:rPr>
      </w:pPr>
      <w:proofErr w:type="gramStart"/>
      <w:r w:rsidRPr="004A2838">
        <w:rPr>
          <w:rFonts w:ascii="Arial" w:hAnsi="Arial" w:cs="Arial"/>
        </w:rPr>
        <w:t>Z.O.</w:t>
      </w:r>
      <w:proofErr w:type="gramEnd"/>
      <w:r w:rsidRPr="004A2838">
        <w:rPr>
          <w:rFonts w:ascii="Arial" w:hAnsi="Arial" w:cs="Arial"/>
        </w:rPr>
        <w:t xml:space="preserve"> </w:t>
      </w:r>
      <w:r w:rsidR="008A46E2" w:rsidRPr="004A2838">
        <w:rPr>
          <w:rFonts w:ascii="Arial" w:hAnsi="Arial" w:cs="Arial"/>
        </w:rPr>
        <w:t>zamítá</w:t>
      </w:r>
      <w:r w:rsidR="008A46E2">
        <w:rPr>
          <w:rFonts w:ascii="Arial" w:hAnsi="Arial" w:cs="Arial"/>
        </w:rPr>
        <w:t xml:space="preserve"> </w:t>
      </w:r>
      <w:r w:rsidR="004A2838">
        <w:rPr>
          <w:rFonts w:ascii="Arial" w:hAnsi="Arial" w:cs="Arial"/>
        </w:rPr>
        <w:t>spolupráci s firmou Nakladatelství s.r.o. Praha.</w:t>
      </w:r>
    </w:p>
    <w:p w14:paraId="595C2C10" w14:textId="77777777" w:rsidR="009E4A05" w:rsidRDefault="009E4A05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54A61"/>
    <w:rsid w:val="0006036B"/>
    <w:rsid w:val="000A7FAE"/>
    <w:rsid w:val="000D5549"/>
    <w:rsid w:val="00120BEB"/>
    <w:rsid w:val="00126649"/>
    <w:rsid w:val="0015424D"/>
    <w:rsid w:val="001B7A70"/>
    <w:rsid w:val="001C2950"/>
    <w:rsid w:val="002172CF"/>
    <w:rsid w:val="002B174B"/>
    <w:rsid w:val="002C136E"/>
    <w:rsid w:val="00384D33"/>
    <w:rsid w:val="00393B06"/>
    <w:rsid w:val="003A2A11"/>
    <w:rsid w:val="003F33D6"/>
    <w:rsid w:val="0040488D"/>
    <w:rsid w:val="00455D86"/>
    <w:rsid w:val="00461198"/>
    <w:rsid w:val="004710F2"/>
    <w:rsid w:val="00490C46"/>
    <w:rsid w:val="004A1251"/>
    <w:rsid w:val="004A2838"/>
    <w:rsid w:val="004A34E5"/>
    <w:rsid w:val="004A7F9F"/>
    <w:rsid w:val="004C0520"/>
    <w:rsid w:val="004D15CC"/>
    <w:rsid w:val="00515B9B"/>
    <w:rsid w:val="00521313"/>
    <w:rsid w:val="00534A34"/>
    <w:rsid w:val="005573BC"/>
    <w:rsid w:val="005729F2"/>
    <w:rsid w:val="005A78AA"/>
    <w:rsid w:val="005D064E"/>
    <w:rsid w:val="006346AF"/>
    <w:rsid w:val="00647AC8"/>
    <w:rsid w:val="00664C6D"/>
    <w:rsid w:val="00670EB4"/>
    <w:rsid w:val="00672DCB"/>
    <w:rsid w:val="006A5DD3"/>
    <w:rsid w:val="007209CC"/>
    <w:rsid w:val="0073499B"/>
    <w:rsid w:val="00746638"/>
    <w:rsid w:val="0078502A"/>
    <w:rsid w:val="007D0FC3"/>
    <w:rsid w:val="007E1620"/>
    <w:rsid w:val="00802B11"/>
    <w:rsid w:val="008918A3"/>
    <w:rsid w:val="008941F1"/>
    <w:rsid w:val="008A46E2"/>
    <w:rsid w:val="008D5A60"/>
    <w:rsid w:val="008E0C33"/>
    <w:rsid w:val="008E3829"/>
    <w:rsid w:val="00941484"/>
    <w:rsid w:val="00966069"/>
    <w:rsid w:val="009E4A05"/>
    <w:rsid w:val="009F6039"/>
    <w:rsid w:val="00A56B7F"/>
    <w:rsid w:val="00A73A1B"/>
    <w:rsid w:val="00A95018"/>
    <w:rsid w:val="00AC173A"/>
    <w:rsid w:val="00AD4A6D"/>
    <w:rsid w:val="00B3756C"/>
    <w:rsid w:val="00B762F0"/>
    <w:rsid w:val="00B9798C"/>
    <w:rsid w:val="00BF42E1"/>
    <w:rsid w:val="00BF4885"/>
    <w:rsid w:val="00C13D25"/>
    <w:rsid w:val="00C34A22"/>
    <w:rsid w:val="00C45BBE"/>
    <w:rsid w:val="00C664AB"/>
    <w:rsid w:val="00CD450D"/>
    <w:rsid w:val="00D33894"/>
    <w:rsid w:val="00D92035"/>
    <w:rsid w:val="00DE4C73"/>
    <w:rsid w:val="00E07A9B"/>
    <w:rsid w:val="00E14CFD"/>
    <w:rsid w:val="00E2244C"/>
    <w:rsid w:val="00E30220"/>
    <w:rsid w:val="00E63DE1"/>
    <w:rsid w:val="00E979B1"/>
    <w:rsid w:val="00EA6705"/>
    <w:rsid w:val="00EA7741"/>
    <w:rsid w:val="00F069DF"/>
    <w:rsid w:val="00F22A6F"/>
    <w:rsid w:val="00F45105"/>
    <w:rsid w:val="00F45A3B"/>
    <w:rsid w:val="00F70924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7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7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1057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2023-01-26T07:23:00Z</cp:lastPrinted>
  <dcterms:created xsi:type="dcterms:W3CDTF">2023-01-26T05:53:00Z</dcterms:created>
  <dcterms:modified xsi:type="dcterms:W3CDTF">2023-01-26T07:26:00Z</dcterms:modified>
</cp:coreProperties>
</file>