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B40E7" w14:textId="390D0C48"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22E8">
        <w:rPr>
          <w:rFonts w:eastAsia="Times New Roman" w:cstheme="minorHAnsi"/>
          <w:b/>
          <w:bCs/>
          <w:sz w:val="28"/>
          <w:szCs w:val="28"/>
          <w:lang w:eastAsia="cs-CZ"/>
        </w:rPr>
        <w:t>2</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EndPr/>
        <w:sdtContent>
          <w:r w:rsidR="00D85588">
            <w:rPr>
              <w:rFonts w:eastAsia="Times New Roman" w:cstheme="minorHAnsi"/>
              <w:b/>
              <w:bCs/>
              <w:sz w:val="28"/>
              <w:szCs w:val="28"/>
              <w:lang w:eastAsia="cs-CZ"/>
            </w:rPr>
            <w:t>Obec Blšany u Loun</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722B83" w:rsidP="00747A5C">
      <w:pPr>
        <w:jc w:val="center"/>
        <w:rPr>
          <w:b/>
          <w:bCs/>
          <w:sz w:val="24"/>
          <w:szCs w:val="24"/>
        </w:rPr>
      </w:pPr>
      <w:sdt>
        <w:sdtPr>
          <w:rPr>
            <w:b/>
            <w:bCs/>
            <w:sz w:val="24"/>
            <w:szCs w:val="24"/>
          </w:rPr>
          <w:alias w:val="WasteManagementCharts_1"/>
          <w:tag w:val="mpg_wastemanagementchart1"/>
          <w:id w:val="-1162073050"/>
          <w:picture/>
        </w:sdtPr>
        <w:sdtEndPr/>
        <w:sdtContent>
          <w:r w:rsidR="006F6DB6">
            <w:rPr>
              <w:b/>
              <w:bCs/>
              <w:noProof/>
              <w:sz w:val="24"/>
              <w:szCs w:val="24"/>
            </w:rPr>
            <w:drawing>
              <wp:inline distT="0" distB="0" distL="0" distR="0" wp14:anchorId="53D15E49" wp14:editId="4D672788">
                <wp:extent cx="5224833"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24833"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End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4917590"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7590"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End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485765" cy="3786947"/>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3786947"/>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EndPr/>
      <w:sdtContent>
        <w:p w14:paraId="7C19132F" w14:textId="77777777" w:rsidR="00511D7D" w:rsidRDefault="00511D7D" w:rsidP="00511D7D">
          <w:pPr>
            <w:ind w:left="709"/>
            <w:rPr>
              <w:noProof/>
            </w:rPr>
          </w:pPr>
          <w:r>
            <w:rPr>
              <w:noProof/>
            </w:rPr>
            <w:drawing>
              <wp:inline distT="0" distB="0" distL="0" distR="0" wp14:anchorId="6901F9C4" wp14:editId="71B76E8E">
                <wp:extent cx="5268846"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268846"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End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181032" cy="246684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81032" cy="2466840"/>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722B83"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EndPr/>
              <w:sdtContent>
                <w:r w:rsidR="009F6EA6">
                  <w:rPr>
                    <w:rFonts w:asciiTheme="minorHAnsi" w:hAnsiTheme="minorHAnsi" w:cstheme="minorHAnsi"/>
                    <w:b/>
                    <w:bCs/>
                    <w:sz w:val="20"/>
                  </w:rPr>
                  <w:t>39.76</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722B83"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EndPr/>
              <w:sdtContent>
                <w:r w:rsidR="009F6EA6">
                  <w:rPr>
                    <w:rFonts w:asciiTheme="minorHAnsi" w:hAnsiTheme="minorHAnsi" w:cstheme="minorHAnsi"/>
                    <w:b/>
                    <w:bCs/>
                    <w:sz w:val="20"/>
                  </w:rPr>
                  <w:t>105.75</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EndPr/>
        <w:sdtContent>
          <w:r w:rsidR="008F492A">
            <w:rPr>
              <w:b/>
              <w:bCs/>
              <w:i/>
              <w:iCs/>
              <w:sz w:val="24"/>
              <w:szCs w:val="24"/>
            </w:rPr>
            <w:t>31.12.2022</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End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181032"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1032"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7777777"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má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580F407E" w:rsidR="003861EF" w:rsidRPr="003861EF" w:rsidRDefault="001D5C4E" w:rsidP="00176A73">
      <w:pPr>
        <w:pStyle w:val="Bezmezer"/>
        <w:ind w:left="426"/>
        <w:jc w:val="both"/>
        <w:rPr>
          <w:b/>
          <w:bCs/>
          <w:i/>
          <w:iCs/>
          <w:sz w:val="24"/>
          <w:szCs w:val="24"/>
        </w:rPr>
      </w:pPr>
      <w:r>
        <w:rPr>
          <w:b/>
          <w:bCs/>
          <w:i/>
          <w:iCs/>
          <w:sz w:val="24"/>
          <w:szCs w:val="24"/>
        </w:rPr>
        <w:t xml:space="preserve">Zbytkový směsný komunální stále odpad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B5A33">
              <w:rPr>
                <w:rFonts w:cstheme="minorHAnsi"/>
                <w:b/>
                <w:color w:val="FF0000"/>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AD17F4">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AD17F4">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4B7C6B93" w:rsidR="00B273FE" w:rsidRPr="00B273FE" w:rsidRDefault="00B273FE" w:rsidP="00B273FE">
      <w:pPr>
        <w:pStyle w:val="Bezmezer"/>
        <w:ind w:left="644"/>
        <w:rPr>
          <w:b/>
          <w:bCs/>
          <w:sz w:val="24"/>
          <w:szCs w:val="24"/>
        </w:rPr>
      </w:pPr>
      <w:r>
        <w:rPr>
          <w:b/>
          <w:bCs/>
          <w:sz w:val="24"/>
          <w:szCs w:val="24"/>
        </w:rPr>
        <w:t>Do doby dosažení ročního limitu jsme platili skládkový poplatek 500,- Kč/t a po překročení limitní hranice se poplatek zvedl na 900,-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EndPr/>
        <w:sdtContent>
          <w:r w:rsidR="00502193" w:rsidRPr="00260CAF">
            <w:rPr>
              <w:noProof/>
            </w:rPr>
            <w:drawing>
              <wp:inline distT="0" distB="0" distL="0" distR="0" wp14:anchorId="2D0278A5" wp14:editId="36A0FBB2">
                <wp:extent cx="5543385"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3385"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5A71890C"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r w:rsidRPr="009A12E8">
        <w:rPr>
          <w:b/>
          <w:bCs/>
          <w:color w:val="FF0000"/>
          <w:sz w:val="24"/>
          <w:szCs w:val="24"/>
        </w:rPr>
        <w:t>VYBERTE, případně D</w:t>
      </w:r>
      <w:r w:rsidR="00C864F9" w:rsidRPr="009A12E8">
        <w:rPr>
          <w:b/>
          <w:bCs/>
          <w:color w:val="FF0000"/>
          <w:sz w:val="24"/>
          <w:szCs w:val="24"/>
        </w:rPr>
        <w:t>OPLŇTE</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17B68FA"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r w:rsidR="00F12414">
        <w:rPr>
          <w:rFonts w:asciiTheme="minorHAnsi" w:hAnsiTheme="minorHAnsi" w:cstheme="minorHAnsi"/>
          <w:b/>
          <w:bCs/>
          <w:szCs w:val="24"/>
        </w:rPr>
        <w:br/>
      </w:r>
    </w:p>
    <w:p w14:paraId="25BBF1B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3634549E"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109EFD2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3E628D25" w14:textId="106E102F"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r w:rsidR="00587A85" w:rsidRPr="00597741">
        <w:rPr>
          <w:rFonts w:asciiTheme="minorHAnsi" w:hAnsiTheme="minorHAnsi" w:cstheme="minorHAnsi"/>
          <w:szCs w:val="24"/>
        </w:rPr>
        <w:t>,</w:t>
      </w:r>
    </w:p>
    <w:p w14:paraId="013A143C" w14:textId="1486BF85"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 PET láhvích</w:t>
      </w:r>
      <w:r w:rsidR="00587A85" w:rsidRPr="00597741">
        <w:rPr>
          <w:rFonts w:asciiTheme="minorHAnsi" w:hAnsiTheme="minorHAnsi" w:cstheme="minorHAnsi"/>
          <w:szCs w:val="24"/>
        </w:rPr>
        <w:t>,</w:t>
      </w:r>
    </w:p>
    <w:p w14:paraId="6CE45861" w14:textId="4ABECB36" w:rsidR="00587A85" w:rsidRPr="00597741" w:rsidRDefault="00587A85" w:rsidP="00587A85">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ve sběrných nádobách.</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6F98787B"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r w:rsidR="00F12414">
        <w:rPr>
          <w:rFonts w:asciiTheme="minorHAnsi" w:hAnsiTheme="minorHAnsi" w:cstheme="minorHAnsi"/>
          <w:b/>
          <w:bCs/>
          <w:szCs w:val="24"/>
        </w:rPr>
        <w:br/>
      </w:r>
    </w:p>
    <w:p w14:paraId="0237061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3F0942B"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0F70EED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7A88A2CC"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66DA586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617D6D3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23D380A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p w14:paraId="08B28A64" w14:textId="77777777"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dřevo</w:t>
      </w:r>
      <w:r w:rsidR="00587A85" w:rsidRPr="00597741">
        <w:rPr>
          <w:rFonts w:asciiTheme="minorHAnsi" w:hAnsiTheme="minorHAnsi" w:cstheme="minorHAnsi"/>
          <w:szCs w:val="24"/>
        </w:rPr>
        <w:t>,</w:t>
      </w:r>
    </w:p>
    <w:p w14:paraId="03FAED1F" w14:textId="5CDA9C6E" w:rsidR="005316FD" w:rsidRDefault="00587A85"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stavební odpady</w:t>
      </w:r>
      <w:r w:rsidR="005316FD" w:rsidRPr="00597741">
        <w:rPr>
          <w:rFonts w:asciiTheme="minorHAnsi" w:hAnsiTheme="minorHAnsi" w:cstheme="minorHAnsi"/>
          <w:szCs w:val="24"/>
        </w:rPr>
        <w:t>.</w:t>
      </w: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370F74BE" w:rsidR="00010C05" w:rsidRPr="00B4046C" w:rsidRDefault="00010C05" w:rsidP="00C864F9">
      <w:pPr>
        <w:pStyle w:val="Odstavecseseznamem"/>
        <w:numPr>
          <w:ilvl w:val="2"/>
          <w:numId w:val="4"/>
        </w:numPr>
        <w:jc w:val="both"/>
        <w:rPr>
          <w:b/>
          <w:bCs/>
          <w:color w:val="0070C0"/>
          <w:sz w:val="24"/>
          <w:szCs w:val="24"/>
        </w:rPr>
      </w:pPr>
      <w:r w:rsidRPr="00B4046C">
        <w:rPr>
          <w:b/>
          <w:bCs/>
          <w:color w:val="0070C0"/>
          <w:sz w:val="24"/>
          <w:szCs w:val="24"/>
        </w:rPr>
        <w:t>Podrobný popis systému odpadového hospodářství je v Obecní vyhlášce č</w:t>
      </w:r>
      <w:r w:rsidR="009A12E8">
        <w:rPr>
          <w:b/>
          <w:bCs/>
          <w:color w:val="0070C0"/>
          <w:sz w:val="24"/>
          <w:szCs w:val="24"/>
        </w:rPr>
        <w:t>. …………</w:t>
      </w:r>
      <w:r w:rsidRPr="00B4046C">
        <w:rPr>
          <w:b/>
          <w:bCs/>
          <w:color w:val="0070C0"/>
          <w:sz w:val="24"/>
          <w:szCs w:val="24"/>
        </w:rPr>
        <w:t xml:space="preserve"> </w:t>
      </w:r>
      <w:r w:rsidR="0012286F" w:rsidRPr="009A12E8">
        <w:rPr>
          <w:b/>
          <w:bCs/>
          <w:color w:val="FF0000"/>
          <w:sz w:val="24"/>
          <w:szCs w:val="24"/>
        </w:rPr>
        <w:t>DOPLŇTE</w:t>
      </w:r>
      <w:r w:rsidRPr="009A12E8">
        <w:rPr>
          <w:b/>
          <w:bCs/>
          <w:color w:val="FF0000"/>
          <w:sz w:val="24"/>
          <w:szCs w:val="24"/>
        </w:rPr>
        <w:t xml:space="preserve"> </w:t>
      </w:r>
      <w:r w:rsidRPr="00B4046C">
        <w:rPr>
          <w:b/>
          <w:bCs/>
          <w:color w:val="0070C0"/>
          <w:sz w:val="24"/>
          <w:szCs w:val="24"/>
        </w:rPr>
        <w:t>a způsob výběru místních poplatků za odpady od občanů je uveden v Obecní vyhlášce č</w:t>
      </w:r>
      <w:r w:rsidR="009A12E8">
        <w:rPr>
          <w:b/>
          <w:bCs/>
          <w:color w:val="0070C0"/>
          <w:sz w:val="24"/>
          <w:szCs w:val="24"/>
        </w:rPr>
        <w:t>. ………….</w:t>
      </w:r>
      <w:r w:rsidRPr="00B4046C">
        <w:rPr>
          <w:b/>
          <w:bCs/>
          <w:color w:val="0070C0"/>
          <w:sz w:val="24"/>
          <w:szCs w:val="24"/>
        </w:rPr>
        <w:t xml:space="preserve"> </w:t>
      </w:r>
      <w:r w:rsidR="0012286F" w:rsidRPr="009A12E8">
        <w:rPr>
          <w:b/>
          <w:bCs/>
          <w:color w:val="FF0000"/>
          <w:sz w:val="24"/>
          <w:szCs w:val="24"/>
        </w:rPr>
        <w:t>DOPLŇTE</w:t>
      </w:r>
    </w:p>
    <w:p w14:paraId="5AFD6544" w14:textId="77777777" w:rsidR="00CB5A33" w:rsidRPr="00CB5A33" w:rsidRDefault="00CB5A33" w:rsidP="00CB5A33">
      <w:pPr>
        <w:pStyle w:val="Odstavecseseznamem"/>
        <w:numPr>
          <w:ilvl w:val="0"/>
          <w:numId w:val="4"/>
        </w:numPr>
        <w:rPr>
          <w:rFonts w:eastAsia="Times New Roman" w:cstheme="minorHAnsi"/>
          <w:sz w:val="24"/>
          <w:szCs w:val="24"/>
          <w:lang w:eastAsia="cs-CZ"/>
        </w:rPr>
      </w:pPr>
      <w:r w:rsidRPr="00CB5A33">
        <w:rPr>
          <w:rFonts w:cstheme="minorHAnsi"/>
          <w:szCs w:val="24"/>
        </w:rPr>
        <w:br w:type="page"/>
      </w:r>
    </w:p>
    <w:p w14:paraId="21E6F351" w14:textId="0B12F48D"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lastRenderedPageBreak/>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657AB0DD" w:rsidR="00F972FE" w:rsidRPr="00B4046C" w:rsidRDefault="000A017C" w:rsidP="00E53593">
      <w:pPr>
        <w:pStyle w:val="Odstavecseseznamem"/>
        <w:numPr>
          <w:ilvl w:val="0"/>
          <w:numId w:val="7"/>
        </w:numPr>
        <w:ind w:firstLine="0"/>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sectPr w:rsidR="00EF4773" w:rsidRPr="00B4046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2B83"/>
    <w:rsid w:val="00725A47"/>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9177D"/>
    <w:rsid w:val="00B96126"/>
    <w:rsid w:val="00BB2063"/>
    <w:rsid w:val="00BC6070"/>
    <w:rsid w:val="00BE24FA"/>
    <w:rsid w:val="00BF0D50"/>
    <w:rsid w:val="00BF60DC"/>
    <w:rsid w:val="00C73BC9"/>
    <w:rsid w:val="00C825C3"/>
    <w:rsid w:val="00C83B8B"/>
    <w:rsid w:val="00C864F9"/>
    <w:rsid w:val="00C91220"/>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199E6642-2E6F-4021-9443-4A0A831FB7DD" TargetMode="Externa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A17D3"/>
    <w:rsid w:val="00266BBB"/>
    <w:rsid w:val="002A54D7"/>
    <w:rsid w:val="002B4419"/>
    <w:rsid w:val="00351002"/>
    <w:rsid w:val="004C55CE"/>
    <w:rsid w:val="004D45DB"/>
    <w:rsid w:val="0051340C"/>
    <w:rsid w:val="006052BA"/>
    <w:rsid w:val="0061297B"/>
    <w:rsid w:val="00716D08"/>
    <w:rsid w:val="00861F5C"/>
    <w:rsid w:val="00884AE6"/>
    <w:rsid w:val="00914318"/>
    <w:rsid w:val="009C6DAB"/>
    <w:rsid w:val="009E7413"/>
    <w:rsid w:val="009F4BFE"/>
    <w:rsid w:val="00A900CD"/>
    <w:rsid w:val="00A920A1"/>
    <w:rsid w:val="00BC4A71"/>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7254E"/>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1187</Words>
  <Characters>7007</Characters>
  <Application>Microsoft Office Word</Application>
  <DocSecurity>0</DocSecurity>
  <Lines>58</Lines>
  <Paragraphs>16</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Hana Lebdušková</cp:lastModifiedBy>
  <cp:revision>2</cp:revision>
  <dcterms:created xsi:type="dcterms:W3CDTF">2023-06-27T12:34:00Z</dcterms:created>
  <dcterms:modified xsi:type="dcterms:W3CDTF">2023-06-27T12:34:00Z</dcterms:modified>
</cp:coreProperties>
</file>